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77" w:rsidRDefault="00DA5A77" w:rsidP="00F64E1D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C26756" w:rsidRDefault="00F64E1D" w:rsidP="00F64E1D">
      <w:pPr>
        <w:spacing w:after="0" w:line="240" w:lineRule="auto"/>
        <w:jc w:val="center"/>
        <w:rPr>
          <w:rFonts w:ascii="Sylfaen" w:hAnsi="Sylfaen" w:cs="Sylfaen"/>
          <w:b/>
          <w:lang w:val="es-ES"/>
        </w:rPr>
      </w:pPr>
      <w:r w:rsidRPr="00345E30">
        <w:rPr>
          <w:rFonts w:ascii="Sylfaen" w:hAnsi="Sylfaen" w:cs="Sylfaen"/>
          <w:b/>
          <w:lang w:val="ka-GE"/>
        </w:rPr>
        <w:t>201</w:t>
      </w:r>
      <w:r w:rsidR="008D0A5E">
        <w:rPr>
          <w:rFonts w:ascii="Sylfaen" w:hAnsi="Sylfaen" w:cs="Sylfaen"/>
          <w:b/>
        </w:rPr>
        <w:t>5</w:t>
      </w:r>
      <w:r w:rsidRPr="00345E30">
        <w:rPr>
          <w:rFonts w:ascii="Sylfaen" w:hAnsi="Sylfaen" w:cs="Sylfaen"/>
          <w:b/>
          <w:lang w:val="ka-GE"/>
        </w:rPr>
        <w:t xml:space="preserve"> წლის მასწავლებე</w:t>
      </w:r>
      <w:r w:rsidR="00DA5A77">
        <w:rPr>
          <w:rFonts w:ascii="Sylfaen" w:hAnsi="Sylfaen" w:cs="Sylfaen"/>
          <w:b/>
          <w:lang w:val="ka-GE"/>
        </w:rPr>
        <w:t>ლ</w:t>
      </w:r>
      <w:r w:rsidRPr="00345E30">
        <w:rPr>
          <w:rFonts w:ascii="Sylfaen" w:hAnsi="Sylfaen" w:cs="Sylfaen"/>
          <w:b/>
          <w:lang w:val="ka-GE"/>
        </w:rPr>
        <w:t>თა სასერტიფიკაციო გამოცდის</w:t>
      </w:r>
      <w:r w:rsidR="00836F54" w:rsidRPr="00345E30">
        <w:rPr>
          <w:b/>
          <w:lang w:val="es-ES"/>
        </w:rPr>
        <w:t xml:space="preserve"> </w:t>
      </w:r>
      <w:r w:rsidR="00836F54" w:rsidRPr="00345E30">
        <w:rPr>
          <w:rFonts w:ascii="Sylfaen" w:hAnsi="Sylfaen" w:cs="Sylfaen"/>
          <w:b/>
          <w:lang w:val="es-ES"/>
        </w:rPr>
        <w:t xml:space="preserve">პროგრამა </w:t>
      </w:r>
    </w:p>
    <w:p w:rsidR="00836F54" w:rsidRPr="00DE6331" w:rsidRDefault="00DE6331" w:rsidP="00F64E1D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გეოგრაფია</w:t>
      </w:r>
    </w:p>
    <w:p w:rsidR="00345E30" w:rsidRDefault="00345E30" w:rsidP="00345E30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DA5A77" w:rsidRDefault="00DA5A77" w:rsidP="00345E30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DA5A77" w:rsidRDefault="00DA5A77" w:rsidP="00345E30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DA5A77" w:rsidRPr="00345E30" w:rsidRDefault="00DA5A77" w:rsidP="00345E30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836F54" w:rsidRPr="00345E30" w:rsidRDefault="00836F54" w:rsidP="00F64E1D">
      <w:pPr>
        <w:pStyle w:val="Default"/>
        <w:rPr>
          <w:sz w:val="22"/>
          <w:szCs w:val="22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5"/>
      </w:tblGrid>
      <w:tr w:rsidR="00345E30" w:rsidRPr="00345E30" w:rsidTr="00DA5A77">
        <w:trPr>
          <w:trHeight w:val="457"/>
        </w:trPr>
        <w:tc>
          <w:tcPr>
            <w:tcW w:w="5494" w:type="dxa"/>
            <w:shd w:val="clear" w:color="auto" w:fill="EAF1DD" w:themeFill="accent3" w:themeFillTint="33"/>
            <w:vAlign w:val="center"/>
          </w:tcPr>
          <w:p w:rsidR="00345E30" w:rsidRPr="00345E30" w:rsidRDefault="00345E30" w:rsidP="00DA5A77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345E30">
              <w:rPr>
                <w:rFonts w:ascii="AcadNusx"/>
                <w:b/>
                <w:sz w:val="22"/>
                <w:szCs w:val="22"/>
              </w:rPr>
              <w:t>საკითხთა</w:t>
            </w:r>
            <w:r w:rsidRPr="00345E30">
              <w:rPr>
                <w:rFonts w:ascii="AcadNusx" w:hAnsi="AcadNusx"/>
                <w:b/>
                <w:sz w:val="22"/>
                <w:szCs w:val="22"/>
              </w:rPr>
              <w:t xml:space="preserve"> </w:t>
            </w:r>
            <w:r w:rsidRPr="00345E30">
              <w:rPr>
                <w:rFonts w:ascii="AcadNusx"/>
                <w:b/>
                <w:sz w:val="22"/>
                <w:szCs w:val="22"/>
              </w:rPr>
              <w:t>ჩამონათვალი</w:t>
            </w:r>
          </w:p>
        </w:tc>
        <w:tc>
          <w:tcPr>
            <w:tcW w:w="5495" w:type="dxa"/>
            <w:shd w:val="clear" w:color="auto" w:fill="EAF1DD" w:themeFill="accent3" w:themeFillTint="33"/>
            <w:vAlign w:val="center"/>
          </w:tcPr>
          <w:p w:rsidR="00345E30" w:rsidRPr="00345E30" w:rsidRDefault="00345E30" w:rsidP="00DA5A77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345E30">
              <w:rPr>
                <w:rFonts w:ascii="AcadNusx"/>
                <w:b/>
                <w:sz w:val="22"/>
                <w:szCs w:val="22"/>
                <w:lang w:val="ka-GE"/>
              </w:rPr>
              <w:t>საკითხის</w:t>
            </w:r>
            <w:r w:rsidRPr="00345E30">
              <w:rPr>
                <w:rFonts w:ascii="AcadNusx"/>
                <w:b/>
                <w:sz w:val="22"/>
                <w:szCs w:val="22"/>
                <w:lang w:val="ka-GE"/>
              </w:rPr>
              <w:t xml:space="preserve"> </w:t>
            </w:r>
            <w:r w:rsidRPr="00345E30">
              <w:rPr>
                <w:rFonts w:ascii="AcadNusx"/>
                <w:b/>
                <w:sz w:val="22"/>
                <w:szCs w:val="22"/>
                <w:lang w:val="ka-GE"/>
              </w:rPr>
              <w:t>დაზუსტება</w:t>
            </w:r>
          </w:p>
        </w:tc>
      </w:tr>
      <w:tr w:rsidR="00345E30" w:rsidRPr="00345E30" w:rsidTr="00DA5A77">
        <w:trPr>
          <w:trHeight w:val="421"/>
        </w:trPr>
        <w:tc>
          <w:tcPr>
            <w:tcW w:w="10989" w:type="dxa"/>
            <w:gridSpan w:val="2"/>
            <w:shd w:val="clear" w:color="auto" w:fill="EAF1DD" w:themeFill="accent3" w:themeFillTint="33"/>
            <w:vAlign w:val="center"/>
          </w:tcPr>
          <w:p w:rsidR="00345E30" w:rsidRPr="00345E30" w:rsidRDefault="00345E30" w:rsidP="00DA5A77">
            <w:pPr>
              <w:pStyle w:val="Default"/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ka-GE"/>
              </w:rPr>
            </w:pPr>
            <w:r w:rsidRPr="00345E30">
              <w:rPr>
                <w:b/>
                <w:sz w:val="22"/>
                <w:szCs w:val="22"/>
              </w:rPr>
              <w:t>პროფესიული უნარ</w:t>
            </w:r>
            <w:r w:rsidRPr="00345E30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345E30">
              <w:rPr>
                <w:b/>
                <w:sz w:val="22"/>
                <w:szCs w:val="22"/>
              </w:rPr>
              <w:t>ჩვევები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345E30" w:rsidRDefault="00345E30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345E30">
              <w:rPr>
                <w:b/>
                <w:i/>
                <w:sz w:val="22"/>
                <w:szCs w:val="22"/>
              </w:rPr>
              <w:t>დრო და სივრცე</w:t>
            </w:r>
          </w:p>
        </w:tc>
        <w:tc>
          <w:tcPr>
            <w:tcW w:w="5495" w:type="dxa"/>
          </w:tcPr>
          <w:p w:rsidR="00345E30" w:rsidRPr="00345E30" w:rsidRDefault="00345E30" w:rsidP="00345E30">
            <w:pPr>
              <w:pStyle w:val="Default"/>
              <w:numPr>
                <w:ilvl w:val="0"/>
                <w:numId w:val="9"/>
              </w:num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345E30">
              <w:rPr>
                <w:sz w:val="22"/>
                <w:szCs w:val="22"/>
              </w:rPr>
              <w:t>რუკის ენის გაგება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345E30">
              <w:rPr>
                <w:sz w:val="22"/>
                <w:szCs w:val="22"/>
              </w:rPr>
              <w:t>რუკის</w:t>
            </w:r>
            <w:r w:rsidRPr="00345E30">
              <w:rPr>
                <w:rFonts w:cs="Calibri"/>
                <w:sz w:val="22"/>
                <w:szCs w:val="22"/>
                <w:lang w:val="ka-GE"/>
              </w:rPr>
              <w:t>ა და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45E30">
              <w:rPr>
                <w:sz w:val="22"/>
                <w:szCs w:val="22"/>
              </w:rPr>
              <w:t xml:space="preserve">სხვა თვალსაჩინოებების </w:t>
            </w:r>
            <w:r w:rsidRPr="00345E30">
              <w:rPr>
                <w:rFonts w:ascii="Calibri" w:hAnsi="Calibri" w:cs="Calibri"/>
                <w:sz w:val="22"/>
                <w:szCs w:val="22"/>
              </w:rPr>
              <w:t>(</w:t>
            </w:r>
            <w:r w:rsidRPr="00345E30">
              <w:rPr>
                <w:sz w:val="22"/>
                <w:szCs w:val="22"/>
              </w:rPr>
              <w:t>სქემა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დიაგრამა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ფოტო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ცხრილი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გრაფიკი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345E30">
              <w:rPr>
                <w:rFonts w:cs="Calibri"/>
                <w:sz w:val="22"/>
                <w:szCs w:val="22"/>
                <w:lang w:val="ka-GE"/>
              </w:rPr>
              <w:t xml:space="preserve">გამოყენებით ინფორმაციის მოძიება; </w:t>
            </w:r>
          </w:p>
          <w:p w:rsidR="00345E30" w:rsidRPr="00345E30" w:rsidRDefault="00345E30" w:rsidP="00345E30">
            <w:pPr>
              <w:pStyle w:val="Default"/>
              <w:numPr>
                <w:ilvl w:val="0"/>
                <w:numId w:val="9"/>
              </w:num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345E30">
              <w:rPr>
                <w:sz w:val="22"/>
                <w:szCs w:val="22"/>
              </w:rPr>
              <w:t xml:space="preserve">სივრცეში </w:t>
            </w:r>
            <w:r w:rsidRPr="00345E30">
              <w:rPr>
                <w:sz w:val="22"/>
                <w:szCs w:val="22"/>
                <w:lang w:val="ka-GE"/>
              </w:rPr>
              <w:t>ორიენტირება</w:t>
            </w:r>
            <w:r w:rsidRPr="00345E30">
              <w:rPr>
                <w:sz w:val="22"/>
                <w:szCs w:val="22"/>
              </w:rPr>
              <w:t xml:space="preserve"> 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345E30">
              <w:rPr>
                <w:sz w:val="22"/>
                <w:szCs w:val="22"/>
              </w:rPr>
              <w:t>ჰორიზონტის მხარეები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გრადუსთა ბადე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345E30">
              <w:rPr>
                <w:sz w:val="22"/>
                <w:szCs w:val="22"/>
              </w:rPr>
              <w:t>ადგილის მდებარეობის განსაზღვრა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345E30" w:rsidRPr="00345E30" w:rsidRDefault="00345E30" w:rsidP="00345E30">
            <w:pPr>
              <w:pStyle w:val="Default"/>
              <w:numPr>
                <w:ilvl w:val="0"/>
                <w:numId w:val="9"/>
              </w:num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345E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45E30">
              <w:rPr>
                <w:sz w:val="22"/>
                <w:szCs w:val="22"/>
              </w:rPr>
              <w:t>ლეგენდის გამოყენებით სიმბოლოების აღქმა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45E30" w:rsidRPr="00345E30" w:rsidRDefault="00345E30" w:rsidP="00345E30">
            <w:pPr>
              <w:pStyle w:val="Default"/>
              <w:numPr>
                <w:ilvl w:val="0"/>
                <w:numId w:val="9"/>
              </w:num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345E30">
              <w:rPr>
                <w:sz w:val="22"/>
                <w:szCs w:val="22"/>
              </w:rPr>
              <w:t xml:space="preserve">რუკებიდან და სხვა თვალსაჩინოებებიდან </w:t>
            </w:r>
            <w:r w:rsidRPr="00345E30">
              <w:rPr>
                <w:rFonts w:ascii="Calibri" w:hAnsi="Calibri" w:cs="Calibri"/>
                <w:sz w:val="22"/>
                <w:szCs w:val="22"/>
              </w:rPr>
              <w:t>(</w:t>
            </w:r>
            <w:r w:rsidRPr="00345E30">
              <w:rPr>
                <w:sz w:val="22"/>
                <w:szCs w:val="22"/>
              </w:rPr>
              <w:t>ფოტოები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გრაფიკები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ცხრილები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დიაგრამები და სხვ</w:t>
            </w:r>
            <w:r w:rsidR="000E1A8F">
              <w:rPr>
                <w:sz w:val="22"/>
                <w:szCs w:val="22"/>
              </w:rPr>
              <w:t>.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345E30">
              <w:rPr>
                <w:sz w:val="22"/>
                <w:szCs w:val="22"/>
              </w:rPr>
              <w:t>მოპოვებული ინფორმაციის დაკავშირება გეოგრაფიულ ცოდნასთან და ამის საფუძველზე ადგილის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მოვლენისა და პროცესების დახასიათება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კანონზომიერებების დადგენა</w:t>
            </w:r>
            <w:r w:rsidRPr="00345E30">
              <w:rPr>
                <w:rFonts w:cs="Calibri"/>
                <w:sz w:val="22"/>
                <w:szCs w:val="22"/>
                <w:lang w:val="ka-GE"/>
              </w:rPr>
              <w:t>;</w:t>
            </w:r>
          </w:p>
          <w:p w:rsidR="00345E30" w:rsidRPr="00345E30" w:rsidRDefault="00345E30" w:rsidP="00774615">
            <w:pPr>
              <w:pStyle w:val="Default"/>
              <w:numPr>
                <w:ilvl w:val="0"/>
                <w:numId w:val="9"/>
              </w:num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345E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45E30">
              <w:rPr>
                <w:sz w:val="22"/>
                <w:szCs w:val="22"/>
              </w:rPr>
              <w:t>რელიეფის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ჰიდროსფეროს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ატმოსფერული მოვლენების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ბუნებრივი რესურსების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განსახლებების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მოსახლეობის დემოგრაფიული მახასიათებლების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სოციალური და ეკონომიკური სისტემების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სატრანსპორტო სისტემის შესახებ ინფორმაციის მოძიება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>-</w:t>
            </w:r>
            <w:r w:rsidRPr="00345E30">
              <w:rPr>
                <w:sz w:val="22"/>
                <w:szCs w:val="22"/>
              </w:rPr>
              <w:t>ანალიზი</w:t>
            </w:r>
            <w:r w:rsidR="00774615">
              <w:rPr>
                <w:sz w:val="22"/>
                <w:szCs w:val="22"/>
              </w:rPr>
              <w:t>.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345E30" w:rsidRDefault="00345E30" w:rsidP="00345E30">
            <w:pPr>
              <w:pStyle w:val="Default"/>
              <w:rPr>
                <w:b/>
                <w:i/>
                <w:sz w:val="22"/>
                <w:szCs w:val="22"/>
                <w:lang w:val="ka-GE"/>
              </w:rPr>
            </w:pPr>
            <w:r w:rsidRPr="00345E30">
              <w:rPr>
                <w:b/>
                <w:i/>
                <w:sz w:val="22"/>
                <w:szCs w:val="22"/>
              </w:rPr>
              <w:t>გეოგრაფიული ინტერპრეტაცია</w:t>
            </w:r>
          </w:p>
          <w:p w:rsidR="00345E30" w:rsidRPr="00345E30" w:rsidRDefault="00345E30" w:rsidP="00F64E1D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5495" w:type="dxa"/>
          </w:tcPr>
          <w:p w:rsidR="00345E30" w:rsidRPr="00345E30" w:rsidRDefault="00345E30" w:rsidP="00345E30">
            <w:pPr>
              <w:pStyle w:val="ListParagraph"/>
              <w:numPr>
                <w:ilvl w:val="0"/>
                <w:numId w:val="10"/>
              </w:numPr>
              <w:ind w:left="356"/>
              <w:rPr>
                <w:rFonts w:ascii="Calibri" w:hAnsi="Calibri" w:cs="Calibri"/>
              </w:rPr>
            </w:pPr>
            <w:r w:rsidRPr="00345E30">
              <w:rPr>
                <w:rFonts w:ascii="Sylfaen" w:hAnsi="Sylfaen" w:cs="Sylfaen"/>
              </w:rPr>
              <w:t>გეოგრაფიული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ტერმინებისა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და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 xml:space="preserve">ცნებების 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ადეკვატური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გამოყენება</w:t>
            </w:r>
            <w:r w:rsidRPr="00345E30">
              <w:rPr>
                <w:rFonts w:ascii="Calibri" w:hAnsi="Calibri" w:cs="Calibri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10"/>
              </w:numPr>
              <w:ind w:left="356"/>
              <w:rPr>
                <w:rFonts w:ascii="Calibri" w:hAnsi="Calibri" w:cs="Calibri"/>
              </w:rPr>
            </w:pPr>
            <w:r w:rsidRPr="00345E30">
              <w:rPr>
                <w:rFonts w:ascii="Calibri" w:hAnsi="Calibri" w:cs="Calibri"/>
              </w:rPr>
              <w:t xml:space="preserve"> </w:t>
            </w:r>
            <w:r w:rsidRPr="00345E30">
              <w:rPr>
                <w:rFonts w:ascii="Sylfaen" w:hAnsi="Sylfaen" w:cs="Sylfaen"/>
              </w:rPr>
              <w:t>გეოგრაფიული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ფაქტების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მოსაზრებისგან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განსხვავება</w:t>
            </w:r>
            <w:r w:rsidRPr="00345E30">
              <w:rPr>
                <w:rFonts w:ascii="Calibri" w:hAnsi="Calibri" w:cs="Calibri"/>
              </w:rPr>
              <w:t xml:space="preserve">; 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10"/>
              </w:numPr>
              <w:ind w:left="356"/>
              <w:rPr>
                <w:rFonts w:ascii="Calibri" w:hAnsi="Calibri" w:cs="Calibri"/>
              </w:rPr>
            </w:pPr>
            <w:r w:rsidRPr="00345E30">
              <w:rPr>
                <w:rFonts w:ascii="Calibri" w:hAnsi="Calibri" w:cs="Calibri"/>
              </w:rPr>
              <w:t xml:space="preserve"> </w:t>
            </w:r>
            <w:r w:rsidRPr="00345E30">
              <w:rPr>
                <w:rFonts w:ascii="Sylfaen" w:hAnsi="Sylfaen" w:cs="Sylfaen"/>
              </w:rPr>
              <w:t>გავრცელებული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გეოგრაფიული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სტერეოტიპების</w:t>
            </w:r>
            <w:r w:rsidRPr="00345E30">
              <w:t xml:space="preserve"> </w:t>
            </w:r>
            <w:r w:rsidRPr="00345E30">
              <w:rPr>
                <w:rFonts w:ascii="Sylfaen" w:hAnsi="Sylfaen" w:cs="Sylfaen"/>
              </w:rPr>
              <w:t>კონტრარგუმენტაცია</w:t>
            </w:r>
            <w:r w:rsidR="00774615">
              <w:rPr>
                <w:rFonts w:ascii="Calibri" w:hAnsi="Calibri" w:cs="Calibri"/>
              </w:rPr>
              <w:t>.</w:t>
            </w:r>
            <w:r w:rsidRPr="00345E30">
              <w:rPr>
                <w:rFonts w:ascii="Calibri" w:hAnsi="Calibri" w:cs="Calibri"/>
              </w:rPr>
              <w:t xml:space="preserve"> 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345E30" w:rsidRDefault="00345E30" w:rsidP="00345E30">
            <w:pPr>
              <w:pStyle w:val="Default"/>
              <w:ind w:left="90"/>
              <w:rPr>
                <w:b/>
                <w:i/>
                <w:sz w:val="22"/>
                <w:szCs w:val="22"/>
                <w:lang w:val="ka-GE"/>
              </w:rPr>
            </w:pPr>
            <w:r w:rsidRPr="00345E30">
              <w:rPr>
                <w:b/>
                <w:i/>
                <w:sz w:val="22"/>
                <w:szCs w:val="22"/>
              </w:rPr>
              <w:t>კომუნიკაცია</w:t>
            </w:r>
          </w:p>
          <w:p w:rsidR="00345E30" w:rsidRPr="00345E30" w:rsidRDefault="00345E30" w:rsidP="00F64E1D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5495" w:type="dxa"/>
          </w:tcPr>
          <w:p w:rsidR="00345E30" w:rsidRPr="00345E30" w:rsidRDefault="00345E30" w:rsidP="00345E30">
            <w:pPr>
              <w:pStyle w:val="Default"/>
              <w:numPr>
                <w:ilvl w:val="0"/>
                <w:numId w:val="11"/>
              </w:num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345E30">
              <w:rPr>
                <w:sz w:val="22"/>
                <w:szCs w:val="22"/>
              </w:rPr>
              <w:t>რუკებისა და სხვა თვალსაჩინოებების გამოყენებით საკუთარი მოსაზრებების გამოხატვა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345E30" w:rsidRPr="00345E30" w:rsidRDefault="00345E30" w:rsidP="00345E30">
            <w:pPr>
              <w:pStyle w:val="Default"/>
              <w:numPr>
                <w:ilvl w:val="0"/>
                <w:numId w:val="11"/>
              </w:num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345E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45E30">
              <w:rPr>
                <w:sz w:val="22"/>
                <w:szCs w:val="22"/>
              </w:rPr>
              <w:t>მოვლენებსა და პროცესებს შორის მიზეზ</w:t>
            </w:r>
            <w:r w:rsidRPr="00345E30">
              <w:rPr>
                <w:rFonts w:ascii="Calibri" w:hAnsi="Calibri" w:cs="Calibri"/>
                <w:sz w:val="22"/>
                <w:szCs w:val="22"/>
              </w:rPr>
              <w:t>-</w:t>
            </w:r>
            <w:r w:rsidRPr="00345E30">
              <w:rPr>
                <w:sz w:val="22"/>
                <w:szCs w:val="22"/>
              </w:rPr>
              <w:t>შედეგობრივ კავშირებზე მსჯელობა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45E30" w:rsidRPr="00345E30" w:rsidRDefault="00345E30" w:rsidP="00345E30">
            <w:pPr>
              <w:pStyle w:val="Default"/>
              <w:numPr>
                <w:ilvl w:val="0"/>
                <w:numId w:val="11"/>
              </w:num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345E30">
              <w:rPr>
                <w:sz w:val="22"/>
                <w:szCs w:val="22"/>
              </w:rPr>
              <w:t>გეოგრაფიული დავალების სპეციფიკის გათვალისწინებით სამუშაოს დანაწილება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5E30">
              <w:rPr>
                <w:sz w:val="22"/>
                <w:szCs w:val="22"/>
              </w:rPr>
              <w:t>განხილვა და სხვ</w:t>
            </w:r>
            <w:r w:rsidR="00774615">
              <w:rPr>
                <w:rFonts w:ascii="Calibri" w:hAnsi="Calibri" w:cs="Calibri"/>
                <w:sz w:val="22"/>
                <w:szCs w:val="22"/>
              </w:rPr>
              <w:t>.</w:t>
            </w:r>
            <w:r w:rsidRPr="00345E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5E30" w:rsidRPr="00345E30" w:rsidTr="00DA5A77">
        <w:trPr>
          <w:trHeight w:val="466"/>
        </w:trPr>
        <w:tc>
          <w:tcPr>
            <w:tcW w:w="10989" w:type="dxa"/>
            <w:gridSpan w:val="2"/>
            <w:shd w:val="clear" w:color="auto" w:fill="EAF1DD" w:themeFill="accent3" w:themeFillTint="33"/>
            <w:vAlign w:val="center"/>
          </w:tcPr>
          <w:p w:rsidR="00345E30" w:rsidRPr="00345E30" w:rsidRDefault="00345E30" w:rsidP="00DA5A77">
            <w:pPr>
              <w:pStyle w:val="Default"/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ka-GE"/>
              </w:rPr>
            </w:pPr>
            <w:r w:rsidRPr="00345E30">
              <w:rPr>
                <w:b/>
                <w:sz w:val="22"/>
                <w:szCs w:val="22"/>
              </w:rPr>
              <w:lastRenderedPageBreak/>
              <w:t>პროფესიული ცოდნა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345E30" w:rsidRDefault="00345E30" w:rsidP="00345E30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345E30">
              <w:rPr>
                <w:rFonts w:ascii="Sylfaen" w:hAnsi="Sylfaen" w:cs="Sylfaen"/>
                <w:b/>
                <w:i/>
                <w:lang w:val="es-ES"/>
              </w:rPr>
              <w:t>გეოგრაფიის</w:t>
            </w:r>
            <w:r w:rsidRPr="00345E30">
              <w:rPr>
                <w:b/>
                <w:i/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b/>
                <w:i/>
                <w:lang w:val="es-ES"/>
              </w:rPr>
              <w:t>შესავალი</w:t>
            </w:r>
          </w:p>
          <w:p w:rsidR="00345E30" w:rsidRPr="00345E30" w:rsidRDefault="00345E30" w:rsidP="00F64E1D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5495" w:type="dxa"/>
          </w:tcPr>
          <w:p w:rsidR="00345E30" w:rsidRPr="00345E30" w:rsidRDefault="00345E30" w:rsidP="00345E30">
            <w:pPr>
              <w:pStyle w:val="ListParagraph"/>
              <w:numPr>
                <w:ilvl w:val="0"/>
                <w:numId w:val="1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გეოგრაფიის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შესწავლის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ობიექტი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მიზნები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1"/>
              </w:numPr>
              <w:ind w:left="356"/>
              <w:jc w:val="both"/>
              <w:rPr>
                <w:rFonts w:ascii="Sylfaen" w:hAnsi="Sylfaen"/>
                <w:lang w:val="ka-GE"/>
              </w:rPr>
            </w:pP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>ცოდნის განვითარება (ანტიკური ხანა, დიდი გეოგრაფიული აღმოჩენები, თანამედროვე გეოგრაფია);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1"/>
              </w:numPr>
              <w:ind w:left="356"/>
              <w:jc w:val="both"/>
              <w:rPr>
                <w:rFonts w:ascii="Sylfaen" w:hAnsi="Sylfaen"/>
                <w:lang w:val="ka-GE"/>
              </w:rPr>
            </w:pPr>
            <w:r w:rsidRPr="00345E30">
              <w:rPr>
                <w:rFonts w:ascii="Sylfaen" w:hAnsi="Sylfaen" w:cs="Sylfaen"/>
                <w:lang w:val="es-ES"/>
              </w:rPr>
              <w:t>მოგზაურები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ka-GE"/>
              </w:rPr>
              <w:t>მკვლევარები</w:t>
            </w:r>
            <w:r w:rsidRPr="00345E30">
              <w:rPr>
                <w:rStyle w:val="FootnoteReference"/>
                <w:rFonts w:ascii="Sylfaen" w:hAnsi="Sylfaen" w:cs="Sylfaen"/>
                <w:lang w:val="ka-GE"/>
              </w:rPr>
              <w:footnoteReference w:id="2"/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1"/>
              </w:numPr>
              <w:ind w:left="356"/>
              <w:jc w:val="both"/>
              <w:rPr>
                <w:rFonts w:ascii="Sylfaen" w:hAnsi="Sylfaen"/>
                <w:lang w:val="ka-GE"/>
              </w:rPr>
            </w:pPr>
            <w:r w:rsidRPr="00345E30">
              <w:rPr>
                <w:rFonts w:ascii="Sylfaen" w:hAnsi="Sylfaen" w:cs="Sylfaen"/>
                <w:lang w:val="es-ES"/>
              </w:rPr>
              <w:t>საქართველოსა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მსოფლიოს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ნომენკლატურა</w:t>
            </w:r>
            <w:r w:rsidRPr="00345E30">
              <w:rPr>
                <w:rFonts w:ascii="Sylfaen" w:hAnsi="Sylfaen" w:cs="Sylfaen"/>
                <w:lang w:val="ka-GE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1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თანამედროვე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მეცნიერების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სისტემა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1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კვლევის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მეთოდები</w:t>
            </w:r>
            <w:r w:rsidRPr="00345E30">
              <w:rPr>
                <w:lang w:val="es-ES"/>
              </w:rPr>
              <w:t xml:space="preserve">: </w:t>
            </w:r>
            <w:r w:rsidRPr="00345E30">
              <w:rPr>
                <w:rFonts w:ascii="Sylfaen" w:hAnsi="Sylfaen" w:cs="Sylfaen"/>
                <w:lang w:val="es-ES"/>
              </w:rPr>
              <w:t>ტრადიციული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აღწერილობითი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შედარებით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კარტოგრაფიული</w:t>
            </w:r>
            <w:r w:rsidRPr="00345E30">
              <w:rPr>
                <w:lang w:val="es-ES"/>
              </w:rPr>
              <w:t xml:space="preserve">)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თანამედროვე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მათემატიკური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აეროკოსმოსური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გეოინფორმაციული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მოდელირება</w:t>
            </w:r>
            <w:r w:rsidRPr="00345E30">
              <w:rPr>
                <w:lang w:val="es-ES"/>
              </w:rPr>
              <w:t>);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1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პროგნოზირება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F64E1D">
            <w:pPr>
              <w:pStyle w:val="ListParagraph"/>
              <w:numPr>
                <w:ilvl w:val="0"/>
                <w:numId w:val="1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მდგრადი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განვითარების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არსი და </w:t>
            </w:r>
            <w:r w:rsidRPr="00345E30">
              <w:rPr>
                <w:rFonts w:ascii="Sylfaen" w:hAnsi="Sylfaen" w:cs="Sylfaen"/>
                <w:lang w:val="es-ES"/>
              </w:rPr>
              <w:t>პერსპექტივა</w:t>
            </w:r>
            <w:r w:rsidR="00774615">
              <w:rPr>
                <w:rFonts w:ascii="Sylfaen" w:hAnsi="Sylfaen" w:cs="Sylfaen"/>
                <w:lang w:val="es-ES"/>
              </w:rPr>
              <w:t>.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345E30" w:rsidRDefault="00345E30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345E30">
              <w:rPr>
                <w:b/>
                <w:i/>
                <w:sz w:val="22"/>
                <w:szCs w:val="22"/>
                <w:lang w:val="es-ES"/>
              </w:rPr>
              <w:t xml:space="preserve">გეგმა, რუკა და სხვადასხვა ტიპის  </w:t>
            </w:r>
            <w:r w:rsidRPr="00345E30">
              <w:rPr>
                <w:b/>
                <w:i/>
                <w:sz w:val="22"/>
                <w:szCs w:val="22"/>
                <w:lang w:val="ka-GE"/>
              </w:rPr>
              <w:t>თვალსაჩინოებები</w:t>
            </w:r>
          </w:p>
        </w:tc>
        <w:tc>
          <w:tcPr>
            <w:tcW w:w="5495" w:type="dxa"/>
          </w:tcPr>
          <w:p w:rsidR="00345E30" w:rsidRPr="00345E30" w:rsidRDefault="00345E30" w:rsidP="00345E30">
            <w:pPr>
              <w:pStyle w:val="ListParagraph"/>
              <w:numPr>
                <w:ilvl w:val="0"/>
                <w:numId w:val="2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ადგილის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გეგმა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კითხვა</w:t>
            </w:r>
            <w:r w:rsidRPr="00345E30">
              <w:rPr>
                <w:rFonts w:ascii="Sylfaen" w:hAnsi="Sylfaen"/>
                <w:lang w:val="ka-GE"/>
              </w:rPr>
              <w:t xml:space="preserve"> და გამოყენება</w:t>
            </w:r>
            <w:r w:rsidRPr="00345E30">
              <w:rPr>
                <w:lang w:val="es-ES"/>
              </w:rPr>
              <w:t>);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2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სხვადასხვა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ტიპის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გეოგრაფიული </w:t>
            </w:r>
            <w:r w:rsidRPr="00345E30">
              <w:rPr>
                <w:rFonts w:ascii="Sylfaen" w:hAnsi="Sylfaen" w:cs="Sylfaen"/>
                <w:lang w:val="es-ES"/>
              </w:rPr>
              <w:t>რუკები</w:t>
            </w:r>
            <w:r w:rsidRPr="00345E30">
              <w:rPr>
                <w:rFonts w:ascii="Sylfaen" w:hAnsi="Sylfaen" w:cs="Sylfaen"/>
                <w:lang w:val="ka-GE"/>
              </w:rPr>
              <w:t xml:space="preserve"> და ატლასები</w:t>
            </w:r>
            <w:r w:rsidRPr="00345E30">
              <w:rPr>
                <w:lang w:val="es-ES"/>
              </w:rPr>
              <w:t>,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ტოპოგრაფიული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რუკა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/>
                <w:lang w:val="ka-GE"/>
              </w:rPr>
              <w:t xml:space="preserve">რუკის ლეგენდა, მასშტაბი, 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ორიენტირება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გრადუსთა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ბადე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გრძედი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განედი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/>
                <w:lang w:val="ka-GE"/>
              </w:rPr>
              <w:t xml:space="preserve">ეკვატორი, პოლუსები, </w:t>
            </w:r>
            <w:r w:rsidRPr="00345E30">
              <w:rPr>
                <w:rFonts w:ascii="Sylfaen" w:hAnsi="Sylfaen" w:cs="Sylfaen"/>
                <w:lang w:val="es-ES"/>
              </w:rPr>
              <w:t>ტროპიკები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პოლარული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წრეები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კოორდინატები</w:t>
            </w:r>
            <w:r w:rsidRPr="00345E30">
              <w:rPr>
                <w:rFonts w:ascii="Sylfaen" w:hAnsi="Sylfaen" w:cs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ადგილის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სიმაღლის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განსაზღვრა</w:t>
            </w:r>
            <w:r w:rsidRPr="00345E30">
              <w:rPr>
                <w:rFonts w:ascii="Sylfaen" w:hAnsi="Sylfaen" w:cs="Sylfaen"/>
                <w:lang w:val="ka-GE"/>
              </w:rPr>
              <w:t xml:space="preserve"> (აბსოლუტური და შეფარდებითი სიმაღლეები)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ანალიზი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ამოცანების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შექმნა და </w:t>
            </w:r>
            <w:r w:rsidRPr="00345E30">
              <w:rPr>
                <w:rFonts w:ascii="Sylfaen" w:hAnsi="Sylfaen" w:cs="Sylfaen"/>
                <w:lang w:val="es-ES"/>
              </w:rPr>
              <w:t>გადაჭრა</w:t>
            </w:r>
            <w:r w:rsidRPr="00345E30">
              <w:rPr>
                <w:lang w:val="es-ES"/>
              </w:rPr>
              <w:t>)</w:t>
            </w:r>
            <w:r w:rsidRPr="00345E30">
              <w:rPr>
                <w:rFonts w:ascii="Sylfaen" w:hAnsi="Sylfaen"/>
                <w:lang w:val="ka-GE"/>
              </w:rPr>
              <w:t>, კურვიმეტრი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2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 xml:space="preserve">ადგილზე </w:t>
            </w:r>
            <w:r w:rsidRPr="00345E30">
              <w:rPr>
                <w:rFonts w:ascii="Sylfaen" w:hAnsi="Sylfaen" w:cs="Sylfaen"/>
                <w:lang w:val="es-ES"/>
              </w:rPr>
              <w:t>ორიენტირება</w:t>
            </w:r>
            <w:r w:rsidRPr="00345E30">
              <w:rPr>
                <w:rFonts w:ascii="Sylfaen" w:hAnsi="Sylfaen"/>
                <w:lang w:val="ka-GE"/>
              </w:rPr>
              <w:t>,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კომპასი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გამოყენება</w:t>
            </w:r>
            <w:r w:rsidRPr="00345E30">
              <w:rPr>
                <w:lang w:val="es-ES"/>
              </w:rPr>
              <w:t>,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ამოცანების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შექმნა და </w:t>
            </w:r>
            <w:r w:rsidRPr="00345E30">
              <w:rPr>
                <w:rFonts w:ascii="Sylfaen" w:hAnsi="Sylfaen" w:cs="Sylfaen"/>
                <w:lang w:val="es-ES"/>
              </w:rPr>
              <w:t>გადაჭრა</w:t>
            </w:r>
            <w:r w:rsidRPr="00345E30">
              <w:rPr>
                <w:lang w:val="es-ES"/>
              </w:rPr>
              <w:t>)</w:t>
            </w:r>
            <w:r w:rsidRPr="00345E30">
              <w:rPr>
                <w:rFonts w:ascii="Sylfaen" w:hAnsi="Sylfaen"/>
                <w:lang w:val="ka-GE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2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/>
                <w:lang w:val="ka-GE"/>
              </w:rPr>
              <w:t xml:space="preserve">გეოდეზიური ხელსაწყოების მუშაობის პრინციპები (ნიველირი, თეოდოლიტი, </w:t>
            </w:r>
            <w:r w:rsidRPr="00345E30">
              <w:rPr>
                <w:rFonts w:ascii="Sylfaen" w:hAnsi="Sylfaen"/>
              </w:rPr>
              <w:t>GPS</w:t>
            </w:r>
            <w:r w:rsidRPr="00345E30">
              <w:rPr>
                <w:rFonts w:ascii="Sylfaen" w:hAnsi="Sylfaen"/>
                <w:lang w:val="ka-GE"/>
              </w:rPr>
              <w:t>)</w:t>
            </w:r>
            <w:r w:rsidR="000E1A8F">
              <w:rPr>
                <w:rFonts w:ascii="Sylfaen" w:hAnsi="Sylfaen"/>
              </w:rPr>
              <w:t>;</w:t>
            </w:r>
          </w:p>
          <w:p w:rsidR="00345E30" w:rsidRPr="00345E30" w:rsidRDefault="00345E30" w:rsidP="00F64E1D">
            <w:pPr>
              <w:pStyle w:val="ListParagraph"/>
              <w:numPr>
                <w:ilvl w:val="0"/>
                <w:numId w:val="2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>სხვადასხვა ტიპის გეოგრაფიული თვალსაჩინოებების (</w:t>
            </w:r>
            <w:r w:rsidRPr="00345E30">
              <w:rPr>
                <w:rFonts w:ascii="Sylfaen" w:hAnsi="Sylfaen" w:cs="Sylfaen"/>
                <w:lang w:val="es-ES"/>
              </w:rPr>
              <w:t>ფოტო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ka-GE"/>
              </w:rPr>
              <w:t>ნახატი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სქემა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ცხრილი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გრაფიკი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დიაგრამა</w:t>
            </w:r>
            <w:r w:rsidRPr="00345E30">
              <w:rPr>
                <w:rFonts w:ascii="Sylfaen" w:hAnsi="Sylfaen" w:cs="Sylfaen"/>
                <w:lang w:val="ka-GE"/>
              </w:rPr>
              <w:t xml:space="preserve">) </w:t>
            </w:r>
            <w:r w:rsidRPr="00345E30">
              <w:rPr>
                <w:rFonts w:ascii="Sylfaen" w:hAnsi="Sylfaen" w:cs="Sylfaen"/>
                <w:lang w:val="es-ES"/>
              </w:rPr>
              <w:t>კითხვა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ანალიზი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ამოცანების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გადაჭრა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მათი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გამოყენებით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დავალებების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შექმნა</w:t>
            </w:r>
            <w:r w:rsidRPr="00345E30">
              <w:rPr>
                <w:lang w:val="es-ES"/>
              </w:rPr>
              <w:t>.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345E30" w:rsidRDefault="00345E30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345E30">
              <w:rPr>
                <w:b/>
                <w:i/>
                <w:sz w:val="22"/>
                <w:szCs w:val="22"/>
                <w:lang w:val="ka-GE"/>
              </w:rPr>
              <w:t>საბუნებისმეტყველო გეოგრაფია</w:t>
            </w:r>
          </w:p>
        </w:tc>
        <w:tc>
          <w:tcPr>
            <w:tcW w:w="5495" w:type="dxa"/>
          </w:tcPr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დედამიწის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ფორმა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სიდიდე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დედამიწის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დღეღამური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წლიური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მოძრაობა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სასაათო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ზო</w:t>
            </w:r>
            <w:r w:rsidRPr="00345E30">
              <w:rPr>
                <w:rFonts w:ascii="Sylfaen" w:hAnsi="Sylfaen" w:cs="Sylfaen"/>
                <w:lang w:val="ka-GE"/>
              </w:rPr>
              <w:t>ლები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თარიღთა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ცვლის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ხაზი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გეოქრონოლოგია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/>
                <w:lang w:val="ka-GE"/>
              </w:rPr>
              <w:t>განმარტება, სქემის ანალიზი);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/>
                <w:lang w:val="ka-GE"/>
              </w:rPr>
              <w:t>ატმოსფერო, ლითოსფერო, ჰიდროსფერო და ბიოსფერო;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დედამიწის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ქერქი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/>
                <w:lang w:val="ka-GE"/>
              </w:rPr>
              <w:t xml:space="preserve">ტექტონიკური </w:t>
            </w:r>
            <w:r w:rsidRPr="00345E30">
              <w:rPr>
                <w:rFonts w:ascii="Sylfaen" w:hAnsi="Sylfaen" w:cs="Sylfaen"/>
                <w:lang w:val="es-ES"/>
              </w:rPr>
              <w:t>ფილების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მოძრაობა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 xml:space="preserve">კონტინენტები და მისი ნაწილები (მდებარეობა, ბუნება, რესურსები); 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lastRenderedPageBreak/>
              <w:t>ენდოგენური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ეგზოგენური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რელიეფწარმომქმნელი </w:t>
            </w:r>
            <w:r w:rsidRPr="00345E30">
              <w:rPr>
                <w:rFonts w:ascii="Sylfaen" w:hAnsi="Sylfaen" w:cs="Sylfaen"/>
                <w:lang w:val="es-ES"/>
              </w:rPr>
              <w:t>პროცესები</w:t>
            </w:r>
            <w:r w:rsidRPr="00345E30">
              <w:rPr>
                <w:rFonts w:ascii="Sylfaen" w:hAnsi="Sylfaen" w:cs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რელიეფის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ფორმები</w:t>
            </w:r>
            <w:r w:rsidRPr="00345E30">
              <w:rPr>
                <w:rFonts w:ascii="Sylfaen" w:hAnsi="Sylfaen" w:cs="Sylfaen"/>
                <w:lang w:val="ka-GE"/>
              </w:rPr>
              <w:t xml:space="preserve"> და ტიპები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 xml:space="preserve">რელიეფის </w:t>
            </w:r>
            <w:r w:rsidRPr="00345E30">
              <w:rPr>
                <w:rFonts w:ascii="Sylfaen" w:hAnsi="Sylfaen" w:cs="Sylfaen"/>
                <w:lang w:val="es-ES"/>
              </w:rPr>
              <w:t>გავლენა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კლიმატზე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მცენარეებზე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ცხოველებზე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მეურნეობაზე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ამინდი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ka-GE"/>
              </w:rPr>
              <w:t>ჰავა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ჰაერის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ტემპერატურა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ტემპერატურის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ცვლილება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განედის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/>
                <w:lang w:val="ka-GE"/>
              </w:rPr>
              <w:t xml:space="preserve">აბსოლუტური </w:t>
            </w:r>
            <w:r w:rsidRPr="00345E30">
              <w:rPr>
                <w:rFonts w:ascii="Sylfaen" w:hAnsi="Sylfaen" w:cs="Sylfaen"/>
                <w:lang w:val="es-ES"/>
              </w:rPr>
              <w:t>სიმაღლისა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ოკეან</w:t>
            </w:r>
            <w:r w:rsidRPr="00345E30">
              <w:rPr>
                <w:rFonts w:ascii="Sylfaen" w:hAnsi="Sylfaen" w:cs="Sylfaen"/>
                <w:lang w:val="ka-GE"/>
              </w:rPr>
              <w:t>იდან დაშორების მიხედვით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>ჰაერის მასები (</w:t>
            </w:r>
            <w:r w:rsidRPr="00345E30">
              <w:rPr>
                <w:rFonts w:ascii="Sylfaen" w:hAnsi="Sylfaen" w:cs="Sylfaen"/>
                <w:lang w:val="es-ES"/>
              </w:rPr>
              <w:t>ატმოსფერული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წნევა</w:t>
            </w:r>
            <w:r w:rsidRPr="00345E30">
              <w:rPr>
                <w:rFonts w:ascii="Sylfaen" w:hAnsi="Sylfaen" w:cs="Sylfaen"/>
                <w:lang w:val="ka-GE"/>
              </w:rPr>
              <w:t>, ატმოსფერული ფრონტი, ციკლონი, ანტიციკლონი)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სხ</w:t>
            </w:r>
            <w:r w:rsidRPr="00345E30">
              <w:rPr>
                <w:rFonts w:ascii="Sylfaen" w:hAnsi="Sylfaen" w:cs="Sylfaen"/>
                <w:lang w:val="ka-GE"/>
              </w:rPr>
              <w:t>ვ</w:t>
            </w:r>
            <w:r w:rsidRPr="00345E30">
              <w:rPr>
                <w:rFonts w:ascii="Sylfaen" w:hAnsi="Sylfaen" w:cs="Sylfaen"/>
                <w:lang w:val="es-ES"/>
              </w:rPr>
              <w:t>ადასხვა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ტიპის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ქარები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მათი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წარმოშობა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გავრცელების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კანონზომიერებები</w:t>
            </w:r>
            <w:r w:rsidRPr="00345E30">
              <w:rPr>
                <w:rFonts w:ascii="Sylfaen" w:hAnsi="Sylfaen" w:cs="Sylfaen"/>
                <w:lang w:val="ka-GE"/>
              </w:rPr>
              <w:t xml:space="preserve"> (ბრიზი, მუსონი, პასატი, ბორა, ფიონი)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/>
                <w:lang w:val="ka-GE"/>
              </w:rPr>
              <w:t xml:space="preserve">წყლის ბრუნვა ატმოსფეროში, </w:t>
            </w:r>
            <w:r w:rsidRPr="00345E30">
              <w:rPr>
                <w:rFonts w:ascii="Sylfaen" w:hAnsi="Sylfaen" w:cs="Sylfaen"/>
                <w:lang w:val="ka-GE"/>
              </w:rPr>
              <w:t xml:space="preserve">ჰაერის ტენიანობა, </w:t>
            </w:r>
            <w:r w:rsidRPr="00345E30">
              <w:rPr>
                <w:rFonts w:ascii="Sylfaen" w:hAnsi="Sylfaen"/>
                <w:lang w:val="ka-GE"/>
              </w:rPr>
              <w:t>აორთქლება, აორთქლებადობა;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>ღრუბელ</w:t>
            </w:r>
            <w:r w:rsidR="000E1A8F">
              <w:rPr>
                <w:rFonts w:ascii="Sylfaen" w:hAnsi="Sylfaen" w:cs="Sylfaen"/>
                <w:lang w:val="ka-GE"/>
              </w:rPr>
              <w:t>ი</w:t>
            </w:r>
            <w:r w:rsidRPr="00345E30">
              <w:rPr>
                <w:rFonts w:ascii="Sylfaen" w:hAnsi="Sylfaen" w:cs="Sylfaen"/>
                <w:lang w:val="ka-GE"/>
              </w:rPr>
              <w:t xml:space="preserve">, ნისლი და ატმოსფერული </w:t>
            </w:r>
            <w:r w:rsidRPr="00345E30">
              <w:rPr>
                <w:rFonts w:ascii="Sylfaen" w:hAnsi="Sylfaen" w:cs="Sylfaen"/>
                <w:lang w:val="es-ES"/>
              </w:rPr>
              <w:t>ნალექები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მათი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სახეები, </w:t>
            </w:r>
            <w:r w:rsidRPr="00345E30">
              <w:rPr>
                <w:rFonts w:ascii="Sylfaen" w:hAnsi="Sylfaen" w:cs="Sylfaen"/>
                <w:lang w:val="es-ES"/>
              </w:rPr>
              <w:t>წარმოშობა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გავრცელების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კანონზომიერებები</w:t>
            </w:r>
            <w:r w:rsidRPr="00345E30">
              <w:rPr>
                <w:rFonts w:ascii="Sylfaen" w:hAnsi="Sylfaen" w:cs="Sylfaen"/>
                <w:lang w:val="ka-GE"/>
              </w:rPr>
              <w:t xml:space="preserve"> (წვიმა, სეტყვა, თოვლი, ნამი, თრთვილი, ჭირხლი, ლიპყინული)</w:t>
            </w:r>
            <w:r w:rsidRPr="00345E30">
              <w:rPr>
                <w:lang w:val="es-ES"/>
              </w:rPr>
              <w:t xml:space="preserve">; 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კლიმატის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გავლენა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>ადამიანზე და მის სამეურნეო საქმიანობაზე (</w:t>
            </w:r>
            <w:r w:rsidRPr="00345E30">
              <w:rPr>
                <w:rFonts w:ascii="Sylfaen" w:hAnsi="Sylfaen" w:cs="Sylfaen"/>
                <w:lang w:val="ka-GE"/>
              </w:rPr>
              <w:t>სოფლის მეურნეობაზე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ტრანსპორტზე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/>
                <w:lang w:val="ka-GE"/>
              </w:rPr>
              <w:t xml:space="preserve">მშენებლობაზე, </w:t>
            </w:r>
            <w:r w:rsidRPr="00345E30">
              <w:rPr>
                <w:rFonts w:ascii="Sylfaen" w:hAnsi="Sylfaen" w:cs="Sylfaen"/>
                <w:lang w:val="es-ES"/>
              </w:rPr>
              <w:t>ადამიანის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ჯანმრთელობაზე</w:t>
            </w:r>
            <w:r w:rsidRPr="00345E30">
              <w:rPr>
                <w:rFonts w:ascii="Sylfaen" w:hAnsi="Sylfaen" w:cs="Sylfaen"/>
                <w:lang w:val="ka-GE"/>
              </w:rPr>
              <w:t>)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>შიდა წყლები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მდინარეები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ტბები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მყინვარები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მიწისქვეშა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წყლები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ჭაობები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წყალსაცავები</w:t>
            </w:r>
            <w:r w:rsidRPr="00345E30">
              <w:rPr>
                <w:lang w:val="es-ES"/>
              </w:rPr>
              <w:t xml:space="preserve">), </w:t>
            </w:r>
            <w:r w:rsidRPr="00345E30">
              <w:rPr>
                <w:rFonts w:ascii="Sylfaen" w:hAnsi="Sylfaen"/>
                <w:lang w:val="ka-GE"/>
              </w:rPr>
              <w:t xml:space="preserve">საზრდოობა და რეჟიმი, </w:t>
            </w:r>
            <w:r w:rsidRPr="00345E30">
              <w:rPr>
                <w:rFonts w:ascii="Sylfaen" w:hAnsi="Sylfaen" w:cs="Sylfaen"/>
                <w:lang w:val="es-ES"/>
              </w:rPr>
              <w:t>გავლენა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რელიეფზე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/>
                <w:lang w:val="ka-GE"/>
              </w:rPr>
              <w:t>მიკრო</w:t>
            </w:r>
            <w:r w:rsidRPr="00345E30">
              <w:rPr>
                <w:rFonts w:ascii="Sylfaen" w:hAnsi="Sylfaen" w:cs="Sylfaen"/>
                <w:lang w:val="es-ES"/>
              </w:rPr>
              <w:t>კლიმატზე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მოსახლეობაზე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მეურნეობაზე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ზღვებისა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ოკეანეების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მდებარეობა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ka-GE"/>
              </w:rPr>
              <w:t>სიდიდე</w:t>
            </w:r>
            <w:r w:rsidRPr="00345E30">
              <w:rPr>
                <w:lang w:val="es-ES"/>
              </w:rPr>
              <w:t xml:space="preserve">; </w:t>
            </w:r>
            <w:r w:rsidRPr="00345E30">
              <w:rPr>
                <w:rFonts w:ascii="Sylfaen" w:hAnsi="Sylfaen" w:cs="Sylfaen"/>
                <w:lang w:val="es-ES"/>
              </w:rPr>
              <w:t>მარილიანობა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ტემპერატურა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სიღრმე</w:t>
            </w:r>
            <w:r w:rsidRPr="00345E30">
              <w:rPr>
                <w:rFonts w:ascii="Sylfaen" w:hAnsi="Sylfaen" w:cs="Sylfaen"/>
                <w:lang w:val="ka-GE"/>
              </w:rPr>
              <w:t>,</w:t>
            </w:r>
            <w:r w:rsidRPr="00345E30">
              <w:rPr>
                <w:lang w:val="es-ES"/>
              </w:rPr>
              <w:t xml:space="preserve">  </w:t>
            </w:r>
            <w:r w:rsidRPr="00345E30">
              <w:rPr>
                <w:rFonts w:ascii="Sylfaen" w:hAnsi="Sylfaen" w:cs="Sylfaen"/>
                <w:lang w:val="es-ES"/>
              </w:rPr>
              <w:t>მიქცევა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მოქცევა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დინებები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გავლენა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კლიმატზე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/>
                <w:lang w:val="ka-GE"/>
              </w:rPr>
              <w:t xml:space="preserve">ორგანული სამყარო, </w:t>
            </w:r>
            <w:r w:rsidRPr="00345E30">
              <w:rPr>
                <w:rFonts w:ascii="Sylfaen" w:hAnsi="Sylfaen" w:cs="Sylfaen"/>
                <w:lang w:val="es-ES"/>
              </w:rPr>
              <w:t>დაბინძურება</w:t>
            </w:r>
            <w:r w:rsidRPr="00345E30">
              <w:rPr>
                <w:rFonts w:ascii="Sylfaen" w:hAnsi="Sylfaen" w:cs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სრუტეები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ყურეები</w:t>
            </w:r>
            <w:r w:rsidRPr="00345E30">
              <w:rPr>
                <w:rFonts w:ascii="Sylfaen" w:hAnsi="Sylfaen" w:cs="Sylfaen"/>
                <w:lang w:val="ka-GE"/>
              </w:rPr>
              <w:t>, კუნძულები</w:t>
            </w:r>
            <w:r w:rsidRPr="00345E30">
              <w:rPr>
                <w:lang w:val="es-ES"/>
              </w:rPr>
              <w:t xml:space="preserve">; 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ნიადაგის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ტიპები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ნაყოფიერება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გავრცელების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კანონზომიერება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ზონალ</w:t>
            </w:r>
            <w:r w:rsidRPr="00345E30">
              <w:rPr>
                <w:rFonts w:ascii="Sylfaen" w:hAnsi="Sylfaen" w:cs="Sylfaen"/>
                <w:lang w:val="ka-GE"/>
              </w:rPr>
              <w:t>ურო</w:t>
            </w:r>
            <w:r w:rsidRPr="00345E30">
              <w:rPr>
                <w:rFonts w:ascii="Sylfaen" w:hAnsi="Sylfaen" w:cs="Sylfaen"/>
                <w:lang w:val="es-ES"/>
              </w:rPr>
              <w:t>ბა</w:t>
            </w:r>
            <w:r w:rsidRPr="00345E30">
              <w:rPr>
                <w:rFonts w:ascii="Sylfaen" w:hAnsi="Sylfaen" w:cs="Sylfaen"/>
                <w:lang w:val="ka-GE"/>
              </w:rPr>
              <w:t xml:space="preserve"> (კლიმატური სარტყლები, ბუნებრივი ზონები და ვერტიკალური ზონალურობა, </w:t>
            </w:r>
            <w:r w:rsidRPr="00345E30">
              <w:rPr>
                <w:rFonts w:ascii="Sylfaen" w:hAnsi="Sylfaen" w:cs="Sylfaen"/>
                <w:lang w:val="es-ES"/>
              </w:rPr>
              <w:t>მცენარეთა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ცხოველთა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სამყარო</w:t>
            </w:r>
            <w:r w:rsidRPr="00345E30">
              <w:rPr>
                <w:rFonts w:ascii="Sylfaen" w:hAnsi="Sylfaen" w:cs="Sylfaen"/>
                <w:lang w:val="ka-GE"/>
              </w:rPr>
              <w:t>);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/>
                <w:lang w:val="ka-GE"/>
              </w:rPr>
              <w:t xml:space="preserve">ბუნებრივი რესურსების გამოყენება, </w:t>
            </w:r>
            <w:r w:rsidRPr="00345E30">
              <w:rPr>
                <w:rFonts w:ascii="Sylfaen" w:hAnsi="Sylfaen" w:cs="Sylfaen"/>
                <w:lang w:val="es-ES"/>
              </w:rPr>
              <w:t>გავრცელება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მნიშვნელობა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/>
                <w:lang w:val="ka-GE"/>
              </w:rPr>
              <w:t xml:space="preserve">კლასიფიკაცია და </w:t>
            </w:r>
            <w:r w:rsidRPr="00345E30">
              <w:rPr>
                <w:rFonts w:ascii="Sylfaen" w:hAnsi="Sylfaen" w:cs="Sylfaen"/>
                <w:lang w:val="es-ES"/>
              </w:rPr>
              <w:t>მდგრადი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გამოყენება</w:t>
            </w:r>
            <w:r w:rsidRPr="00345E30">
              <w:rPr>
                <w:rFonts w:ascii="Sylfaen" w:hAnsi="Sylfaen"/>
                <w:lang w:val="ka-GE"/>
              </w:rPr>
              <w:t xml:space="preserve"> (კლიმატური, ნიადაგის, ჰიდრო, ჰელიო და ეოლური რესურსები, სასარგებლო წიაღისეული);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>სტიქიური ბუნებრივი მოვლენები (</w:t>
            </w:r>
            <w:r w:rsidRPr="00345E30">
              <w:rPr>
                <w:rFonts w:ascii="Sylfaen" w:hAnsi="Sylfaen"/>
                <w:lang w:val="ka-GE"/>
              </w:rPr>
              <w:t xml:space="preserve">ქარიშხალი, </w:t>
            </w:r>
            <w:r w:rsidRPr="00345E30">
              <w:rPr>
                <w:rFonts w:ascii="Sylfaen" w:hAnsi="Sylfaen" w:cs="Sylfaen"/>
                <w:lang w:val="es-ES"/>
              </w:rPr>
              <w:t>ტაიფუნი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ka-GE"/>
              </w:rPr>
              <w:t>ქარბორბალა (</w:t>
            </w:r>
            <w:r w:rsidRPr="00345E30">
              <w:rPr>
                <w:rFonts w:ascii="Sylfaen" w:hAnsi="Sylfaen" w:cs="Sylfaen"/>
                <w:lang w:val="es-ES"/>
              </w:rPr>
              <w:t>ტორნადო</w:t>
            </w:r>
            <w:r w:rsidRPr="00345E30">
              <w:rPr>
                <w:rFonts w:ascii="Sylfaen" w:hAnsi="Sylfaen" w:cs="Sylfaen"/>
                <w:lang w:val="ka-GE"/>
              </w:rPr>
              <w:t xml:space="preserve">, სმერჩი), ვულკანიზმი, მიწისძვრა, </w:t>
            </w:r>
            <w:r w:rsidRPr="00345E30">
              <w:rPr>
                <w:rFonts w:ascii="Sylfaen" w:hAnsi="Sylfaen" w:cs="Sylfaen"/>
                <w:lang w:val="es-ES"/>
              </w:rPr>
              <w:t>ცუნამი</w:t>
            </w:r>
            <w:r w:rsidRPr="00345E30">
              <w:rPr>
                <w:rFonts w:ascii="Sylfaen" w:hAnsi="Sylfaen" w:cs="Sylfaen"/>
                <w:lang w:val="ka-GE"/>
              </w:rPr>
              <w:t xml:space="preserve">, შტორმი, </w:t>
            </w:r>
            <w:r w:rsidRPr="00345E30">
              <w:rPr>
                <w:rFonts w:ascii="Sylfaen" w:hAnsi="Sylfaen" w:cs="Sylfaen"/>
                <w:lang w:val="es-ES"/>
              </w:rPr>
              <w:lastRenderedPageBreak/>
              <w:t>წყალდიდობა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წყალმოვარდნა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ღვარცოფი</w:t>
            </w:r>
            <w:r w:rsidRPr="00345E30">
              <w:rPr>
                <w:rFonts w:ascii="Sylfaen" w:hAnsi="Sylfaen"/>
                <w:lang w:val="ka-GE"/>
              </w:rPr>
              <w:t>, მეწყერი, ზვავი, სეტყვა</w:t>
            </w:r>
            <w:r w:rsidRPr="00345E30">
              <w:rPr>
                <w:rFonts w:ascii="Sylfaen" w:hAnsi="Sylfaen" w:cs="Sylfaen"/>
                <w:lang w:val="ka-GE"/>
              </w:rPr>
              <w:t>);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 xml:space="preserve">სხვადასხვა ტიპის </w:t>
            </w:r>
            <w:r w:rsidRPr="00345E30">
              <w:rPr>
                <w:rFonts w:ascii="Sylfaen" w:hAnsi="Sylfaen" w:cs="Sylfaen"/>
                <w:lang w:val="es-ES"/>
              </w:rPr>
              <w:t>ხელსაწყოები</w:t>
            </w:r>
            <w:r w:rsidRPr="00345E30">
              <w:rPr>
                <w:rFonts w:ascii="Sylfaen" w:hAnsi="Sylfaen" w:cs="Sylfaen"/>
                <w:lang w:val="ka-GE"/>
              </w:rPr>
              <w:t xml:space="preserve"> და მათი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გამოყენების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პრინციპი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თერმომეტრი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ფლუგერი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ანემომეტრი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ბარომეტრი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ნალექმზომი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ჰიგრომეტრი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ავტომატური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მეტეოსადგურები</w:t>
            </w:r>
            <w:r w:rsidRPr="00345E30">
              <w:rPr>
                <w:rFonts w:ascii="Sylfaen" w:hAnsi="Sylfaen" w:cs="Sylfaen"/>
                <w:lang w:val="ka-GE"/>
              </w:rPr>
              <w:t>, ექოლოტი, სეისმოგრაფი</w:t>
            </w:r>
            <w:r w:rsidRPr="00345E30">
              <w:rPr>
                <w:lang w:val="es-ES"/>
              </w:rPr>
              <w:t>)</w:t>
            </w:r>
            <w:r w:rsidRPr="00345E30">
              <w:rPr>
                <w:rFonts w:ascii="Sylfaen" w:hAnsi="Sylfaen"/>
                <w:lang w:val="ka-GE"/>
              </w:rPr>
              <w:t>;</w:t>
            </w:r>
          </w:p>
          <w:p w:rsidR="00345E30" w:rsidRPr="00345E30" w:rsidRDefault="00345E30" w:rsidP="00345E30">
            <w:pPr>
              <w:pStyle w:val="ListParagraph"/>
              <w:numPr>
                <w:ilvl w:val="0"/>
                <w:numId w:val="3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 xml:space="preserve">გარემოს დაცვა (საერთაშორისო გარემოსდაცვითი ორგანიზაციები (გრინფისი, ველური ბუნების მსოფლიო ფონდი), დაცული ტერიტორიების ტიპები, </w:t>
            </w:r>
            <w:r w:rsidRPr="00345E30">
              <w:rPr>
                <w:rFonts w:ascii="Sylfaen" w:hAnsi="Sylfaen" w:cs="Sylfaen"/>
                <w:lang w:val="es-ES"/>
              </w:rPr>
              <w:t>ბიომრავალფეროვნება</w:t>
            </w:r>
            <w:r w:rsidRPr="00345E30">
              <w:rPr>
                <w:rFonts w:ascii="Sylfaen" w:hAnsi="Sylfaen" w:cs="Sylfaen"/>
                <w:lang w:val="ka-GE"/>
              </w:rPr>
              <w:t>).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345E30" w:rsidRDefault="00345E30" w:rsidP="00345E30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345E30">
              <w:rPr>
                <w:rFonts w:ascii="Sylfaen" w:hAnsi="Sylfaen" w:cs="Sylfaen"/>
                <w:b/>
                <w:i/>
                <w:lang w:val="es-ES"/>
              </w:rPr>
              <w:lastRenderedPageBreak/>
              <w:t>საზოგადოებრივი</w:t>
            </w:r>
            <w:r w:rsidRPr="00345E30">
              <w:rPr>
                <w:b/>
                <w:i/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b/>
                <w:i/>
                <w:lang w:val="es-ES"/>
              </w:rPr>
              <w:t>გეოგრაფია</w:t>
            </w:r>
            <w:r w:rsidRPr="00345E30">
              <w:rPr>
                <w:rFonts w:ascii="Sylfaen" w:hAnsi="Sylfaen"/>
                <w:b/>
                <w:i/>
                <w:lang w:val="ka-GE"/>
              </w:rPr>
              <w:t xml:space="preserve"> </w:t>
            </w:r>
          </w:p>
          <w:p w:rsidR="00345E30" w:rsidRPr="00345E30" w:rsidRDefault="00345E30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5495" w:type="dxa"/>
          </w:tcPr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მდებარეობა</w:t>
            </w:r>
            <w:r w:rsidRPr="00345E30">
              <w:rPr>
                <w:lang w:val="es-ES"/>
              </w:rPr>
              <w:t xml:space="preserve">; 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მეურნეობის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დარგები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/>
                <w:lang w:val="ka-GE"/>
              </w:rPr>
              <w:t>სოფლის მეურნეობა, მრეწველობა</w:t>
            </w:r>
            <w:r w:rsidRPr="00345E30">
              <w:rPr>
                <w:rFonts w:ascii="Sylfaen" w:hAnsi="Sylfaen"/>
              </w:rPr>
              <w:t>,</w:t>
            </w:r>
            <w:r w:rsidRPr="00345E30">
              <w:rPr>
                <w:rFonts w:ascii="Sylfaen" w:hAnsi="Sylfaen"/>
                <w:lang w:val="ka-GE"/>
              </w:rPr>
              <w:t xml:space="preserve"> მომსახურების სფერო);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>მოსახლეობის გეოგრაფია (</w:t>
            </w:r>
            <w:r w:rsidRPr="00345E30">
              <w:rPr>
                <w:rFonts w:ascii="Sylfaen" w:hAnsi="Sylfaen" w:cs="Sylfaen"/>
                <w:lang w:val="es-ES"/>
              </w:rPr>
              <w:t>მოსახლეობის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სიმჭიდროვე</w:t>
            </w:r>
            <w:r w:rsidRPr="00345E30">
              <w:rPr>
                <w:rFonts w:ascii="Sylfaen" w:hAnsi="Sylfaen" w:cs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მიგრაცია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/>
                <w:lang w:val="ka-GE"/>
              </w:rPr>
              <w:t xml:space="preserve">ტიპები, </w:t>
            </w:r>
            <w:r w:rsidRPr="00345E30">
              <w:rPr>
                <w:rFonts w:ascii="Sylfaen" w:hAnsi="Sylfaen" w:cs="Sylfaen"/>
                <w:lang w:val="es-ES"/>
              </w:rPr>
              <w:t>მიზეზები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ფაქტორები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ისტორიული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თანამედროვე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ნაკადები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ლტოლვილები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იძულებით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გადაადგილებული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პირები</w:t>
            </w:r>
            <w:r w:rsidRPr="00345E30">
              <w:rPr>
                <w:lang w:val="es-ES"/>
              </w:rPr>
              <w:t>)</w:t>
            </w:r>
            <w:r w:rsidRPr="00345E30">
              <w:rPr>
                <w:rFonts w:ascii="Sylfaen" w:hAnsi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განსახლებ</w:t>
            </w:r>
            <w:r w:rsidRPr="00345E30">
              <w:rPr>
                <w:rFonts w:ascii="Sylfaen" w:hAnsi="Sylfaen" w:cs="Sylfaen"/>
                <w:lang w:val="ka-GE"/>
              </w:rPr>
              <w:t>ის ტიპები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ურბანიზაცია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თავისებურებები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განვითარება</w:t>
            </w:r>
            <w:r w:rsidRPr="00345E30">
              <w:rPr>
                <w:rFonts w:ascii="Sylfaen" w:hAnsi="Sylfaen" w:cs="Sylfaen"/>
                <w:lang w:val="ka-GE"/>
              </w:rPr>
              <w:t>)</w:t>
            </w:r>
            <w:r w:rsidR="000E1A8F">
              <w:rPr>
                <w:rFonts w:ascii="Sylfaen" w:hAnsi="Sylfaen"/>
                <w:lang w:val="ka-GE"/>
              </w:rPr>
              <w:t>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>მსოფლიო პოლიტიკური რუკის ფორმირება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მოსახლეობის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დინამიკა</w:t>
            </w:r>
            <w:r w:rsidRPr="00345E30">
              <w:rPr>
                <w:rFonts w:ascii="Sylfaen" w:hAnsi="Sylfaen" w:cs="Sylfaen"/>
                <w:lang w:val="ka-GE"/>
              </w:rPr>
              <w:t xml:space="preserve"> და დემოგრაფიული ვითარება</w:t>
            </w:r>
            <w:r w:rsidRPr="00345E30">
              <w:rPr>
                <w:rFonts w:ascii="Sylfaen" w:hAnsi="Sylfaen" w:cs="Sylfaen"/>
                <w:color w:val="FF0000"/>
                <w:lang w:val="ka-GE"/>
              </w:rPr>
              <w:t xml:space="preserve"> </w:t>
            </w:r>
            <w:r w:rsidRPr="00345E30">
              <w:rPr>
                <w:lang w:val="es-ES"/>
              </w:rPr>
              <w:t>(</w:t>
            </w:r>
            <w:r w:rsidRPr="00345E30">
              <w:rPr>
                <w:rFonts w:ascii="Sylfaen" w:hAnsi="Sylfaen" w:cs="Sylfaen"/>
                <w:lang w:val="es-ES"/>
              </w:rPr>
              <w:t>ისტორიული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წარსულიდან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დღემდე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დემოგრაფიული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მაჩვენებლები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/>
                <w:lang w:val="ka-GE"/>
              </w:rPr>
              <w:t>მოს</w:t>
            </w:r>
            <w:r w:rsidR="000E1A8F">
              <w:rPr>
                <w:rFonts w:ascii="Sylfaen" w:hAnsi="Sylfaen"/>
                <w:lang w:val="ka-GE"/>
              </w:rPr>
              <w:t>ა</w:t>
            </w:r>
            <w:r w:rsidRPr="00345E30">
              <w:rPr>
                <w:rFonts w:ascii="Sylfaen" w:hAnsi="Sylfaen"/>
                <w:lang w:val="ka-GE"/>
              </w:rPr>
              <w:t xml:space="preserve">ხლეობის </w:t>
            </w:r>
            <w:r w:rsidRPr="00345E30">
              <w:rPr>
                <w:rFonts w:ascii="Sylfaen" w:hAnsi="Sylfaen" w:cs="Sylfaen"/>
                <w:lang w:val="es-ES"/>
              </w:rPr>
              <w:t>სქესობრივ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ასაკობრივი</w:t>
            </w:r>
            <w:r w:rsidRPr="00345E30">
              <w:rPr>
                <w:rFonts w:ascii="Sylfaen" w:hAnsi="Sylfaen" w:cs="Sylfaen"/>
                <w:lang w:val="ka-GE"/>
              </w:rPr>
              <w:t xml:space="preserve"> სტრუქტურა, </w:t>
            </w:r>
            <w:r w:rsidRPr="00345E30">
              <w:rPr>
                <w:rFonts w:ascii="Sylfaen" w:hAnsi="Sylfaen" w:cs="Sylfaen"/>
                <w:lang w:val="es-ES"/>
              </w:rPr>
              <w:t>შობადობის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მოკვდავობის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ბუნებრივი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მატების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კოეფიციენტები</w:t>
            </w:r>
            <w:r w:rsidRPr="00345E30">
              <w:rPr>
                <w:rFonts w:ascii="Sylfaen" w:hAnsi="Sylfaen" w:cs="Sylfaen"/>
                <w:lang w:val="ka-GE"/>
              </w:rPr>
              <w:t>)</w:t>
            </w:r>
            <w:r w:rsidRPr="00345E30">
              <w:rPr>
                <w:rFonts w:ascii="Sylfaen" w:hAnsi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კვლავწარმოების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აღწარმოების</w:t>
            </w:r>
            <w:r w:rsidRPr="00345E30">
              <w:rPr>
                <w:lang w:val="es-ES"/>
              </w:rPr>
              <w:t xml:space="preserve">) </w:t>
            </w:r>
            <w:r w:rsidRPr="00345E30">
              <w:rPr>
                <w:rFonts w:ascii="Sylfaen" w:hAnsi="Sylfaen" w:cs="Sylfaen"/>
                <w:lang w:val="es-ES"/>
              </w:rPr>
              <w:t>ტიპები</w:t>
            </w:r>
            <w:r w:rsidRPr="00345E30">
              <w:rPr>
                <w:rFonts w:ascii="Sylfaen" w:hAnsi="Sylfaen"/>
                <w:lang w:val="ka-GE"/>
              </w:rPr>
              <w:t>,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განსხვავებები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მსგავსებები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ქვეყნების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მიხედვით</w:t>
            </w:r>
            <w:r w:rsidRPr="00345E30">
              <w:rPr>
                <w:rFonts w:ascii="Sylfaen" w:hAnsi="Sylfaen" w:cs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რას</w:t>
            </w:r>
            <w:r w:rsidRPr="00345E30">
              <w:rPr>
                <w:rFonts w:ascii="Sylfaen" w:hAnsi="Sylfaen" w:cs="Sylfaen"/>
                <w:lang w:val="ka-GE"/>
              </w:rPr>
              <w:t>ო</w:t>
            </w:r>
            <w:r w:rsidRPr="00345E30">
              <w:rPr>
                <w:rFonts w:ascii="Sylfaen" w:hAnsi="Sylfaen" w:cs="Sylfaen"/>
                <w:lang w:val="es-ES"/>
              </w:rPr>
              <w:t>ბ</w:t>
            </w:r>
            <w:r w:rsidRPr="00345E30">
              <w:rPr>
                <w:rFonts w:ascii="Sylfaen" w:hAnsi="Sylfaen" w:cs="Sylfaen"/>
                <w:lang w:val="ka-GE"/>
              </w:rPr>
              <w:t>რივი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ეთნიკური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რელიგიური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სტრუქტურა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გავრცელება</w:t>
            </w:r>
            <w:r w:rsidRPr="00345E30">
              <w:rPr>
                <w:lang w:val="es-ES"/>
              </w:rPr>
              <w:t>)</w:t>
            </w:r>
            <w:r w:rsidRPr="00345E30">
              <w:rPr>
                <w:rFonts w:ascii="Sylfaen" w:hAnsi="Sylfaen"/>
                <w:lang w:val="ka-GE"/>
              </w:rPr>
              <w:t>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რეგიონების</w:t>
            </w:r>
            <w:r w:rsidR="000E1A8F">
              <w:rPr>
                <w:rFonts w:ascii="Sylfaen" w:hAnsi="Sylfaen" w:cs="Sylfaen"/>
                <w:lang w:val="ka-GE"/>
              </w:rPr>
              <w:t>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ქვეყნების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კლასიფიკაცია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დემოგრაფიული</w:t>
            </w:r>
            <w:r w:rsidRPr="00345E30">
              <w:rPr>
                <w:rFonts w:ascii="Sylfaen" w:hAnsi="Sylfaen" w:cs="Sylfaen"/>
                <w:lang w:val="ka-GE"/>
              </w:rPr>
              <w:t xml:space="preserve"> და სოციალური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მაჩვენებლების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მიხედვით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სიცოცხლის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/>
                <w:lang w:val="ka-GE"/>
              </w:rPr>
              <w:t xml:space="preserve">საშუალო </w:t>
            </w:r>
            <w:r w:rsidRPr="00345E30">
              <w:rPr>
                <w:rFonts w:ascii="Sylfaen" w:hAnsi="Sylfaen" w:cs="Sylfaen"/>
                <w:lang w:val="es-ES"/>
              </w:rPr>
              <w:t>ხანგრძლივობის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შობადობის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მოკვდაობის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ჯანდაცვის</w:t>
            </w:r>
            <w:r w:rsidR="000E1A8F">
              <w:rPr>
                <w:rFonts w:ascii="Sylfaen" w:hAnsi="Sylfaen" w:cs="Sylfaen"/>
                <w:lang w:val="ka-GE"/>
              </w:rPr>
              <w:t>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განათლების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დონის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მიხედვით</w:t>
            </w:r>
            <w:r w:rsidRPr="00345E30">
              <w:rPr>
                <w:lang w:val="es-ES"/>
              </w:rPr>
              <w:t>)</w:t>
            </w:r>
            <w:r w:rsidRPr="00345E30">
              <w:rPr>
                <w:rFonts w:ascii="Sylfaen" w:hAnsi="Sylfaen"/>
                <w:lang w:val="ka-GE"/>
              </w:rPr>
              <w:t xml:space="preserve">; </w:t>
            </w:r>
            <w:r w:rsidRPr="00345E30">
              <w:rPr>
                <w:rFonts w:ascii="Sylfaen" w:hAnsi="Sylfaen" w:cs="Sylfaen"/>
                <w:lang w:val="es-ES"/>
              </w:rPr>
              <w:t>დემო</w:t>
            </w:r>
            <w:r w:rsidRPr="00345E30">
              <w:rPr>
                <w:rFonts w:ascii="Sylfaen" w:hAnsi="Sylfaen"/>
                <w:lang w:val="ka-GE"/>
              </w:rPr>
              <w:t>გ</w:t>
            </w:r>
            <w:r w:rsidRPr="00345E30">
              <w:rPr>
                <w:rFonts w:ascii="Sylfaen" w:hAnsi="Sylfaen" w:cs="Sylfaen"/>
                <w:lang w:val="es-ES"/>
              </w:rPr>
              <w:t>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გადასვლა</w:t>
            </w:r>
            <w:r w:rsidRPr="00345E30">
              <w:rPr>
                <w:rFonts w:ascii="Sylfaen" w:hAnsi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დემოგრაფიული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პოლიტიკა</w:t>
            </w:r>
            <w:r w:rsidRPr="00345E30">
              <w:rPr>
                <w:rFonts w:ascii="Sylfaen" w:hAnsi="Sylfaen" w:cs="Sylfaen"/>
                <w:lang w:val="ka-GE"/>
              </w:rPr>
              <w:t>)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მსოფლიოს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რეგიონები</w:t>
            </w:r>
            <w:r w:rsidRPr="00345E30">
              <w:rPr>
                <w:rFonts w:ascii="Sylfaen" w:hAnsi="Sylfaen" w:cs="Sylfaen"/>
                <w:lang w:val="ka-GE"/>
              </w:rPr>
              <w:t xml:space="preserve"> (კავკასია, ჩრდილოეთი ამერიკა (აშშ და კანადა), ლათინური </w:t>
            </w:r>
            <w:r w:rsidR="000E1A8F">
              <w:rPr>
                <w:rFonts w:ascii="Sylfaen" w:hAnsi="Sylfaen" w:cs="Sylfaen"/>
                <w:lang w:val="ka-GE"/>
              </w:rPr>
              <w:t>ამერი</w:t>
            </w:r>
            <w:r w:rsidRPr="00345E30">
              <w:rPr>
                <w:rFonts w:ascii="Sylfaen" w:hAnsi="Sylfaen" w:cs="Sylfaen"/>
                <w:lang w:val="ka-GE"/>
              </w:rPr>
              <w:t xml:space="preserve">კა (კარიბის აუზი, ცენტრალური და სამხრეთი ამერიკა), ევროპა (ჩრდილოეთი ევროპა, დასავლეთი ევროპა, სამხრეთი ევროპა, აღმოსავლეთი ევროპა), აფრიკა (ჩრდილოეთი აფრიკა (მაღრიბი), დასავლეთი აფრიკა, ცენტრალური აფრიკა, აღმოსავლეთი აფრიკა სამხრეთი აფრიკა), აზია (ახლო აღმოსავლეთი </w:t>
            </w:r>
            <w:r w:rsidRPr="00345E30">
              <w:rPr>
                <w:rFonts w:ascii="Sylfaen" w:hAnsi="Sylfaen" w:cs="Sylfaen"/>
                <w:lang w:val="ka-GE"/>
              </w:rPr>
              <w:lastRenderedPageBreak/>
              <w:t>(მაშრიყი), შუა აზია, სამხრეთი აზია, სამხრეთ-აღმოსავლეთი აზია, აღმოსავლეთი აზია), ავსტრალია და ოკეანეთი (ავსტრალია და ახალი ზელანდია, მელანეზია, მიკრონეზია, პოლინეზია)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ქვეყნები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მმართველობის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ფორმისა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ტერიტორიულ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ადმინისტრაციული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მოწყობის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მიხედვით</w:t>
            </w:r>
            <w:r w:rsidRPr="00345E30">
              <w:rPr>
                <w:lang w:val="es-ES"/>
              </w:rPr>
              <w:t>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ქვეყნები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სოციალურ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ეკონომიკური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განვითარების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დონის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მიხედვით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ჰუმანური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განვითარების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ინდექსი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ka-GE"/>
              </w:rPr>
              <w:t>მ</w:t>
            </w:r>
            <w:r w:rsidRPr="00345E30">
              <w:rPr>
                <w:rFonts w:ascii="Sylfaen" w:hAnsi="Sylfaen" w:cs="Sylfaen"/>
                <w:lang w:val="es-ES"/>
              </w:rPr>
              <w:t>შპ</w:t>
            </w:r>
            <w:r w:rsidRPr="00345E30">
              <w:rPr>
                <w:lang w:val="es-ES"/>
              </w:rPr>
              <w:t>,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საარსებო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მინიმუმი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ka-GE"/>
              </w:rPr>
              <w:t>გლობალიზაციის ინდექსი</w:t>
            </w:r>
            <w:r w:rsidRPr="00345E30">
              <w:rPr>
                <w:lang w:val="es-ES"/>
              </w:rPr>
              <w:t xml:space="preserve">); 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/>
                <w:lang w:val="ka-GE"/>
              </w:rPr>
              <w:t>განვითარებული და განვითარებადი ქვეყნები (ჩრდილოეთი და სამხრეთი);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/>
                <w:lang w:val="ka-GE"/>
              </w:rPr>
              <w:t xml:space="preserve">მსოფლიოს ქვეყნების: მდებარეობა, ბუნება, მმართველობის ფორმა, ადმინისტრაციულ-ტერიტორიული მოწყობა,  მოსახლეობა, მეურნეობა, ეკონომიკური ცენტრები და ეკონომიკური მაჩვენებლები, </w:t>
            </w:r>
            <w:r w:rsidRPr="00345E30">
              <w:rPr>
                <w:rFonts w:ascii="Sylfaen" w:hAnsi="Sylfaen" w:cs="Sylfaen"/>
                <w:lang w:val="es-ES"/>
              </w:rPr>
              <w:t>კულტურული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მრავალფეროვნება</w:t>
            </w:r>
            <w:r w:rsidRPr="00345E30">
              <w:rPr>
                <w:rFonts w:ascii="Sylfaen" w:hAnsi="Sylfaen"/>
                <w:lang w:val="ka-GE"/>
              </w:rPr>
              <w:t xml:space="preserve">  (აშშ, გაერთიანებული სამეფო, საფრანგეთი, გერმანია, იტალია, იაპონია, კანადა, ჩინეთი, ინდოეთი, </w:t>
            </w:r>
            <w:r w:rsidR="000E1A8F">
              <w:rPr>
                <w:rFonts w:ascii="Sylfaen" w:hAnsi="Sylfaen"/>
                <w:lang w:val="ka-GE"/>
              </w:rPr>
              <w:t>ბ</w:t>
            </w:r>
            <w:r w:rsidRPr="00345E30">
              <w:rPr>
                <w:rFonts w:ascii="Sylfaen" w:hAnsi="Sylfaen"/>
                <w:lang w:val="ka-GE"/>
              </w:rPr>
              <w:t>რ</w:t>
            </w:r>
            <w:r w:rsidR="000E1A8F">
              <w:rPr>
                <w:rFonts w:ascii="Sylfaen" w:hAnsi="Sylfaen"/>
                <w:lang w:val="ka-GE"/>
              </w:rPr>
              <w:t>ა</w:t>
            </w:r>
            <w:r w:rsidRPr="00345E30">
              <w:rPr>
                <w:rFonts w:ascii="Sylfaen" w:hAnsi="Sylfaen"/>
                <w:lang w:val="ka-GE"/>
              </w:rPr>
              <w:t>ზილია, ჩილე, სარ, ავსტრალია, ესპანეთი);</w:t>
            </w:r>
          </w:p>
          <w:p w:rsidR="00345E30" w:rsidRPr="00345E30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საერთაშორისო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ორგანიზაციების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კლასიფიკაცია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სტატუსისა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საქმიანობის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ტიპის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მიხედვით</w:t>
            </w:r>
            <w:r w:rsidRPr="00345E30">
              <w:rPr>
                <w:rFonts w:ascii="Sylfaen" w:hAnsi="Sylfaen" w:cs="Sylfaen"/>
                <w:lang w:val="ka-GE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მნიშვნელოვანი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საერთაშორისო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სამხედრო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პოლიტიკური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ეკონომიკური</w:t>
            </w:r>
            <w:r w:rsidRPr="00345E30">
              <w:rPr>
                <w:rFonts w:ascii="Sylfaen" w:hAnsi="Sylfaen"/>
                <w:lang w:val="ka-GE"/>
              </w:rPr>
              <w:t>,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ჰუმანიტარული</w:t>
            </w:r>
            <w:r w:rsidRPr="00345E30">
              <w:rPr>
                <w:rFonts w:ascii="Sylfaen" w:hAnsi="Sylfaen" w:cs="Sylfaen"/>
                <w:lang w:val="ka-GE"/>
              </w:rPr>
              <w:t>,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სპორტული</w:t>
            </w:r>
            <w:r w:rsidRPr="00345E30">
              <w:rPr>
                <w:rFonts w:ascii="Sylfaen" w:hAnsi="Sylfaen" w:cs="Sylfaen"/>
                <w:lang w:val="ka-GE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rFonts w:ascii="Sylfaen" w:hAnsi="Sylfaen" w:cs="Sylfaen"/>
                <w:lang w:val="ka-GE"/>
              </w:rPr>
              <w:t xml:space="preserve"> გარემოსდაცვითი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ორგანიზაციები</w:t>
            </w:r>
            <w:r w:rsidRPr="00345E30">
              <w:rPr>
                <w:rFonts w:ascii="Sylfaen" w:hAnsi="Sylfaen" w:cs="Sylfaen"/>
                <w:lang w:val="ka-GE"/>
              </w:rPr>
              <w:t xml:space="preserve"> - </w:t>
            </w:r>
            <w:r w:rsidRPr="00345E30">
              <w:rPr>
                <w:rFonts w:ascii="Sylfaen" w:hAnsi="Sylfaen"/>
                <w:lang w:val="ka-GE"/>
              </w:rPr>
              <w:t xml:space="preserve">გაერო, იუნესკო, იუნისეფი, ნატო, ევროპის კავშირი, ევროპის საბჭო, დსთ, მსოფლიოს სავაჭრო ორგანიზაცია, ოპეკი, </w:t>
            </w:r>
            <w:r w:rsidRPr="00345E30">
              <w:rPr>
                <w:rFonts w:ascii="Sylfaen" w:hAnsi="Sylfaen" w:cs="Sylfaen"/>
                <w:lang w:val="es-ES"/>
              </w:rPr>
              <w:t>წითელი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ჯვარი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სოკი</w:t>
            </w:r>
            <w:r w:rsidRPr="00345E30">
              <w:rPr>
                <w:rFonts w:ascii="Sylfaen" w:hAnsi="Sylfaen" w:cs="Sylfaen"/>
                <w:lang w:val="ka-GE"/>
              </w:rPr>
              <w:t>);</w:t>
            </w:r>
          </w:p>
          <w:p w:rsidR="00A72FDA" w:rsidRPr="00A72FDA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გლობალიზაციის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პროცესი</w:t>
            </w:r>
            <w:r w:rsidRPr="00345E30">
              <w:rPr>
                <w:rFonts w:ascii="Sylfaen" w:hAnsi="Sylfaen" w:cs="Sylfaen"/>
                <w:lang w:val="ka-GE"/>
              </w:rPr>
              <w:t xml:space="preserve"> (გლობალიზაცია, გლოსალიზაცია, ანტიგლობალიზაცია)</w:t>
            </w:r>
            <w:r w:rsidRPr="00345E30">
              <w:rPr>
                <w:lang w:val="es-ES"/>
              </w:rPr>
              <w:t>;</w:t>
            </w:r>
          </w:p>
          <w:p w:rsidR="00345E30" w:rsidRPr="00A72FDA" w:rsidRDefault="00345E30" w:rsidP="00A72FDA">
            <w:pPr>
              <w:pStyle w:val="ListParagraph"/>
              <w:numPr>
                <w:ilvl w:val="0"/>
                <w:numId w:val="4"/>
              </w:numPr>
              <w:ind w:left="356"/>
              <w:jc w:val="both"/>
              <w:rPr>
                <w:lang w:val="es-ES"/>
              </w:rPr>
            </w:pPr>
            <w:r w:rsidRPr="00A72FDA">
              <w:rPr>
                <w:rFonts w:ascii="Sylfaen" w:hAnsi="Sylfaen" w:cs="Sylfaen"/>
                <w:lang w:val="es-ES"/>
              </w:rPr>
              <w:t>უმნიშვნელოვანესი</w:t>
            </w:r>
            <w:r w:rsidRPr="00A72FDA">
              <w:rPr>
                <w:lang w:val="es-ES"/>
              </w:rPr>
              <w:t xml:space="preserve"> </w:t>
            </w:r>
            <w:r w:rsidRPr="00A72FDA">
              <w:rPr>
                <w:rFonts w:ascii="Sylfaen" w:hAnsi="Sylfaen" w:cs="Sylfaen"/>
                <w:lang w:val="es-ES"/>
              </w:rPr>
              <w:t>გლობალური</w:t>
            </w:r>
            <w:r w:rsidRPr="00A72FDA">
              <w:rPr>
                <w:lang w:val="es-ES"/>
              </w:rPr>
              <w:t xml:space="preserve"> </w:t>
            </w:r>
            <w:r w:rsidRPr="00A72FDA">
              <w:rPr>
                <w:rFonts w:ascii="Sylfaen" w:hAnsi="Sylfaen" w:cs="Sylfaen"/>
                <w:lang w:val="es-ES"/>
              </w:rPr>
              <w:t>პრობლემები</w:t>
            </w:r>
            <w:r w:rsidRPr="00A72FDA">
              <w:rPr>
                <w:lang w:val="es-ES"/>
              </w:rPr>
              <w:t xml:space="preserve"> </w:t>
            </w:r>
            <w:r w:rsidRPr="00A72FDA">
              <w:rPr>
                <w:rFonts w:ascii="Sylfaen" w:hAnsi="Sylfaen" w:cs="Sylfaen"/>
                <w:lang w:val="es-ES"/>
              </w:rPr>
              <w:t>და</w:t>
            </w:r>
            <w:r w:rsidRPr="00A72FDA">
              <w:rPr>
                <w:lang w:val="es-ES"/>
              </w:rPr>
              <w:t xml:space="preserve"> </w:t>
            </w:r>
            <w:r w:rsidRPr="00A72FDA">
              <w:rPr>
                <w:rFonts w:ascii="Sylfaen" w:hAnsi="Sylfaen" w:cs="Sylfaen"/>
                <w:lang w:val="es-ES"/>
              </w:rPr>
              <w:t>მათი</w:t>
            </w:r>
            <w:r w:rsidRPr="00A72FDA">
              <w:rPr>
                <w:lang w:val="es-ES"/>
              </w:rPr>
              <w:t xml:space="preserve"> </w:t>
            </w:r>
            <w:r w:rsidRPr="00A72FDA">
              <w:rPr>
                <w:rFonts w:ascii="Sylfaen" w:hAnsi="Sylfaen" w:cs="Sylfaen"/>
                <w:lang w:val="es-ES"/>
              </w:rPr>
              <w:t>მოგვარების</w:t>
            </w:r>
            <w:r w:rsidRPr="00A72FDA">
              <w:rPr>
                <w:lang w:val="es-ES"/>
              </w:rPr>
              <w:t xml:space="preserve"> </w:t>
            </w:r>
            <w:r w:rsidRPr="00A72FDA">
              <w:rPr>
                <w:rFonts w:ascii="Sylfaen" w:hAnsi="Sylfaen" w:cs="Sylfaen"/>
                <w:lang w:val="es-ES"/>
              </w:rPr>
              <w:t>გზები</w:t>
            </w:r>
            <w:r w:rsidRPr="00A72FDA">
              <w:rPr>
                <w:rFonts w:ascii="Sylfaen" w:hAnsi="Sylfaen" w:cs="Sylfaen"/>
                <w:lang w:val="ka-GE"/>
              </w:rPr>
              <w:t xml:space="preserve">  (პოლიტიკური, ეკონომიკური, სოციალური, დემოგრაფიული, რასობრივი, ეთნიკური, რელიგიური, ეკოლოგიური)</w:t>
            </w:r>
            <w:r w:rsidR="00774615">
              <w:rPr>
                <w:rFonts w:ascii="Sylfaen" w:hAnsi="Sylfaen"/>
              </w:rPr>
              <w:t>.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A72FDA" w:rsidRDefault="00A72FDA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A72FDA">
              <w:rPr>
                <w:b/>
                <w:i/>
                <w:sz w:val="22"/>
                <w:szCs w:val="22"/>
                <w:lang w:val="es-ES"/>
              </w:rPr>
              <w:lastRenderedPageBreak/>
              <w:t>საქართველოს გეოგრაფია</w:t>
            </w:r>
          </w:p>
        </w:tc>
        <w:tc>
          <w:tcPr>
            <w:tcW w:w="5495" w:type="dxa"/>
          </w:tcPr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მდებარეობა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საზღვრები</w:t>
            </w:r>
            <w:r w:rsidRPr="00345E30">
              <w:rPr>
                <w:rFonts w:ascii="Sylfaen" w:hAnsi="Sylfaen" w:cs="Sylfaen"/>
                <w:lang w:val="ka-GE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ტერიტორიის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ფორმირება</w:t>
            </w:r>
            <w:r w:rsidRPr="00345E30">
              <w:rPr>
                <w:lang w:val="es-ES"/>
              </w:rPr>
              <w:t xml:space="preserve">; 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 xml:space="preserve">მმართველობის ფორმა და </w:t>
            </w:r>
            <w:r w:rsidRPr="00345E30">
              <w:rPr>
                <w:rFonts w:ascii="Sylfaen" w:hAnsi="Sylfaen" w:cs="Sylfaen"/>
                <w:lang w:val="es-ES"/>
              </w:rPr>
              <w:t>ტერიტორიულ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ადმინისტრაციული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მოწყობა</w:t>
            </w:r>
            <w:r w:rsidRPr="00345E30">
              <w:rPr>
                <w:lang w:val="es-ES"/>
              </w:rPr>
              <w:t>;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ბუნება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მნიშვნელოვანი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ფიზიკურ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მახასიათებლები</w:t>
            </w:r>
            <w:r w:rsidRPr="00345E30">
              <w:rPr>
                <w:rFonts w:ascii="Sylfaen" w:hAnsi="Sylfaen" w:cs="Sylfaen"/>
                <w:lang w:val="ka-GE"/>
              </w:rPr>
              <w:t>: კლიმატი, რელიეფი, შიდა წყლები, შავი ზღვა, ნიადაგები, ფლორა და ფაუნა</w:t>
            </w:r>
            <w:r w:rsidRPr="00345E30">
              <w:rPr>
                <w:lang w:val="es-ES"/>
              </w:rPr>
              <w:t>);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ბუნებრივი</w:t>
            </w:r>
            <w:r w:rsidRPr="00345E30">
              <w:rPr>
                <w:rFonts w:ascii="Sylfaen" w:hAnsi="Sylfaen" w:cs="Sylfaen"/>
                <w:lang w:val="ka-GE"/>
              </w:rPr>
              <w:t xml:space="preserve"> და მინერალური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რესურსები</w:t>
            </w:r>
            <w:r w:rsidRPr="00345E30">
              <w:rPr>
                <w:lang w:val="es-ES"/>
              </w:rPr>
              <w:t xml:space="preserve">; 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lastRenderedPageBreak/>
              <w:t>მოსახლეობა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გეოგრაფია</w:t>
            </w:r>
            <w:r w:rsidRPr="00345E30">
              <w:rPr>
                <w:lang w:val="es-ES"/>
              </w:rPr>
              <w:t>,</w:t>
            </w:r>
            <w:r w:rsidRPr="00345E30">
              <w:rPr>
                <w:rFonts w:ascii="Sylfaen" w:hAnsi="Sylfaen"/>
                <w:lang w:val="ka-GE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დემოგრაფია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მიგრაცია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ურბანიზაცია</w:t>
            </w:r>
            <w:r w:rsidRPr="00345E30">
              <w:rPr>
                <w:rFonts w:ascii="Sylfaen" w:hAnsi="Sylfaen" w:cs="Sylfaen"/>
                <w:lang w:val="ka-GE"/>
              </w:rPr>
              <w:t>, მოსახლეობის საყოველთაო აღწერა</w:t>
            </w:r>
            <w:r w:rsidRPr="00345E30">
              <w:rPr>
                <w:lang w:val="es-ES"/>
              </w:rPr>
              <w:t xml:space="preserve">); 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მოსახლეობის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ეთნიკური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რელიგიური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სტრუქტურა</w:t>
            </w:r>
            <w:r w:rsidRPr="00345E30">
              <w:rPr>
                <w:lang w:val="es-ES"/>
              </w:rPr>
              <w:t>;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სახასიათო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ბუნებრივი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ანთროპოგენუ</w:t>
            </w:r>
            <w:r w:rsidRPr="00345E30">
              <w:rPr>
                <w:rFonts w:ascii="Sylfaen" w:hAnsi="Sylfaen" w:cs="Sylfaen"/>
                <w:lang w:val="ka-GE"/>
              </w:rPr>
              <w:t>რ</w:t>
            </w:r>
            <w:r w:rsidRPr="00345E30">
              <w:rPr>
                <w:rFonts w:ascii="Sylfaen" w:hAnsi="Sylfaen" w:cs="Sylfaen"/>
                <w:lang w:val="es-ES"/>
              </w:rPr>
              <w:t>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ლანდშაფტები</w:t>
            </w:r>
            <w:r w:rsidRPr="00345E30">
              <w:rPr>
                <w:lang w:val="es-ES"/>
              </w:rPr>
              <w:t>;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ინფრასტრუქტურა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გზები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კომუნიკაციები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ელექტრო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გადამცემი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ხაზები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გაზსადენები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ნავთობსადენები</w:t>
            </w:r>
            <w:r w:rsidR="007F5C84">
              <w:rPr>
                <w:rFonts w:ascii="Sylfaen" w:hAnsi="Sylfaen"/>
                <w:lang w:val="ka-GE"/>
              </w:rPr>
              <w:t>)</w:t>
            </w:r>
            <w:r w:rsidRPr="00345E30">
              <w:rPr>
                <w:lang w:val="es-ES"/>
              </w:rPr>
              <w:t>;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მეურნეობის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დარგები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მრეწველობ</w:t>
            </w:r>
            <w:r w:rsidRPr="00345E30">
              <w:rPr>
                <w:rFonts w:ascii="Sylfaen" w:hAnsi="Sylfaen" w:cs="Sylfaen"/>
                <w:lang w:val="ka-GE"/>
              </w:rPr>
              <w:t>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სოფლის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მეურნეობ</w:t>
            </w:r>
            <w:r w:rsidRPr="00345E30">
              <w:rPr>
                <w:rFonts w:ascii="Sylfaen" w:hAnsi="Sylfaen" w:cs="Sylfaen"/>
                <w:lang w:val="ka-GE"/>
              </w:rPr>
              <w:t>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მომსახურების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სფერო</w:t>
            </w:r>
            <w:r w:rsidRPr="00345E30">
              <w:rPr>
                <w:lang w:val="es-ES"/>
              </w:rPr>
              <w:t xml:space="preserve">); 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კულტურული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მრავალფეროვნება</w:t>
            </w:r>
            <w:r w:rsidRPr="00345E30">
              <w:rPr>
                <w:rFonts w:ascii="Sylfaen" w:hAnsi="Sylfaen" w:cs="Sylfaen"/>
                <w:lang w:val="ka-GE"/>
              </w:rPr>
              <w:t>;</w:t>
            </w:r>
            <w:r w:rsidRPr="00345E30">
              <w:rPr>
                <w:lang w:val="es-ES"/>
              </w:rPr>
              <w:t xml:space="preserve"> 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გარემოსდაცვითი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პრობლემები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სტიქიური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მოვლენები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ატმოსფეროს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წყლის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ნიადაგის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დაბინძურების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საკითხები</w:t>
            </w:r>
            <w:r w:rsidRPr="00345E30">
              <w:rPr>
                <w:lang w:val="es-ES"/>
              </w:rPr>
              <w:t xml:space="preserve">; </w:t>
            </w:r>
            <w:r w:rsidRPr="00345E30">
              <w:rPr>
                <w:rFonts w:ascii="Sylfaen" w:hAnsi="Sylfaen" w:cs="Sylfaen"/>
                <w:lang w:val="es-ES"/>
              </w:rPr>
              <w:t>მიწისძვრა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მეწყერი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ზვავი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ღვარცოფი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წყალდიდობა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/>
                <w:lang w:val="ka-GE"/>
              </w:rPr>
              <w:t xml:space="preserve">სეტყვა, </w:t>
            </w:r>
            <w:r w:rsidRPr="00345E30">
              <w:rPr>
                <w:rFonts w:ascii="Sylfaen" w:hAnsi="Sylfaen" w:cs="Sylfaen"/>
                <w:lang w:val="es-ES"/>
              </w:rPr>
              <w:t>ქვათაცვენა</w:t>
            </w:r>
            <w:r w:rsidRPr="00345E30">
              <w:rPr>
                <w:lang w:val="es-ES"/>
              </w:rPr>
              <w:t>);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ბუნების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დაცვა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სამთავრობო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არასამთავრობო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ორგანიზაციების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როლი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დაცული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ტერიტორიების</w:t>
            </w:r>
            <w:r w:rsidRPr="00345E30">
              <w:rPr>
                <w:rFonts w:ascii="Sylfaen" w:hAnsi="Sylfaen" w:cs="Sylfaen"/>
                <w:lang w:val="ka-GE"/>
              </w:rPr>
              <w:t xml:space="preserve"> გეოგრაფია, </w:t>
            </w:r>
            <w:r w:rsidRPr="00345E30">
              <w:rPr>
                <w:rFonts w:ascii="Sylfaen" w:hAnsi="Sylfaen" w:cs="Sylfaen"/>
                <w:lang w:val="es-ES"/>
              </w:rPr>
              <w:t>სტატუსი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შექმნის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მიზეზები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მიზნები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მნიშვნელობა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დაცვის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განსაკუთრებული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ობიექტები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წითელი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წიგნი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სხვ</w:t>
            </w:r>
            <w:r w:rsidR="007F5C84">
              <w:rPr>
                <w:rFonts w:ascii="Sylfaen" w:hAnsi="Sylfaen" w:cs="Sylfaen"/>
                <w:lang w:val="ka-GE"/>
              </w:rPr>
              <w:t>.</w:t>
            </w:r>
            <w:r w:rsidRPr="00345E30">
              <w:rPr>
                <w:lang w:val="es-ES"/>
              </w:rPr>
              <w:t>);</w:t>
            </w:r>
          </w:p>
          <w:p w:rsidR="00345E30" w:rsidRPr="00A72FDA" w:rsidRDefault="00A72FDA" w:rsidP="00F64E1D">
            <w:pPr>
              <w:pStyle w:val="ListParagraph"/>
              <w:numPr>
                <w:ilvl w:val="0"/>
                <w:numId w:val="5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საქართველოს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რეგიონები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კომპლექსური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</w:t>
            </w:r>
            <w:r w:rsidRPr="00345E30">
              <w:rPr>
                <w:rFonts w:ascii="Sylfaen" w:hAnsi="Sylfaen" w:cs="Sylfaen"/>
                <w:lang w:val="ka-GE"/>
              </w:rPr>
              <w:t>ღ</w:t>
            </w:r>
            <w:r w:rsidRPr="00345E30">
              <w:rPr>
                <w:rFonts w:ascii="Sylfaen" w:hAnsi="Sylfaen" w:cs="Sylfaen"/>
                <w:lang w:val="es-ES"/>
              </w:rPr>
              <w:t>წერა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სამხარეო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დონეზე</w:t>
            </w:r>
            <w:r w:rsidRPr="00345E30">
              <w:rPr>
                <w:lang w:val="es-ES"/>
              </w:rPr>
              <w:t>)</w:t>
            </w:r>
            <w:r w:rsidRPr="00345E30">
              <w:rPr>
                <w:rFonts w:ascii="Sylfaen" w:hAnsi="Sylfaen"/>
                <w:lang w:val="ka-GE"/>
              </w:rPr>
              <w:t>.</w:t>
            </w:r>
          </w:p>
        </w:tc>
      </w:tr>
      <w:tr w:rsidR="00A72FDA" w:rsidRPr="00345E30" w:rsidTr="00DA5A77">
        <w:trPr>
          <w:trHeight w:val="565"/>
        </w:trPr>
        <w:tc>
          <w:tcPr>
            <w:tcW w:w="10989" w:type="dxa"/>
            <w:gridSpan w:val="2"/>
            <w:shd w:val="clear" w:color="auto" w:fill="EAF1DD" w:themeFill="accent3" w:themeFillTint="33"/>
            <w:vAlign w:val="center"/>
          </w:tcPr>
          <w:p w:rsidR="00A72FDA" w:rsidRPr="00A72FDA" w:rsidRDefault="00A72FDA" w:rsidP="00DA5A77">
            <w:pPr>
              <w:pStyle w:val="Default"/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ka-GE"/>
              </w:rPr>
            </w:pPr>
            <w:r w:rsidRPr="00A72FDA">
              <w:rPr>
                <w:b/>
                <w:sz w:val="22"/>
                <w:szCs w:val="22"/>
                <w:lang w:val="es-ES"/>
              </w:rPr>
              <w:lastRenderedPageBreak/>
              <w:t>სწავლების მეთოდ</w:t>
            </w:r>
            <w:r w:rsidRPr="00A72FDA">
              <w:rPr>
                <w:b/>
                <w:sz w:val="22"/>
                <w:szCs w:val="22"/>
                <w:lang w:val="ka-GE"/>
              </w:rPr>
              <w:t>ები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A72FDA" w:rsidRDefault="00A72FDA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A72FDA">
              <w:rPr>
                <w:b/>
                <w:i/>
                <w:sz w:val="22"/>
                <w:szCs w:val="22"/>
                <w:lang w:val="es-ES"/>
              </w:rPr>
              <w:t>სასწავლო პროცესის დაგეგმვა</w:t>
            </w:r>
          </w:p>
        </w:tc>
        <w:tc>
          <w:tcPr>
            <w:tcW w:w="5495" w:type="dxa"/>
          </w:tcPr>
          <w:p w:rsidR="00A72FDA" w:rsidRPr="00345E30" w:rsidRDefault="00A72FDA" w:rsidP="00A72FDA">
            <w:pPr>
              <w:pStyle w:val="ListParagraph"/>
              <w:numPr>
                <w:ilvl w:val="0"/>
                <w:numId w:val="6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გრძელვადიანი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მოკლევადიანი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მისაღწევი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სასწავლო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მიზნების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შესაბამისი</w:t>
            </w:r>
            <w:r w:rsidRPr="00345E30">
              <w:rPr>
                <w:lang w:val="es-ES"/>
              </w:rPr>
              <w:t xml:space="preserve"> </w:t>
            </w:r>
            <w:r w:rsidR="007F5C84">
              <w:rPr>
                <w:rFonts w:ascii="Sylfaen" w:hAnsi="Sylfaen" w:cs="Sylfaen"/>
                <w:lang w:val="es-ES"/>
              </w:rPr>
              <w:t>ამოცანების</w:t>
            </w:r>
            <w:r w:rsidRPr="00345E30">
              <w:rPr>
                <w:rFonts w:ascii="Sylfaen" w:hAnsi="Sylfaen" w:cs="Sylfaen"/>
                <w:lang w:val="ka-GE"/>
              </w:rPr>
              <w:t>,</w:t>
            </w:r>
            <w:r w:rsidRPr="00345E30">
              <w:rPr>
                <w:lang w:val="es-ES"/>
              </w:rPr>
              <w:t xml:space="preserve">  </w:t>
            </w:r>
            <w:r w:rsidRPr="00345E30">
              <w:rPr>
                <w:rFonts w:ascii="Sylfaen" w:hAnsi="Sylfaen" w:cs="Sylfaen"/>
                <w:lang w:val="es-ES"/>
              </w:rPr>
              <w:t>მოსალოდნელი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შედეგების</w:t>
            </w:r>
            <w:r w:rsidRPr="00345E30">
              <w:rPr>
                <w:rFonts w:ascii="Sylfaen" w:hAnsi="Sylfaen" w:cs="Sylfaen"/>
                <w:lang w:val="ka-GE"/>
              </w:rPr>
              <w:t>ა და მათი ინდიკატორების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განსაზღვრა</w:t>
            </w:r>
            <w:r w:rsidRPr="00345E30">
              <w:rPr>
                <w:lang w:val="es-ES"/>
              </w:rPr>
              <w:t>;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6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სასწავლო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თემის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სასწავლო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პროცესის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საჭიროებებისათვის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მისადაგება</w:t>
            </w:r>
            <w:r w:rsidRPr="00345E30">
              <w:rPr>
                <w:lang w:val="es-ES"/>
              </w:rPr>
              <w:t xml:space="preserve">; 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6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გეოგრაფიის</w:t>
            </w:r>
            <w:r w:rsidRPr="00345E30">
              <w:rPr>
                <w:color w:val="FF0000"/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საგნობრივ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პროგრამაზე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დაფუძნებული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ისეთი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სასწავლო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გეგმის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შექმნა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რომელიც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ითვალისწინებს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მოსწავლეების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ინტერესებს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ასაკობრივ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თავისებურებებს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ცოდნას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შესაძლებლობებსა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გამოცდილებას</w:t>
            </w:r>
            <w:r w:rsidRPr="00345E30">
              <w:rPr>
                <w:lang w:val="es-ES"/>
              </w:rPr>
              <w:t>;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6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ისეთი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შეფასების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ტიპების</w:t>
            </w:r>
            <w:r w:rsidRPr="00345E30">
              <w:rPr>
                <w:lang w:val="es-ES"/>
              </w:rPr>
              <w:t xml:space="preserve"> (</w:t>
            </w:r>
            <w:r w:rsidRPr="00345E30">
              <w:rPr>
                <w:rFonts w:ascii="Sylfaen" w:hAnsi="Sylfaen" w:cs="Sylfaen"/>
                <w:lang w:val="es-ES"/>
              </w:rPr>
              <w:t>განმავითარებელი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განმსაზღვრელი</w:t>
            </w:r>
            <w:r w:rsidRPr="00345E30">
              <w:rPr>
                <w:lang w:val="es-ES"/>
              </w:rPr>
              <w:t xml:space="preserve">) </w:t>
            </w:r>
            <w:r w:rsidRPr="00345E30">
              <w:rPr>
                <w:rFonts w:ascii="Sylfaen" w:hAnsi="Sylfaen" w:cs="Sylfaen"/>
                <w:lang w:val="es-ES"/>
              </w:rPr>
              <w:t>შემუშავება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რომელთა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საშუალებითაც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შესაძლებელი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იქნება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შეფასდეს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მოსწავლეთა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როგორც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ცოდნა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ასევე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უნარ</w:t>
            </w:r>
            <w:r w:rsidRPr="00345E30">
              <w:rPr>
                <w:lang w:val="es-ES"/>
              </w:rPr>
              <w:t>-</w:t>
            </w:r>
            <w:r w:rsidRPr="00345E30">
              <w:rPr>
                <w:rFonts w:ascii="Sylfaen" w:hAnsi="Sylfaen" w:cs="Sylfaen"/>
                <w:lang w:val="es-ES"/>
              </w:rPr>
              <w:t>ჩვევები</w:t>
            </w:r>
            <w:r w:rsidRPr="00345E30">
              <w:rPr>
                <w:lang w:val="es-ES"/>
              </w:rPr>
              <w:t>;</w:t>
            </w:r>
          </w:p>
          <w:p w:rsidR="00345E30" w:rsidRPr="00A72FDA" w:rsidRDefault="00A72FDA" w:rsidP="00F64E1D">
            <w:pPr>
              <w:pStyle w:val="ListParagraph"/>
              <w:numPr>
                <w:ilvl w:val="0"/>
                <w:numId w:val="6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სხვა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საგნობრივი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ჯგუფების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მასწავლებლებთან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ურთიერთთანამშრომლობის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საფუძველზე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საგნის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სწავლების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სტრატეგიის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შემუშავება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აქტივობების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დაგეგმვა</w:t>
            </w:r>
            <w:r w:rsidRPr="00345E30">
              <w:rPr>
                <w:lang w:val="es-ES"/>
              </w:rPr>
              <w:t>.</w:t>
            </w:r>
          </w:p>
        </w:tc>
      </w:tr>
      <w:tr w:rsidR="00A72FDA" w:rsidRPr="00345E30" w:rsidTr="00345E30">
        <w:tc>
          <w:tcPr>
            <w:tcW w:w="5494" w:type="dxa"/>
          </w:tcPr>
          <w:p w:rsidR="00A72FDA" w:rsidRPr="00A72FDA" w:rsidRDefault="00A72FDA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A72FDA">
              <w:rPr>
                <w:b/>
                <w:i/>
                <w:sz w:val="22"/>
                <w:szCs w:val="22"/>
                <w:lang w:val="es-ES"/>
              </w:rPr>
              <w:lastRenderedPageBreak/>
              <w:t>ს</w:t>
            </w:r>
            <w:r w:rsidRPr="00A72FDA">
              <w:rPr>
                <w:b/>
                <w:i/>
                <w:sz w:val="22"/>
                <w:szCs w:val="22"/>
                <w:lang w:val="ka-GE"/>
              </w:rPr>
              <w:t>ას</w:t>
            </w:r>
            <w:r w:rsidRPr="00A72FDA">
              <w:rPr>
                <w:b/>
                <w:i/>
                <w:sz w:val="22"/>
                <w:szCs w:val="22"/>
                <w:lang w:val="es-ES"/>
              </w:rPr>
              <w:t>წავლ</w:t>
            </w:r>
            <w:r w:rsidRPr="00A72FDA">
              <w:rPr>
                <w:b/>
                <w:i/>
                <w:sz w:val="22"/>
                <w:szCs w:val="22"/>
                <w:lang w:val="ka-GE"/>
              </w:rPr>
              <w:t>ო</w:t>
            </w:r>
            <w:r w:rsidRPr="00A72FDA">
              <w:rPr>
                <w:b/>
                <w:i/>
                <w:sz w:val="22"/>
                <w:szCs w:val="22"/>
                <w:lang w:val="es-ES"/>
              </w:rPr>
              <w:t xml:space="preserve"> პროცესის წარმართვა</w:t>
            </w:r>
          </w:p>
        </w:tc>
        <w:tc>
          <w:tcPr>
            <w:tcW w:w="5495" w:type="dxa"/>
          </w:tcPr>
          <w:p w:rsidR="00A72FDA" w:rsidRPr="00345E30" w:rsidRDefault="00A72FDA" w:rsidP="00A72FDA">
            <w:pPr>
              <w:pStyle w:val="ListParagraph"/>
              <w:numPr>
                <w:ilvl w:val="0"/>
                <w:numId w:val="7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თანამედროვე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პედაგოგიური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მეთოდებისა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აქტივობების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გამოყენება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რათა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მოსწავლეებს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გაუღრმავდეთ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ცოდნა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განუვითარდეთ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უნარები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გეოგრაფიაში</w:t>
            </w:r>
            <w:r w:rsidRPr="00345E30">
              <w:rPr>
                <w:lang w:val="es-ES"/>
              </w:rPr>
              <w:t>;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7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აქტივობების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ისეთნაირად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წარმართვა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რომ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მოსწავლეებმა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შეძლონ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მიღებული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ცოდნის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ყოველდღიურ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ცხოვრებასთან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დაკავშირება</w:t>
            </w:r>
            <w:r w:rsidRPr="00345E30">
              <w:rPr>
                <w:lang w:val="es-ES"/>
              </w:rPr>
              <w:t xml:space="preserve">; </w:t>
            </w:r>
          </w:p>
          <w:p w:rsidR="00A72FDA" w:rsidRPr="00A72FDA" w:rsidRDefault="00A72FDA" w:rsidP="00F64E1D">
            <w:pPr>
              <w:pStyle w:val="ListParagraph"/>
              <w:numPr>
                <w:ilvl w:val="0"/>
                <w:numId w:val="7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აქტივობების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ისეთნაირად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წარმართვა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რომ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მოსწავლეებს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</w:t>
            </w:r>
            <w:r w:rsidRPr="00345E30">
              <w:rPr>
                <w:rFonts w:ascii="Sylfaen" w:hAnsi="Sylfaen" w:cs="Sylfaen"/>
                <w:lang w:val="ka-GE"/>
              </w:rPr>
              <w:t>მოუმუშავდეთ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საკუთარი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კვლევისადმი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კრიტიკულად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მიდგომის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უნარი</w:t>
            </w:r>
            <w:r w:rsidRPr="00345E30">
              <w:rPr>
                <w:lang w:val="es-ES"/>
              </w:rPr>
              <w:t>.</w:t>
            </w:r>
          </w:p>
        </w:tc>
      </w:tr>
      <w:tr w:rsidR="00345E30" w:rsidRPr="00345E30" w:rsidTr="00345E30">
        <w:tc>
          <w:tcPr>
            <w:tcW w:w="5494" w:type="dxa"/>
          </w:tcPr>
          <w:p w:rsidR="00345E30" w:rsidRPr="00A72FDA" w:rsidRDefault="00A72FDA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A72FDA">
              <w:rPr>
                <w:b/>
                <w:i/>
                <w:sz w:val="22"/>
                <w:szCs w:val="22"/>
                <w:lang w:val="es-ES"/>
              </w:rPr>
              <w:t>შეფასება</w:t>
            </w:r>
          </w:p>
        </w:tc>
        <w:tc>
          <w:tcPr>
            <w:tcW w:w="5495" w:type="dxa"/>
          </w:tcPr>
          <w:p w:rsidR="00A72FDA" w:rsidRPr="00345E30" w:rsidRDefault="00A72FDA" w:rsidP="00A72FDA">
            <w:pPr>
              <w:pStyle w:val="ListParagraph"/>
              <w:numPr>
                <w:ilvl w:val="0"/>
                <w:numId w:val="8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es-ES"/>
              </w:rPr>
              <w:t>შეფასების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კრიტერიუმების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განსაზღვრა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შეფასების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ცხრილების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შედგენა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შემდეგი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ტიპის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აქტივობებისათვის</w:t>
            </w:r>
            <w:r w:rsidRPr="00345E30">
              <w:rPr>
                <w:lang w:val="es-ES"/>
              </w:rPr>
              <w:t xml:space="preserve">: </w:t>
            </w:r>
            <w:r w:rsidRPr="00345E30">
              <w:rPr>
                <w:rFonts w:ascii="Sylfaen" w:hAnsi="Sylfaen" w:cs="Sylfaen"/>
                <w:lang w:val="es-ES"/>
              </w:rPr>
              <w:t>პრობლემის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იდენტიფიკაცია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ინფორმაციის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მოძიება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პრობლემის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გადაჭრის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ალტერნატიული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გზების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განსაზღვრა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მათი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ეფექტურობის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შეფასება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თვალსაჩინოებების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გამოყენება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სხვადასხვა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ტიპის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ტექსტების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ანალიზი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გეოგრაფიული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კვლევის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დაგეგმვა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სხავადასხვა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გეოგრაფიულ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თემებზე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საკლასო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დისკუსიების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დაგეგმვა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სხვადასხვა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ტიპის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წერითი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დავალებების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შესრულება</w:t>
            </w:r>
            <w:r w:rsidRPr="00345E30">
              <w:rPr>
                <w:lang w:val="es-ES"/>
              </w:rPr>
              <w:t>;</w:t>
            </w:r>
          </w:p>
          <w:p w:rsidR="00A72FDA" w:rsidRPr="00345E30" w:rsidRDefault="00A72FDA" w:rsidP="00A72FDA">
            <w:pPr>
              <w:pStyle w:val="ListParagraph"/>
              <w:numPr>
                <w:ilvl w:val="0"/>
                <w:numId w:val="8"/>
              </w:numPr>
              <w:ind w:left="356"/>
              <w:jc w:val="both"/>
              <w:rPr>
                <w:lang w:val="es-ES"/>
              </w:rPr>
            </w:pPr>
            <w:r w:rsidRPr="00345E30">
              <w:rPr>
                <w:rFonts w:ascii="Sylfaen" w:hAnsi="Sylfaen" w:cs="Sylfaen"/>
                <w:lang w:val="ka-GE"/>
              </w:rPr>
              <w:t>გეოგრაფია</w:t>
            </w:r>
            <w:r w:rsidRPr="00345E30">
              <w:rPr>
                <w:rFonts w:ascii="Sylfaen" w:hAnsi="Sylfaen" w:cs="Sylfaen"/>
                <w:lang w:val="es-ES"/>
              </w:rPr>
              <w:t>ში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მოსწავლეთა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პროგრესისა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მიღწევების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მონიტორინგის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წარმართვა</w:t>
            </w:r>
            <w:r w:rsidRPr="00345E30">
              <w:rPr>
                <w:lang w:val="es-ES"/>
              </w:rPr>
              <w:t>;</w:t>
            </w:r>
          </w:p>
          <w:p w:rsidR="00345E30" w:rsidRPr="00A72FDA" w:rsidRDefault="00A72FDA" w:rsidP="00F64E1D">
            <w:pPr>
              <w:pStyle w:val="ListParagraph"/>
              <w:numPr>
                <w:ilvl w:val="0"/>
                <w:numId w:val="8"/>
              </w:numPr>
              <w:ind w:left="356"/>
              <w:jc w:val="both"/>
              <w:rPr>
                <w:rFonts w:ascii="Sylfaen" w:hAnsi="Sylfaen"/>
                <w:lang w:val="ka-GE"/>
              </w:rPr>
            </w:pPr>
            <w:r w:rsidRPr="00345E30">
              <w:rPr>
                <w:rFonts w:ascii="Sylfaen" w:hAnsi="Sylfaen" w:cs="Sylfaen"/>
                <w:lang w:val="ka-GE"/>
              </w:rPr>
              <w:t>მასწავლებლის</w:t>
            </w:r>
            <w:r w:rsidR="007F5C84">
              <w:rPr>
                <w:rFonts w:ascii="Sylfaen" w:hAnsi="Sylfaen" w:cs="Sylfaen"/>
                <w:lang w:val="ka-GE"/>
              </w:rPr>
              <w:t>ა</w:t>
            </w:r>
            <w:r w:rsidRPr="00345E30">
              <w:rPr>
                <w:rFonts w:ascii="Sylfaen" w:hAnsi="Sylfaen" w:cs="Sylfaen"/>
                <w:lang w:val="ka-GE"/>
              </w:rPr>
              <w:t>თვის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შეთავაზებული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თანამედროვე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სწავლების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კონცეფციების</w:t>
            </w:r>
            <w:r w:rsidRPr="00345E30">
              <w:rPr>
                <w:lang w:val="es-ES"/>
              </w:rPr>
              <w:t xml:space="preserve">, </w:t>
            </w:r>
            <w:r w:rsidRPr="00345E30">
              <w:rPr>
                <w:rFonts w:ascii="Sylfaen" w:hAnsi="Sylfaen" w:cs="Sylfaen"/>
                <w:lang w:val="es-ES"/>
              </w:rPr>
              <w:t>მეთოდებისა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და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ტექნიკის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კრიტიკულად</w:t>
            </w:r>
            <w:r w:rsidRPr="00345E30">
              <w:rPr>
                <w:lang w:val="es-ES"/>
              </w:rPr>
              <w:t xml:space="preserve"> </w:t>
            </w:r>
            <w:r w:rsidRPr="00345E30">
              <w:rPr>
                <w:rFonts w:ascii="Sylfaen" w:hAnsi="Sylfaen" w:cs="Sylfaen"/>
                <w:lang w:val="es-ES"/>
              </w:rPr>
              <w:t>შეფასება</w:t>
            </w:r>
            <w:r w:rsidRPr="00345E30">
              <w:rPr>
                <w:lang w:val="es-ES"/>
              </w:rPr>
              <w:t>.</w:t>
            </w:r>
          </w:p>
        </w:tc>
      </w:tr>
    </w:tbl>
    <w:p w:rsidR="00345E30" w:rsidRPr="00345E30" w:rsidRDefault="00345E30" w:rsidP="00F64E1D">
      <w:pPr>
        <w:pStyle w:val="Default"/>
        <w:rPr>
          <w:sz w:val="22"/>
          <w:szCs w:val="22"/>
          <w:lang w:val="ka-GE"/>
        </w:rPr>
      </w:pPr>
    </w:p>
    <w:p w:rsidR="00C47427" w:rsidRPr="00345E30" w:rsidRDefault="00C47427" w:rsidP="00F64E1D">
      <w:pPr>
        <w:spacing w:after="0" w:line="240" w:lineRule="auto"/>
        <w:rPr>
          <w:rFonts w:ascii="Sylfaen" w:hAnsi="Sylfaen" w:cs="Sylfaen"/>
          <w:b/>
          <w:u w:val="single"/>
        </w:rPr>
      </w:pPr>
      <w:r w:rsidRPr="00345E30">
        <w:t xml:space="preserve"> </w:t>
      </w:r>
    </w:p>
    <w:p w:rsidR="0026730B" w:rsidRPr="00345E30" w:rsidRDefault="006A54DC" w:rsidP="00F64E1D">
      <w:pPr>
        <w:pStyle w:val="Default"/>
        <w:rPr>
          <w:i/>
          <w:sz w:val="22"/>
          <w:szCs w:val="22"/>
          <w:lang w:val="ka-GE"/>
        </w:rPr>
      </w:pPr>
      <w:r w:rsidRPr="00345E30">
        <w:rPr>
          <w:rFonts w:ascii="Calibri" w:hAnsi="Calibri" w:cs="Calibri"/>
          <w:i/>
          <w:sz w:val="22"/>
          <w:szCs w:val="22"/>
        </w:rPr>
        <w:t xml:space="preserve"> </w:t>
      </w:r>
    </w:p>
    <w:p w:rsidR="00F64E1D" w:rsidRPr="00345E30" w:rsidRDefault="00F64E1D" w:rsidP="00AF48CF">
      <w:pPr>
        <w:pStyle w:val="ListParagraph"/>
        <w:spacing w:after="0" w:line="240" w:lineRule="auto"/>
        <w:ind w:left="630"/>
        <w:jc w:val="both"/>
        <w:rPr>
          <w:lang w:val="es-ES"/>
        </w:rPr>
      </w:pPr>
    </w:p>
    <w:p w:rsidR="00444F36" w:rsidRPr="00345E30" w:rsidRDefault="00444F36" w:rsidP="00F64E1D">
      <w:pPr>
        <w:spacing w:after="0" w:line="240" w:lineRule="auto"/>
        <w:jc w:val="both"/>
        <w:rPr>
          <w:i/>
          <w:lang w:val="es-ES"/>
        </w:rPr>
      </w:pPr>
    </w:p>
    <w:sectPr w:rsidR="00444F36" w:rsidRPr="00345E30" w:rsidSect="00442BA6">
      <w:footerReference w:type="default" r:id="rId7"/>
      <w:pgSz w:w="12240" w:h="15840"/>
      <w:pgMar w:top="568" w:right="75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00" w:rsidRDefault="00FC3E00" w:rsidP="00444F36">
      <w:pPr>
        <w:spacing w:after="0" w:line="240" w:lineRule="auto"/>
      </w:pPr>
      <w:r>
        <w:separator/>
      </w:r>
    </w:p>
  </w:endnote>
  <w:endnote w:type="continuationSeparator" w:id="1">
    <w:p w:rsidR="00FC3E00" w:rsidRDefault="00FC3E00" w:rsidP="0044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8695"/>
      <w:docPartObj>
        <w:docPartGallery w:val="Page Numbers (Bottom of Page)"/>
        <w:docPartUnique/>
      </w:docPartObj>
    </w:sdtPr>
    <w:sdtContent>
      <w:p w:rsidR="00F64E1D" w:rsidRDefault="005B7E39">
        <w:pPr>
          <w:pStyle w:val="Footer"/>
          <w:jc w:val="center"/>
        </w:pPr>
        <w:fldSimple w:instr=" PAGE   \* MERGEFORMAT ">
          <w:r w:rsidR="00774615">
            <w:rPr>
              <w:noProof/>
            </w:rPr>
            <w:t>7</w:t>
          </w:r>
        </w:fldSimple>
      </w:p>
    </w:sdtContent>
  </w:sdt>
  <w:p w:rsidR="00836F54" w:rsidRDefault="00836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00" w:rsidRDefault="00FC3E00" w:rsidP="00444F36">
      <w:pPr>
        <w:spacing w:after="0" w:line="240" w:lineRule="auto"/>
      </w:pPr>
      <w:r>
        <w:separator/>
      </w:r>
    </w:p>
  </w:footnote>
  <w:footnote w:type="continuationSeparator" w:id="1">
    <w:p w:rsidR="00FC3E00" w:rsidRDefault="00FC3E00" w:rsidP="00444F36">
      <w:pPr>
        <w:spacing w:after="0" w:line="240" w:lineRule="auto"/>
      </w:pPr>
      <w:r>
        <w:continuationSeparator/>
      </w:r>
    </w:p>
  </w:footnote>
  <w:footnote w:id="2">
    <w:p w:rsidR="00345E30" w:rsidRPr="000E1A8F" w:rsidRDefault="00345E30" w:rsidP="00345E30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ეფუძნება სასკოლო სახელმძღვანელოებს</w:t>
      </w:r>
      <w:r w:rsidR="000E1A8F">
        <w:rPr>
          <w:rFonts w:ascii="Sylfaen" w:hAnsi="Sylfae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4C5"/>
    <w:multiLevelType w:val="hybridMultilevel"/>
    <w:tmpl w:val="E11CA19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F41AE5"/>
    <w:multiLevelType w:val="hybridMultilevel"/>
    <w:tmpl w:val="0C1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F5E"/>
    <w:multiLevelType w:val="hybridMultilevel"/>
    <w:tmpl w:val="FAD2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E2306"/>
    <w:multiLevelType w:val="hybridMultilevel"/>
    <w:tmpl w:val="A2E2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C3143"/>
    <w:multiLevelType w:val="hybridMultilevel"/>
    <w:tmpl w:val="0DD2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E5DC5"/>
    <w:multiLevelType w:val="hybridMultilevel"/>
    <w:tmpl w:val="39D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043B"/>
    <w:multiLevelType w:val="hybridMultilevel"/>
    <w:tmpl w:val="E69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87F5D"/>
    <w:multiLevelType w:val="hybridMultilevel"/>
    <w:tmpl w:val="D5E8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F189A"/>
    <w:multiLevelType w:val="hybridMultilevel"/>
    <w:tmpl w:val="075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970B4"/>
    <w:multiLevelType w:val="hybridMultilevel"/>
    <w:tmpl w:val="100C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691C"/>
    <w:multiLevelType w:val="hybridMultilevel"/>
    <w:tmpl w:val="8FF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05CE6"/>
    <w:multiLevelType w:val="hybridMultilevel"/>
    <w:tmpl w:val="4840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427"/>
    <w:rsid w:val="00053CC4"/>
    <w:rsid w:val="0006319E"/>
    <w:rsid w:val="000866D8"/>
    <w:rsid w:val="00093BC8"/>
    <w:rsid w:val="000B0E34"/>
    <w:rsid w:val="000B7A2C"/>
    <w:rsid w:val="000C7FD3"/>
    <w:rsid w:val="000E1A8F"/>
    <w:rsid w:val="00175D0E"/>
    <w:rsid w:val="001B406F"/>
    <w:rsid w:val="001E1FDA"/>
    <w:rsid w:val="0026730B"/>
    <w:rsid w:val="002A5E94"/>
    <w:rsid w:val="00315B60"/>
    <w:rsid w:val="00316207"/>
    <w:rsid w:val="00345E30"/>
    <w:rsid w:val="00391B86"/>
    <w:rsid w:val="003A173A"/>
    <w:rsid w:val="003F12B6"/>
    <w:rsid w:val="004205DA"/>
    <w:rsid w:val="00442BA6"/>
    <w:rsid w:val="00444F36"/>
    <w:rsid w:val="004B5E30"/>
    <w:rsid w:val="004C2E0A"/>
    <w:rsid w:val="00522FA8"/>
    <w:rsid w:val="00546F92"/>
    <w:rsid w:val="005B7E39"/>
    <w:rsid w:val="005D12C5"/>
    <w:rsid w:val="00603298"/>
    <w:rsid w:val="00637105"/>
    <w:rsid w:val="0065544B"/>
    <w:rsid w:val="00683FF3"/>
    <w:rsid w:val="006A4A0E"/>
    <w:rsid w:val="006A54DC"/>
    <w:rsid w:val="006B0C51"/>
    <w:rsid w:val="00765A38"/>
    <w:rsid w:val="00774615"/>
    <w:rsid w:val="0078122F"/>
    <w:rsid w:val="007B14B6"/>
    <w:rsid w:val="007B78AC"/>
    <w:rsid w:val="007C3A1C"/>
    <w:rsid w:val="007C7910"/>
    <w:rsid w:val="007F06B4"/>
    <w:rsid w:val="007F158E"/>
    <w:rsid w:val="007F5C84"/>
    <w:rsid w:val="00806924"/>
    <w:rsid w:val="00836F54"/>
    <w:rsid w:val="00890865"/>
    <w:rsid w:val="008C28A1"/>
    <w:rsid w:val="008D0A5E"/>
    <w:rsid w:val="00913CF1"/>
    <w:rsid w:val="00965472"/>
    <w:rsid w:val="00985F9E"/>
    <w:rsid w:val="009D3F33"/>
    <w:rsid w:val="009E0882"/>
    <w:rsid w:val="00A12207"/>
    <w:rsid w:val="00A13A46"/>
    <w:rsid w:val="00A2706A"/>
    <w:rsid w:val="00A72FDA"/>
    <w:rsid w:val="00A7671C"/>
    <w:rsid w:val="00A8302E"/>
    <w:rsid w:val="00AE5636"/>
    <w:rsid w:val="00AF48CF"/>
    <w:rsid w:val="00B04423"/>
    <w:rsid w:val="00B32FC8"/>
    <w:rsid w:val="00B44CAE"/>
    <w:rsid w:val="00B45B41"/>
    <w:rsid w:val="00B93A2A"/>
    <w:rsid w:val="00B94DE8"/>
    <w:rsid w:val="00B9585D"/>
    <w:rsid w:val="00C26756"/>
    <w:rsid w:val="00C269EB"/>
    <w:rsid w:val="00C47427"/>
    <w:rsid w:val="00C9256B"/>
    <w:rsid w:val="00CB5940"/>
    <w:rsid w:val="00CD5CDC"/>
    <w:rsid w:val="00CE1D64"/>
    <w:rsid w:val="00D13B7E"/>
    <w:rsid w:val="00D50A75"/>
    <w:rsid w:val="00D536F5"/>
    <w:rsid w:val="00D6004F"/>
    <w:rsid w:val="00D655B9"/>
    <w:rsid w:val="00DA5A77"/>
    <w:rsid w:val="00DE6331"/>
    <w:rsid w:val="00DF1833"/>
    <w:rsid w:val="00E04601"/>
    <w:rsid w:val="00E07233"/>
    <w:rsid w:val="00E2188E"/>
    <w:rsid w:val="00E63194"/>
    <w:rsid w:val="00E96A66"/>
    <w:rsid w:val="00EA20AA"/>
    <w:rsid w:val="00EF1863"/>
    <w:rsid w:val="00EF25D0"/>
    <w:rsid w:val="00EF7E8F"/>
    <w:rsid w:val="00F248C1"/>
    <w:rsid w:val="00F4099F"/>
    <w:rsid w:val="00F427B2"/>
    <w:rsid w:val="00F47D99"/>
    <w:rsid w:val="00F64E1D"/>
    <w:rsid w:val="00F77D35"/>
    <w:rsid w:val="00F94D62"/>
    <w:rsid w:val="00FA047D"/>
    <w:rsid w:val="00FA1FA2"/>
    <w:rsid w:val="00FA408A"/>
    <w:rsid w:val="00F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42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F36"/>
    <w:pPr>
      <w:ind w:left="720"/>
      <w:contextualSpacing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F3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F3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F3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3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F54"/>
  </w:style>
  <w:style w:type="paragraph" w:styleId="Footer">
    <w:name w:val="footer"/>
    <w:basedOn w:val="Normal"/>
    <w:link w:val="FooterChar"/>
    <w:uiPriority w:val="99"/>
    <w:unhideWhenUsed/>
    <w:rsid w:val="0083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54"/>
  </w:style>
  <w:style w:type="table" w:styleId="TableGrid">
    <w:name w:val="Table Grid"/>
    <w:basedOn w:val="TableNormal"/>
    <w:uiPriority w:val="59"/>
    <w:rsid w:val="0034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</dc:creator>
  <cp:keywords/>
  <dc:description/>
  <cp:lastModifiedBy>user</cp:lastModifiedBy>
  <cp:revision>77</cp:revision>
  <dcterms:created xsi:type="dcterms:W3CDTF">2013-01-24T15:23:00Z</dcterms:created>
  <dcterms:modified xsi:type="dcterms:W3CDTF">2014-10-06T10:52:00Z</dcterms:modified>
</cp:coreProperties>
</file>