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261" w14:textId="7FD5B7F3" w:rsidR="00E10AB1" w:rsidRPr="005E74A3" w:rsidRDefault="005E74A3" w:rsidP="005E74A3">
      <w:pPr>
        <w:pStyle w:val="Heading3"/>
        <w:tabs>
          <w:tab w:val="left" w:pos="9990"/>
        </w:tabs>
        <w:ind w:left="-284"/>
        <w:jc w:val="right"/>
        <w:rPr>
          <w:rFonts w:ascii="Sylfaen" w:hAnsi="Sylfaen" w:cs="Sylfaen"/>
          <w:b w:val="0"/>
          <w:i/>
          <w:color w:val="auto"/>
          <w:sz w:val="22"/>
          <w:szCs w:val="22"/>
          <w:lang w:val="ka-GE"/>
        </w:rPr>
      </w:pPr>
      <w:r w:rsidRPr="005E74A3">
        <w:rPr>
          <w:rFonts w:ascii="Sylfaen" w:hAnsi="Sylfaen" w:cs="Sylfaen"/>
          <w:i/>
          <w:color w:val="auto"/>
          <w:sz w:val="22"/>
          <w:szCs w:val="22"/>
          <w:lang w:val="ka-GE"/>
        </w:rPr>
        <w:t>დანართი 4</w:t>
      </w:r>
    </w:p>
    <w:p w14:paraId="6951316C" w14:textId="7454143F" w:rsidR="00E10AB1" w:rsidRPr="00520A2E" w:rsidRDefault="00E10AB1" w:rsidP="00E10AB1">
      <w:pPr>
        <w:pStyle w:val="ListParagraph"/>
        <w:numPr>
          <w:ilvl w:val="0"/>
          <w:numId w:val="98"/>
        </w:numPr>
        <w:spacing w:after="0"/>
        <w:ind w:right="-421"/>
        <w:contextualSpacing w:val="0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პირველი უცხოური ენა (ინგლისური ენა)</w:t>
      </w:r>
      <w:r w:rsidRPr="00520A2E">
        <w:rPr>
          <w:rFonts w:ascii="Sylfaen" w:hAnsi="Sylfaen" w:cs="Sylfaen"/>
          <w:b/>
          <w:bCs/>
          <w:lang w:val="ka-GE"/>
        </w:rPr>
        <w:t xml:space="preserve"> დაწყებით საფეხურზე</w:t>
      </w:r>
    </w:p>
    <w:p w14:paraId="6F5DFD96" w14:textId="0A2B5071" w:rsidR="00D7522A" w:rsidRPr="00E10AB1" w:rsidRDefault="00D7522A" w:rsidP="00677BEB">
      <w:pPr>
        <w:ind w:left="-284" w:right="-421"/>
        <w:jc w:val="both"/>
        <w:rPr>
          <w:rFonts w:ascii="Sylfaen" w:hAnsi="Sylfaen" w:cs="Sylfaen"/>
          <w:color w:val="000000"/>
        </w:rPr>
      </w:pPr>
    </w:p>
    <w:p w14:paraId="4E0F1C8C" w14:textId="6926C26B" w:rsidR="00B253C5" w:rsidRPr="00E10AB1" w:rsidRDefault="00D7522A" w:rsidP="00C627B6">
      <w:pPr>
        <w:ind w:left="-284" w:right="-421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E10AB1">
        <w:rPr>
          <w:rFonts w:ascii="Sylfaen" w:hAnsi="Sylfaen" w:cs="Sylfaen"/>
          <w:b/>
          <w:bCs/>
          <w:color w:val="000000"/>
          <w:lang w:val="ka-GE"/>
        </w:rPr>
        <w:t>შესავალი</w:t>
      </w:r>
    </w:p>
    <w:p w14:paraId="05FA21A9" w14:textId="122C0331" w:rsidR="002B0A8B" w:rsidRPr="00E10AB1" w:rsidRDefault="00B253C5" w:rsidP="00BF4095">
      <w:pPr>
        <w:pStyle w:val="CommentText"/>
        <w:ind w:left="-284" w:right="-421"/>
        <w:jc w:val="both"/>
        <w:rPr>
          <w:rFonts w:ascii="Sylfaen" w:hAnsi="Sylfaen"/>
          <w:sz w:val="22"/>
          <w:szCs w:val="22"/>
        </w:rPr>
      </w:pPr>
      <w:r w:rsidRPr="00E10AB1">
        <w:rPr>
          <w:rFonts w:ascii="Sylfaen" w:hAnsi="Sylfaen"/>
          <w:sz w:val="22"/>
          <w:szCs w:val="22"/>
          <w:lang w:val="ka-GE"/>
        </w:rPr>
        <w:t xml:space="preserve">დაწყებით საფეხურზე 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</w:t>
      </w:r>
      <w:r w:rsidR="00924F67" w:rsidRPr="00E10AB1">
        <w:rPr>
          <w:rFonts w:ascii="Sylfaen" w:hAnsi="Sylfaen"/>
          <w:sz w:val="22"/>
          <w:szCs w:val="22"/>
          <w:lang w:val="ka-GE"/>
        </w:rPr>
        <w:t xml:space="preserve">პირველი </w:t>
      </w:r>
      <w:r w:rsidR="009234FC" w:rsidRPr="00E10AB1">
        <w:rPr>
          <w:rFonts w:ascii="Sylfaen" w:hAnsi="Sylfaen"/>
          <w:sz w:val="22"/>
          <w:szCs w:val="22"/>
          <w:lang w:val="ka-GE"/>
        </w:rPr>
        <w:t>უცხოურ</w:t>
      </w:r>
      <w:r w:rsidR="002B0A8B" w:rsidRPr="00E10AB1">
        <w:rPr>
          <w:rFonts w:ascii="Sylfaen" w:hAnsi="Sylfaen"/>
          <w:sz w:val="22"/>
          <w:szCs w:val="22"/>
          <w:lang w:val="ka-GE"/>
        </w:rPr>
        <w:t>ი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ენ</w:t>
      </w:r>
      <w:r w:rsidR="002B0A8B" w:rsidRPr="00E10AB1">
        <w:rPr>
          <w:rFonts w:ascii="Sylfaen" w:hAnsi="Sylfaen"/>
          <w:sz w:val="22"/>
          <w:szCs w:val="22"/>
          <w:lang w:val="ka-GE"/>
        </w:rPr>
        <w:t>ა</w:t>
      </w:r>
      <w:r w:rsidR="009234FC" w:rsidRPr="00E10AB1">
        <w:rPr>
          <w:rFonts w:ascii="Sylfaen" w:hAnsi="Sylfaen"/>
          <w:sz w:val="22"/>
          <w:szCs w:val="22"/>
          <w:lang w:val="ka-GE"/>
        </w:rPr>
        <w:t xml:space="preserve"> ისწავლება სავალდებულო კურსის სახით.</w:t>
      </w:r>
      <w:r w:rsidR="008E4D7A" w:rsidRPr="00E10AB1">
        <w:rPr>
          <w:rFonts w:ascii="Sylfaen" w:hAnsi="Sylfaen"/>
          <w:sz w:val="22"/>
          <w:szCs w:val="22"/>
        </w:rPr>
        <w:t xml:space="preserve"> </w:t>
      </w:r>
      <w:r w:rsidR="008E4D7A" w:rsidRPr="00E10AB1">
        <w:rPr>
          <w:rFonts w:ascii="Sylfaen" w:hAnsi="Sylfaen"/>
          <w:sz w:val="22"/>
          <w:szCs w:val="22"/>
          <w:lang w:val="ka-GE"/>
        </w:rPr>
        <w:t xml:space="preserve">საგანი მოსწავლეებს უღვივებს ინტერესს ინგლისური ენისა და კულტურის მიმართ და უვითარებს </w:t>
      </w:r>
      <w:r w:rsidR="008362E4" w:rsidRPr="00E10AB1">
        <w:rPr>
          <w:rFonts w:ascii="Sylfaen" w:hAnsi="Sylfaen"/>
          <w:sz w:val="22"/>
          <w:szCs w:val="22"/>
          <w:lang w:val="ka-GE"/>
        </w:rPr>
        <w:t>ამ ენაზე საკომუნიკაციო უნარ- ჩვევებს.</w:t>
      </w:r>
    </w:p>
    <w:p w14:paraId="1C7370AC" w14:textId="53420C77" w:rsidR="00F32B0A" w:rsidRPr="00E10AB1" w:rsidRDefault="00F32B0A" w:rsidP="00677BEB">
      <w:pPr>
        <w:spacing w:after="0"/>
        <w:ind w:left="-284" w:right="-421"/>
        <w:jc w:val="both"/>
        <w:rPr>
          <w:rFonts w:ascii="Sylfaen" w:hAnsi="Sylfaen" w:cs="Sylfaen"/>
          <w:color w:val="000000"/>
          <w:lang w:val="ka-GE"/>
        </w:rPr>
      </w:pPr>
      <w:r w:rsidRPr="00E10AB1">
        <w:rPr>
          <w:rFonts w:ascii="Sylfaen" w:hAnsi="Sylfaen" w:cs="Sylfaen"/>
          <w:color w:val="000000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E10AB1">
        <w:rPr>
          <w:rFonts w:ascii="Sylfaen" w:hAnsi="Sylfaen" w:cs="Sylfaen"/>
          <w:b/>
          <w:color w:val="000000"/>
          <w:lang w:val="ka-GE"/>
        </w:rPr>
        <w:t>გრძელვადიანი მიზნები</w:t>
      </w:r>
      <w:r w:rsidRPr="00E10AB1">
        <w:rPr>
          <w:rFonts w:ascii="Sylfaen" w:hAnsi="Sylfaen" w:cs="Sylfaen"/>
          <w:color w:val="000000"/>
          <w:lang w:val="ka-GE"/>
        </w:rPr>
        <w:t>.</w:t>
      </w:r>
    </w:p>
    <w:p w14:paraId="4E630762" w14:textId="77777777" w:rsidR="00D7522A" w:rsidRPr="00E10AB1" w:rsidRDefault="00D7522A" w:rsidP="00677BEB">
      <w:pPr>
        <w:pStyle w:val="NormalWeb"/>
        <w:spacing w:before="0" w:beforeAutospacing="0" w:after="0" w:afterAutospacing="0"/>
        <w:ind w:left="-284" w:right="-421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</w:p>
    <w:p w14:paraId="6FEE68CF" w14:textId="77777777" w:rsidR="003E3FE5" w:rsidRPr="00E10AB1" w:rsidRDefault="00F32B0A" w:rsidP="00EF4224">
      <w:pPr>
        <w:pStyle w:val="NormalWeb"/>
        <w:spacing w:beforeAutospacing="0" w:afterAutospacing="0"/>
        <w:ind w:left="-270" w:right="-563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>შინაარსი</w:t>
      </w:r>
      <w:r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 აღიწერება  </w:t>
      </w: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>საგნობრივი ქვეცნებებისა</w:t>
      </w:r>
      <w:r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 და </w:t>
      </w:r>
      <w:r w:rsidRPr="00E10AB1">
        <w:rPr>
          <w:rFonts w:ascii="Sylfaen" w:eastAsiaTheme="minorHAnsi" w:hAnsi="Sylfaen" w:cs="Sylfaen"/>
          <w:b/>
          <w:sz w:val="22"/>
          <w:szCs w:val="22"/>
          <w:lang w:val="ka-GE"/>
        </w:rPr>
        <w:t xml:space="preserve">თემატური  </w:t>
      </w:r>
      <w:r w:rsidR="00131FD2" w:rsidRPr="00E10AB1">
        <w:rPr>
          <w:rFonts w:ascii="Sylfaen" w:eastAsiaTheme="minorHAnsi" w:hAnsi="Sylfaen" w:cs="Sylfaen"/>
          <w:b/>
          <w:color w:val="000000" w:themeColor="text1"/>
          <w:sz w:val="22"/>
          <w:szCs w:val="22"/>
          <w:lang w:val="ka-GE"/>
        </w:rPr>
        <w:t>ბლოკების/თემების</w:t>
      </w:r>
      <w:r w:rsidR="00131FD2"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>სახით</w:t>
      </w:r>
      <w:r w:rsidR="003E3FE5" w:rsidRPr="00E10AB1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, </w:t>
      </w:r>
      <w:r w:rsidR="003E3FE5" w:rsidRPr="00E10AB1">
        <w:rPr>
          <w:rFonts w:ascii="Sylfaen" w:eastAsiaTheme="minorHAnsi" w:hAnsi="Sylfaen" w:cs="Sylfaen"/>
          <w:sz w:val="22"/>
          <w:szCs w:val="22"/>
          <w:lang w:val="ka-GE"/>
        </w:rPr>
        <w:t xml:space="preserve">რომლებზე დაფუძნებითაც ჩამოყალიბდება კონკრეტული სასწავლო საკითხები. </w:t>
      </w:r>
    </w:p>
    <w:p w14:paraId="326C5133" w14:textId="77777777" w:rsidR="003E3FE5" w:rsidRPr="00E10AB1" w:rsidRDefault="003E3FE5" w:rsidP="00EF4224">
      <w:pPr>
        <w:pStyle w:val="NormalWeb"/>
        <w:spacing w:beforeAutospacing="0" w:afterAutospacing="0"/>
        <w:ind w:left="-270" w:right="-563"/>
        <w:jc w:val="both"/>
        <w:rPr>
          <w:rFonts w:ascii="Sylfaen" w:hAnsi="Sylfaen"/>
          <w:sz w:val="22"/>
          <w:szCs w:val="22"/>
          <w:lang w:val="ka-GE"/>
        </w:rPr>
      </w:pPr>
      <w:r w:rsidRPr="00E10AB1">
        <w:rPr>
          <w:rFonts w:ascii="Sylfaen" w:hAnsi="Sylfaen"/>
          <w:b/>
          <w:sz w:val="22"/>
          <w:szCs w:val="22"/>
          <w:lang w:val="ka-GE"/>
        </w:rPr>
        <w:t>სტანდარტს ახლავს შედეგების მიღწევის ინდიკატორები</w:t>
      </w:r>
      <w:r w:rsidRPr="00E10AB1">
        <w:rPr>
          <w:rFonts w:ascii="Sylfaen" w:hAnsi="Sylfaen"/>
          <w:sz w:val="22"/>
          <w:szCs w:val="22"/>
          <w:lang w:val="ka-GE"/>
        </w:rPr>
        <w:t xml:space="preserve">. ისინი დაჯგუფებულია სამიზნე ცნებების მიხედვით და მიგვითითებს, თუ რა უნდა შეფასდეს სწავლა-სწავლების პროცესში ამა თუ იმ თემის შესწავლისას. ინდიკატორები დაკონკრეტდება ცალკეულ თემაში წარმოდგენილი შინაარსის გათვალისწინებით. </w:t>
      </w:r>
    </w:p>
    <w:p w14:paraId="10D40FBC" w14:textId="77777777" w:rsidR="003E3FE5" w:rsidRPr="00E10AB1" w:rsidRDefault="003E3FE5" w:rsidP="00EF4224">
      <w:pPr>
        <w:spacing w:after="0"/>
        <w:ind w:left="-270" w:right="-563"/>
        <w:jc w:val="both"/>
        <w:rPr>
          <w:rFonts w:ascii="Sylfaen" w:hAnsi="Sylfaen"/>
          <w:lang w:val="ka-GE"/>
        </w:rPr>
      </w:pPr>
    </w:p>
    <w:p w14:paraId="53FFCA76" w14:textId="40E3B90C" w:rsidR="00A9374A" w:rsidRPr="00E10AB1" w:rsidRDefault="005E74A3" w:rsidP="00EF4224">
      <w:pPr>
        <w:spacing w:after="0"/>
        <w:ind w:left="-270" w:right="270"/>
        <w:rPr>
          <w:rFonts w:ascii="Sylfaen" w:eastAsiaTheme="minorEastAsia" w:hAnsi="Sylfaen"/>
          <w:b/>
          <w:bCs/>
          <w:lang w:val="ka-GE"/>
        </w:rPr>
      </w:pPr>
      <w:r>
        <w:rPr>
          <w:rFonts w:ascii="Sylfaen" w:eastAsiaTheme="minorEastAsia" w:hAnsi="Sylfaen"/>
          <w:b/>
          <w:bCs/>
          <w:lang w:val="ka-GE"/>
        </w:rPr>
        <w:t xml:space="preserve">ა) </w:t>
      </w:r>
      <w:r w:rsidR="00E10AB1" w:rsidRPr="00E10AB1">
        <w:rPr>
          <w:rFonts w:ascii="Sylfaen" w:eastAsiaTheme="minorEastAsia" w:hAnsi="Sylfaen"/>
          <w:b/>
          <w:bCs/>
        </w:rPr>
        <w:t>I-</w:t>
      </w:r>
      <w:r w:rsidR="00A9374A" w:rsidRPr="00E10AB1">
        <w:rPr>
          <w:rFonts w:ascii="Sylfaen" w:eastAsiaTheme="minorEastAsia" w:hAnsi="Sylfaen"/>
          <w:b/>
          <w:bCs/>
        </w:rPr>
        <w:t>IV</w:t>
      </w:r>
      <w:r w:rsidR="00A9374A" w:rsidRPr="00E10AB1">
        <w:rPr>
          <w:rFonts w:ascii="Sylfaen" w:eastAsiaTheme="minorEastAsia" w:hAnsi="Sylfaen"/>
          <w:b/>
          <w:bCs/>
          <w:lang w:val="ka-GE"/>
        </w:rPr>
        <w:t xml:space="preserve"> კლას</w:t>
      </w:r>
      <w:r w:rsidR="00E10AB1" w:rsidRPr="00E10AB1">
        <w:rPr>
          <w:rFonts w:ascii="Sylfaen" w:eastAsiaTheme="minorEastAsia" w:hAnsi="Sylfaen"/>
          <w:b/>
          <w:bCs/>
          <w:lang w:val="ka-GE"/>
        </w:rPr>
        <w:t>ების სტანდარტი</w:t>
      </w:r>
    </w:p>
    <w:p w14:paraId="78F555E3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b/>
          <w:bCs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it-IT"/>
        </w:rPr>
        <w:t>ინდექსები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ს განმარტება</w:t>
      </w:r>
    </w:p>
    <w:p w14:paraId="76ECD45B" w14:textId="77777777" w:rsidR="009234FC" w:rsidRPr="00E10AB1" w:rsidRDefault="009234FC" w:rsidP="00EF4224">
      <w:pPr>
        <w:autoSpaceDE w:val="0"/>
        <w:autoSpaceDN w:val="0"/>
        <w:spacing w:after="0"/>
        <w:ind w:left="-270" w:right="-63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 w:cs="AcadNusx"/>
          <w:color w:val="000000"/>
          <w:lang w:val="ka-GE"/>
        </w:rPr>
        <w:t xml:space="preserve">დაწყებით საფეხურზე </w:t>
      </w:r>
      <w:r w:rsidRPr="00E10AB1">
        <w:rPr>
          <w:rFonts w:ascii="Sylfaen" w:eastAsiaTheme="minorEastAsia" w:hAnsi="Sylfaen" w:cs="AcadNusx"/>
          <w:color w:val="000000"/>
          <w:lang w:val="it-IT"/>
        </w:rPr>
        <w:t>სტანდარტში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გაწერილ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თითოეულ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შედეგს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 w:cs="AcadNusx"/>
          <w:color w:val="000000"/>
          <w:lang w:val="it-IT"/>
        </w:rPr>
        <w:t>წინ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 უძღვის </w:t>
      </w:r>
      <w:r w:rsidRPr="00E10AB1">
        <w:rPr>
          <w:rFonts w:ascii="Sylfaen" w:eastAsiaTheme="minorEastAsia" w:hAnsi="Sylfaen" w:cs="AcadNusx"/>
          <w:color w:val="000000"/>
          <w:lang w:val="it-IT"/>
        </w:rPr>
        <w:t>ინდექსი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, </w:t>
      </w:r>
      <w:r w:rsidRPr="00E10AB1">
        <w:rPr>
          <w:rFonts w:ascii="Sylfaen" w:eastAsiaTheme="minorEastAsia" w:hAnsi="Sylfaen"/>
          <w:lang w:val="ka-GE"/>
        </w:rPr>
        <w:t>რომელიც მიუთითებს საგანს, სწავლების ეტაპსა და სტანდარტის შედეგის ნომერს</w:t>
      </w:r>
      <w:r w:rsidRPr="00E10AB1">
        <w:rPr>
          <w:rFonts w:ascii="Sylfaen" w:eastAsiaTheme="minorEastAsia" w:hAnsi="Sylfaen" w:cs="AcadNusx"/>
          <w:color w:val="000000"/>
          <w:lang w:val="ka-GE"/>
        </w:rPr>
        <w:t>;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>მაგ</w:t>
      </w:r>
      <w:r w:rsidRPr="00E10AB1">
        <w:rPr>
          <w:rFonts w:ascii="Sylfaen" w:eastAsiaTheme="minorEastAsia" w:hAnsi="Sylfaen"/>
          <w:color w:val="000000"/>
          <w:lang w:val="de-DE"/>
        </w:rPr>
        <w:t xml:space="preserve">., 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Iუცხ.</w:t>
      </w:r>
      <w:r w:rsidRPr="00E10AB1">
        <w:rPr>
          <w:rFonts w:ascii="Sylfaen" w:eastAsiaTheme="minorEastAsia" w:hAnsi="Sylfaen"/>
          <w:b/>
          <w:bCs/>
          <w:lang w:val="ka-GE"/>
        </w:rPr>
        <w:t>დაწყ.(I)1.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:</w:t>
      </w:r>
    </w:p>
    <w:p w14:paraId="769BA0AA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</w:rPr>
        <w:t>I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უცხ.“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- მიუთითებს საგანს „პირველ უცხოურ ენას (ინგლისური ენა)“; </w:t>
      </w:r>
    </w:p>
    <w:p w14:paraId="4B6F9278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„დაწყ.“ -  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მიუთითებს </w:t>
      </w:r>
      <w:r w:rsidRPr="00E10AB1">
        <w:rPr>
          <w:rFonts w:ascii="Sylfaen" w:eastAsiaTheme="minorEastAsia" w:hAnsi="Sylfaen"/>
          <w:color w:val="000000"/>
          <w:lang w:val="ka-GE"/>
        </w:rPr>
        <w:t>დაწყებით საფეხურს;</w:t>
      </w:r>
    </w:p>
    <w:p w14:paraId="1252D10D" w14:textId="6D7CB1C1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it-IT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</w:t>
      </w:r>
      <w:r w:rsidR="00131FD2" w:rsidRPr="00E10AB1">
        <w:rPr>
          <w:rFonts w:ascii="Sylfaen" w:eastAsiaTheme="minorEastAsia" w:hAnsi="Sylfaen"/>
          <w:b/>
          <w:bCs/>
          <w:color w:val="000000"/>
          <w:lang w:val="ka-GE"/>
        </w:rPr>
        <w:t>(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I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)“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 xml:space="preserve"> –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მიუთითებს, 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რომ სტანდარტი მოიცავს </w:t>
      </w:r>
      <w:r w:rsidRPr="00E10AB1">
        <w:rPr>
          <w:rFonts w:ascii="Sylfaen" w:eastAsiaTheme="minorEastAsia" w:hAnsi="Sylfaen"/>
          <w:color w:val="000000"/>
        </w:rPr>
        <w:t xml:space="preserve">I-IV </w:t>
      </w:r>
      <w:r w:rsidRPr="00E10AB1">
        <w:rPr>
          <w:rFonts w:ascii="Sylfaen" w:eastAsiaTheme="minorEastAsia" w:hAnsi="Sylfaen"/>
          <w:color w:val="000000"/>
          <w:lang w:val="ka-GE"/>
        </w:rPr>
        <w:t>კლასებს</w:t>
      </w:r>
      <w:r w:rsidRPr="00E10AB1">
        <w:rPr>
          <w:rFonts w:ascii="Sylfaen" w:eastAsiaTheme="minorEastAsia" w:hAnsi="Sylfaen"/>
          <w:bCs/>
          <w:color w:val="000000"/>
          <w:lang w:val="de-DE"/>
        </w:rPr>
        <w:t>;</w:t>
      </w:r>
    </w:p>
    <w:p w14:paraId="0E2A8FD4" w14:textId="77777777" w:rsidR="009234FC" w:rsidRPr="00E10AB1" w:rsidRDefault="009234FC" w:rsidP="00EF4224">
      <w:pPr>
        <w:autoSpaceDE w:val="0"/>
        <w:autoSpaceDN w:val="0"/>
        <w:spacing w:after="0"/>
        <w:ind w:left="-270" w:right="270"/>
        <w:jc w:val="both"/>
        <w:rPr>
          <w:rFonts w:ascii="Sylfaen" w:eastAsiaTheme="minorEastAsia" w:hAnsi="Sylfaen"/>
          <w:color w:val="000000"/>
          <w:lang w:val="de-DE"/>
        </w:rPr>
      </w:pPr>
      <w:r w:rsidRPr="00E10AB1">
        <w:rPr>
          <w:rFonts w:ascii="Sylfaen" w:eastAsiaTheme="minorEastAsia" w:hAnsi="Sylfaen"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1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“ -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bCs/>
          <w:color w:val="000000"/>
          <w:lang w:val="ka-GE"/>
        </w:rPr>
        <w:t>სტანდარტის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შედეგის </w:t>
      </w:r>
      <w:r w:rsidRPr="00E10AB1">
        <w:rPr>
          <w:rFonts w:ascii="Sylfaen" w:eastAsiaTheme="minorEastAsia" w:hAnsi="Sylfaen"/>
          <w:color w:val="000000"/>
          <w:lang w:val="ka-GE"/>
        </w:rPr>
        <w:t>ნომერს</w:t>
      </w:r>
      <w:r w:rsidRPr="00E10AB1">
        <w:rPr>
          <w:rFonts w:ascii="Sylfaen" w:eastAsiaTheme="minorEastAsia" w:hAnsi="Sylfaen"/>
          <w:color w:val="000000"/>
          <w:lang w:val="de-DE"/>
        </w:rPr>
        <w:t>.</w:t>
      </w:r>
    </w:p>
    <w:p w14:paraId="11F1DCAB" w14:textId="77777777" w:rsidR="00C76549" w:rsidRPr="00E10AB1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tbl>
      <w:tblPr>
        <w:tblW w:w="110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46"/>
        <w:gridCol w:w="2250"/>
      </w:tblGrid>
      <w:tr w:rsidR="00C76549" w:rsidRPr="00E10AB1" w14:paraId="6E9AC282" w14:textId="77777777" w:rsidTr="00C627B6">
        <w:trPr>
          <w:trHeight w:val="48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F3734A" w14:textId="2D694B0B" w:rsidR="00C76549" w:rsidRPr="00E10AB1" w:rsidRDefault="0066141B" w:rsidP="0066141B">
            <w:pPr>
              <w:tabs>
                <w:tab w:val="left" w:pos="9990"/>
              </w:tabs>
              <w:spacing w:after="0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bookmarkStart w:id="0" w:name="_Hlk84651475"/>
            <w:r w:rsidRPr="00E10AB1">
              <w:rPr>
                <w:rFonts w:ascii="Sylfaen" w:hAnsi="Sylfaen" w:cs="Sylfaen"/>
                <w:b/>
                <w:lang w:val="ka-GE"/>
              </w:rPr>
              <w:t>პირველი</w:t>
            </w:r>
            <w:r w:rsidR="00C76549" w:rsidRPr="00E10AB1">
              <w:rPr>
                <w:rFonts w:ascii="Sylfaen" w:hAnsi="Sylfaen" w:cs="Sylfaen"/>
                <w:b/>
                <w:lang w:val="ka-GE"/>
              </w:rPr>
              <w:t xml:space="preserve"> უცხოური ენის სტანდარტის შედეგები (</w:t>
            </w:r>
            <w:r w:rsidR="00E10AB1">
              <w:rPr>
                <w:rFonts w:ascii="Sylfaen" w:hAnsi="Sylfaen" w:cs="Sylfaen"/>
                <w:b/>
              </w:rPr>
              <w:t xml:space="preserve">I-IV </w:t>
            </w:r>
            <w:r w:rsidR="00E10AB1">
              <w:rPr>
                <w:rFonts w:ascii="Sylfaen" w:hAnsi="Sylfaen" w:cs="Sylfaen"/>
                <w:b/>
                <w:lang w:val="ka-GE"/>
              </w:rPr>
              <w:t>კლასები</w:t>
            </w:r>
            <w:r w:rsidR="00C76549" w:rsidRPr="00E10AB1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C76549" w:rsidRPr="00E10AB1" w14:paraId="6F35B4A6" w14:textId="77777777" w:rsidTr="001062BF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24F342" w14:textId="77777777" w:rsidR="00C76549" w:rsidRPr="00E10AB1" w:rsidRDefault="00C76549" w:rsidP="008619E3">
            <w:pPr>
              <w:tabs>
                <w:tab w:val="left" w:pos="9990"/>
              </w:tabs>
              <w:spacing w:after="0"/>
              <w:ind w:left="-41" w:right="-85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94F289" w14:textId="210600E2" w:rsidR="00C76549" w:rsidRPr="00E10AB1" w:rsidRDefault="00E10AB1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727" w14:textId="77777777" w:rsidR="00C76549" w:rsidRPr="00E10AB1" w:rsidRDefault="00C76549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სამიზნე ცნებები</w:t>
            </w:r>
          </w:p>
        </w:tc>
      </w:tr>
      <w:tr w:rsidR="001062BF" w:rsidRPr="00E10AB1" w14:paraId="5269E66B" w14:textId="77777777" w:rsidTr="001062BF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CD131" w14:textId="77777777" w:rsidR="001062BF" w:rsidRPr="00E10AB1" w:rsidRDefault="001062BF" w:rsidP="009234FC">
            <w:pPr>
              <w:autoSpaceDE w:val="0"/>
              <w:autoSpaceDN w:val="0"/>
              <w:spacing w:after="0"/>
              <w:ind w:right="-630"/>
              <w:jc w:val="both"/>
              <w:rPr>
                <w:rFonts w:ascii="Sylfaen" w:eastAsiaTheme="minorEastAsia" w:hAnsi="Sylfaen"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დაწყ.(I)1.</w:t>
            </w:r>
          </w:p>
          <w:p w14:paraId="60891017" w14:textId="77777777" w:rsidR="001062BF" w:rsidRPr="00E10AB1" w:rsidRDefault="001062BF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2A34" w14:textId="329D0F7A" w:rsidR="001062BF" w:rsidRPr="00E10AB1" w:rsidRDefault="001062BF" w:rsidP="008619E3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ერთეულებისა და გამონათქვამების ცოდნის გამოყენებით  დიდაქტიზებული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მოსმენა/მოსმენა-ყურება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კონკრეტული ინფორმაციის მოსაპოვებლად.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0E4A" w14:textId="77777777" w:rsidR="001062BF" w:rsidRPr="00E10AB1" w:rsidRDefault="001062BF" w:rsidP="008619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72712165" w14:textId="77777777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</w:t>
            </w:r>
          </w:p>
          <w:p w14:paraId="791B0AD6" w14:textId="63BC223C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(შედეგები:</w:t>
            </w:r>
            <w:r w:rsidRPr="00E10AB1">
              <w:rPr>
                <w:rFonts w:ascii="Sylfaen" w:eastAsiaTheme="minorEastAsia" w:hAnsi="Sylfaen"/>
                <w:bCs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1, 2, 3,  5, 6, 7)</w:t>
            </w:r>
          </w:p>
          <w:p w14:paraId="1D7BAA5B" w14:textId="77777777" w:rsidR="001062BF" w:rsidRPr="00E10AB1" w:rsidRDefault="001062BF" w:rsidP="00DE24F4">
            <w:pPr>
              <w:spacing w:line="360" w:lineRule="auto"/>
              <w:ind w:hanging="19"/>
              <w:jc w:val="center"/>
              <w:rPr>
                <w:rFonts w:ascii="Sylfaen" w:hAnsi="Sylfaen"/>
                <w:b/>
                <w:lang w:val="ka-GE"/>
              </w:rPr>
            </w:pPr>
          </w:p>
          <w:p w14:paraId="6AEF015E" w14:textId="77777777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282A6DC0" w14:textId="1D10270C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(შედეგები: 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3, 4, 5, 6)</w:t>
            </w:r>
          </w:p>
          <w:p w14:paraId="7EC11F42" w14:textId="77777777" w:rsidR="001062BF" w:rsidRPr="00E10AB1" w:rsidRDefault="001062BF" w:rsidP="00DE24F4">
            <w:pPr>
              <w:spacing w:line="360" w:lineRule="auto"/>
              <w:ind w:hanging="19"/>
              <w:jc w:val="center"/>
              <w:rPr>
                <w:rFonts w:ascii="Sylfaen" w:hAnsi="Sylfaen"/>
                <w:b/>
                <w:lang w:val="ka-GE"/>
              </w:rPr>
            </w:pPr>
          </w:p>
          <w:p w14:paraId="51D9363D" w14:textId="51E67343" w:rsidR="001062BF" w:rsidRPr="00E10AB1" w:rsidRDefault="001062BF" w:rsidP="00DE24F4">
            <w:pPr>
              <w:spacing w:after="0"/>
              <w:ind w:hanging="19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ენობრივი საშუალებები </w:t>
            </w:r>
            <w:r w:rsidRPr="00E10AB1">
              <w:rPr>
                <w:rFonts w:ascii="Sylfaen" w:hAnsi="Sylfaen"/>
                <w:lang w:val="ka-GE"/>
              </w:rPr>
              <w:lastRenderedPageBreak/>
              <w:t xml:space="preserve">შედეგები:  </w:t>
            </w:r>
            <w:r w:rsidRPr="00E10AB1">
              <w:rPr>
                <w:rFonts w:ascii="Sylfaen" w:eastAsiaTheme="minorEastAsia" w:hAnsi="Sylfaen"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lang w:val="ka-GE"/>
              </w:rPr>
              <w:t>1, 2, 3, 4,  5, 6)</w:t>
            </w:r>
          </w:p>
          <w:p w14:paraId="1502A764" w14:textId="77777777" w:rsidR="001062BF" w:rsidRPr="00E10AB1" w:rsidRDefault="001062BF" w:rsidP="008619E3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14:paraId="1FDBE842" w14:textId="006A587C" w:rsidR="001062BF" w:rsidRPr="00E10AB1" w:rsidRDefault="001062BF" w:rsidP="008619E3">
            <w:pPr>
              <w:spacing w:after="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C76549" w:rsidRPr="00E10AB1" w14:paraId="62E00E22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FFA4" w14:textId="2C1FE1DF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დაწყ.(I)2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119E" w14:textId="59B113EE" w:rsidR="00C76549" w:rsidRPr="00E10AB1" w:rsidRDefault="00BE5978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ერთეულებისა და გამონათქვამების ცოდნის გამოყენებით  </w:t>
            </w:r>
            <w:r w:rsidR="003D40D4" w:rsidRPr="00E10AB1">
              <w:rPr>
                <w:rFonts w:ascii="Sylfaen" w:hAnsi="Sylfaen" w:cs="Sylfaen"/>
                <w:bCs/>
                <w:lang w:val="ka-GE"/>
              </w:rPr>
              <w:t xml:space="preserve">მარტივი 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ტექსტების </w:t>
            </w:r>
            <w:r w:rsidR="00C76549" w:rsidRPr="00E10AB1">
              <w:rPr>
                <w:rFonts w:ascii="Sylfaen" w:hAnsi="Sylfaen" w:cs="Sylfaen"/>
                <w:b/>
                <w:bCs/>
                <w:lang w:val="ka-GE"/>
              </w:rPr>
              <w:t>წაკითხვა და გაგება</w:t>
            </w:r>
            <w:r w:rsidR="00C76549" w:rsidRPr="00E10AB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3D40D4" w:rsidRPr="00E10AB1">
              <w:rPr>
                <w:rFonts w:ascii="Sylfaen" w:hAnsi="Sylfaen" w:cs="Sylfaen"/>
                <w:bCs/>
                <w:lang w:val="ka-GE"/>
              </w:rPr>
              <w:t xml:space="preserve">კონკრეტული </w:t>
            </w:r>
            <w:r w:rsidR="00C76549" w:rsidRPr="00E10AB1">
              <w:rPr>
                <w:rFonts w:ascii="Sylfaen" w:hAnsi="Sylfaen" w:cs="Sylfaen"/>
                <w:bCs/>
                <w:lang w:val="ka-GE"/>
              </w:rPr>
              <w:t>ინფორმაციის მოსაპოვებლად.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A879" w14:textId="77777777" w:rsidR="00C76549" w:rsidRPr="00E10AB1" w:rsidRDefault="00C76549" w:rsidP="008619E3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4B5F12" w:rsidRPr="00E10AB1" w14:paraId="1CEC07CD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3E6E" w14:textId="5E28FB2E" w:rsidR="004B5F12" w:rsidRPr="00E10AB1" w:rsidRDefault="004B5F12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დაწყ.(I)3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DA73" w14:textId="76D69B9B" w:rsidR="004B5F12" w:rsidRPr="00E10AB1" w:rsidRDefault="00B90FEE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სიტყვების წერილობით და ხმოვან ხატებს </w:t>
            </w:r>
            <w:r w:rsidR="00BE5978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შორის 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არსებული მიმართებების დაცვით</w:t>
            </w:r>
            <w:r w:rsidR="005B074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ტექსტების </w:t>
            </w:r>
            <w:r w:rsidR="005B074C" w:rsidRPr="00E10AB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გაწაფულად კითხვა</w:t>
            </w:r>
            <w:r w:rsidR="005B074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შინაარსის შეუფერხებელი წვ</w:t>
            </w:r>
            <w:r w:rsidR="00AB2EBC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დ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ომისთვის.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5B78" w14:textId="77777777" w:rsidR="004B5F12" w:rsidRPr="00E10AB1" w:rsidRDefault="004B5F12" w:rsidP="008619E3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C76549" w:rsidRPr="00E10AB1" w14:paraId="38F4BC7C" w14:textId="77777777" w:rsidTr="001062BF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E38F6" w14:textId="65390560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</w:t>
            </w:r>
            <w:r w:rsidR="005B074C" w:rsidRPr="00E10AB1">
              <w:rPr>
                <w:rFonts w:ascii="Sylfaen" w:eastAsiaTheme="minorEastAsia" w:hAnsi="Sylfaen"/>
                <w:b/>
                <w:bCs/>
                <w:lang w:val="ka-GE"/>
              </w:rPr>
              <w:t>4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952B" w14:textId="4A203D8F" w:rsidR="00CD694A" w:rsidRPr="00E10AB1" w:rsidRDefault="00CD694A" w:rsidP="00EF4224">
            <w:pPr>
              <w:pStyle w:val="Comment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E10AB1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>ნაცნობ თემატიკაზე ზეპირი ინტერაქცია მარტივი ენის გამოყენებით</w:t>
            </w:r>
            <w:r w:rsidR="001062BF">
              <w:rPr>
                <w:rFonts w:ascii="Sylfaen" w:eastAsia="Times New Roman" w:hAnsi="Sylfaen" w:cs="Sylfaen"/>
                <w:bCs/>
                <w:color w:val="000000" w:themeColor="text1"/>
                <w:sz w:val="22"/>
                <w:szCs w:val="22"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59F4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B85D81" w:rsidRPr="00E10AB1" w14:paraId="27AFD975" w14:textId="77777777" w:rsidTr="001062BF">
        <w:trPr>
          <w:trHeight w:val="16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8462" w14:textId="579022C5" w:rsidR="00B85D81" w:rsidRPr="00E10AB1" w:rsidRDefault="00B90FEE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დაწყ.(I)5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A5B46" w14:textId="537A46CC" w:rsidR="00B85D81" w:rsidRPr="00E10AB1" w:rsidRDefault="00E008B0" w:rsidP="00247962">
            <w:pPr>
              <w:spacing w:after="0"/>
              <w:jc w:val="both"/>
              <w:rPr>
                <w:rFonts w:ascii="Sylfaen" w:hAnsi="Sylfaen" w:cs="Sylfaen"/>
                <w:bCs/>
              </w:rPr>
            </w:pP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უცხოუ</w:t>
            </w:r>
            <w:r w:rsidR="001550CA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რი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ენისათვის დამახასიათებელი ბგერების, გამოთქმისა, მახვილებისა და ინტონაციის დაცვით</w:t>
            </w:r>
            <w:r w:rsidRPr="00E10AB1">
              <w:rPr>
                <w:rFonts w:ascii="Sylfaen" w:hAnsi="Sylfaen" w:cs="Sylfaen"/>
                <w:bCs/>
                <w:color w:val="000000" w:themeColor="text1"/>
              </w:rPr>
              <w:t xml:space="preserve"> 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საბავშვო ტექსტების (მაგ.</w:t>
            </w:r>
            <w:r w:rsidR="00DD3B04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,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ლექსების, ს</w:t>
            </w:r>
            <w:r w:rsidR="002835F0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კ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ეტჩების, გათვლების) ზეპირად</w:t>
            </w:r>
            <w:r w:rsidR="004D3982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="00645909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თქმა</w:t>
            </w:r>
            <w:r w:rsidR="00B85D81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>საკომუნიკაციო უნარების</w:t>
            </w:r>
            <w:r w:rsidR="009550D5" w:rsidRPr="00E10AB1">
              <w:rPr>
                <w:rFonts w:ascii="Sylfaen" w:hAnsi="Sylfaen" w:cs="Sylfaen"/>
                <w:bCs/>
                <w:color w:val="000000" w:themeColor="text1"/>
                <w:lang w:val="ka-GE"/>
              </w:rPr>
              <w:t xml:space="preserve">  გასავითარებლად.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C64B3" w14:textId="77777777" w:rsidR="00B85D81" w:rsidRPr="00E10AB1" w:rsidRDefault="00B85D81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10AB1" w14:paraId="5AF6A514" w14:textId="77777777" w:rsidTr="001062BF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27D2" w14:textId="4F92B2D0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lastRenderedPageBreak/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</w:t>
            </w:r>
            <w:r w:rsidR="00B90FEE" w:rsidRPr="00E10AB1">
              <w:rPr>
                <w:rFonts w:ascii="Sylfaen" w:eastAsiaTheme="minorEastAsia" w:hAnsi="Sylfaen"/>
                <w:b/>
                <w:bCs/>
                <w:lang w:val="ka-GE"/>
              </w:rPr>
              <w:t>6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785B" w14:textId="75113B52" w:rsidR="00C76549" w:rsidRPr="00E10AB1" w:rsidRDefault="003D40D4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>ნასწავლი სიტყვების,  წინადადებები</w:t>
            </w:r>
            <w:r w:rsidR="00131FD2" w:rsidRPr="00E10AB1">
              <w:rPr>
                <w:rFonts w:ascii="Sylfaen" w:hAnsi="Sylfaen" w:cs="Sylfaen"/>
                <w:bCs/>
                <w:lang w:val="ka-GE"/>
              </w:rPr>
              <w:t>ს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გამოყენებით მარტივი</w:t>
            </w:r>
            <w:r w:rsidR="00131FD2" w:rsidRPr="00E10AB1">
              <w:rPr>
                <w:rFonts w:ascii="Sylfaen" w:hAnsi="Sylfaen" w:cs="Sylfaen"/>
                <w:bCs/>
                <w:lang w:val="ka-GE"/>
              </w:rPr>
              <w:t xml:space="preserve">, მოკლე </w:t>
            </w:r>
            <w:r w:rsidR="00247962" w:rsidRPr="00E10AB1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ტექსტის დაწერა ნიმუშის მიხედვით (მაგ., მისალოცი ბარათი)</w:t>
            </w:r>
            <w:r w:rsidR="009550D5" w:rsidRPr="00E10AB1">
              <w:rPr>
                <w:rFonts w:ascii="Sylfaen" w:hAnsi="Sylfaen" w:cs="Sylfaen"/>
                <w:bCs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99E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10AB1" w14:paraId="0C9FCDCD" w14:textId="77777777" w:rsidTr="001062BF">
        <w:trPr>
          <w:trHeight w:val="1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4C4C" w14:textId="49E2A7D5" w:rsidR="00C76549" w:rsidRPr="00E10AB1" w:rsidRDefault="009234FC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>Iუცხ.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დაწყ.(I)</w:t>
            </w:r>
            <w:r w:rsidR="00B90FEE" w:rsidRPr="00E10AB1">
              <w:rPr>
                <w:rFonts w:ascii="Sylfaen" w:eastAsiaTheme="minorEastAsia" w:hAnsi="Sylfaen"/>
                <w:b/>
                <w:bCs/>
                <w:lang w:val="ka-GE"/>
              </w:rPr>
              <w:t>7</w:t>
            </w:r>
            <w:r w:rsidR="003C6487" w:rsidRPr="00E10AB1">
              <w:rPr>
                <w:rFonts w:ascii="Sylfaen" w:eastAsiaTheme="minorEastAsia" w:hAnsi="Sylfaen"/>
                <w:b/>
                <w:bCs/>
                <w:lang w:val="ka-GE"/>
              </w:rPr>
              <w:t>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1F03A" w14:textId="25CA2FF1" w:rsidR="00C76549" w:rsidRPr="00E10AB1" w:rsidRDefault="00996254" w:rsidP="00F85811">
            <w:pPr>
              <w:spacing w:after="0"/>
              <w:ind w:firstLine="20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E10AB1">
              <w:rPr>
                <w:rFonts w:ascii="Sylfaen" w:hAnsi="Sylfaen" w:cs="AcadNusx"/>
                <w:lang w:val="ka-GE"/>
              </w:rPr>
              <w:t>ყოვედღიურობასთან დაკავშირებული სოციოკულტურული რეალიების ამოცნობა, მშობლიურ რეალიებთან შედარება და მათ შორს არსებული მსგავსებებისა და განსხვავებების წარმოჩენა (მაგ., საკუთარი სახელი და მათი კნინობითი ფორმები)</w:t>
            </w:r>
            <w:r w:rsidR="009550D5" w:rsidRPr="00E10AB1">
              <w:rPr>
                <w:rFonts w:ascii="Sylfaen" w:hAnsi="Sylfaen" w:cs="AcadNusx"/>
                <w:lang w:val="ka-GE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BB36" w14:textId="77777777" w:rsidR="00C76549" w:rsidRPr="00E10AB1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bookmarkEnd w:id="0"/>
    </w:tbl>
    <w:p w14:paraId="74854D4D" w14:textId="77777777" w:rsidR="00C76549" w:rsidRPr="00E10AB1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p w14:paraId="28CAE07D" w14:textId="03EAB663" w:rsidR="00AA681D" w:rsidRPr="00E10AB1" w:rsidRDefault="00AA681D" w:rsidP="00AA681D">
      <w:pPr>
        <w:widowControl w:val="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990"/>
        </w:tabs>
        <w:spacing w:after="0"/>
        <w:ind w:left="-540" w:right="-630"/>
        <w:jc w:val="both"/>
        <w:rPr>
          <w:rFonts w:ascii="Sylfaen" w:eastAsia="Sylfaen" w:hAnsi="Sylfaen" w:cs="Sylfaen"/>
          <w:b/>
          <w:lang w:val="ka-GE"/>
        </w:rPr>
      </w:pPr>
      <w:r w:rsidRPr="00E10AB1">
        <w:rPr>
          <w:rFonts w:ascii="Sylfaen" w:eastAsia="Sylfaen" w:hAnsi="Sylfaen" w:cs="Sylfaen"/>
          <w:b/>
          <w:lang w:val="ka-GE"/>
        </w:rPr>
        <w:t>შინაარსი</w:t>
      </w:r>
    </w:p>
    <w:p w14:paraId="0C69525F" w14:textId="77777777" w:rsidR="002D1A34" w:rsidRPr="00E10AB1" w:rsidRDefault="002D1A34" w:rsidP="002D1A34">
      <w:pPr>
        <w:tabs>
          <w:tab w:val="left" w:pos="9180"/>
          <w:tab w:val="left" w:pos="9990"/>
        </w:tabs>
        <w:spacing w:after="0"/>
        <w:ind w:left="720" w:right="-630"/>
        <w:contextualSpacing/>
        <w:jc w:val="both"/>
        <w:rPr>
          <w:rFonts w:ascii="Sylfaen" w:eastAsiaTheme="minorEastAsia" w:hAnsi="Sylfaen" w:cs="Sylfaen"/>
          <w:b/>
          <w:u w:val="single"/>
        </w:rPr>
      </w:pPr>
    </w:p>
    <w:p w14:paraId="7FF464BA" w14:textId="4A3E7295" w:rsidR="002D1A34" w:rsidRPr="00E10AB1" w:rsidRDefault="00F7161F" w:rsidP="001062BF">
      <w:pPr>
        <w:ind w:left="-567" w:right="-563"/>
        <w:rPr>
          <w:rFonts w:ascii="Sylfaen" w:hAnsi="Sylfaen" w:cs="Sylfaen"/>
          <w:b/>
          <w:lang w:val="ka-GE"/>
        </w:rPr>
      </w:pPr>
      <w:r w:rsidRPr="00E10AB1">
        <w:rPr>
          <w:rFonts w:ascii="Sylfaen" w:hAnsi="Sylfaen" w:cs="Sylfaen"/>
          <w:b/>
          <w:lang w:val="ka-GE"/>
        </w:rPr>
        <w:t>ქვეცნებები სამიზნე ცნებების მიხედვით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12150C" w:rsidRPr="00E10AB1" w14:paraId="4A6CAD1E" w14:textId="77777777" w:rsidTr="001062BF">
        <w:tc>
          <w:tcPr>
            <w:tcW w:w="2127" w:type="dxa"/>
            <w:shd w:val="clear" w:color="auto" w:fill="auto"/>
          </w:tcPr>
          <w:p w14:paraId="155E0666" w14:textId="77777777" w:rsidR="0012150C" w:rsidRPr="00E10AB1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  <w:tc>
          <w:tcPr>
            <w:tcW w:w="8221" w:type="dxa"/>
            <w:shd w:val="clear" w:color="auto" w:fill="auto"/>
          </w:tcPr>
          <w:p w14:paraId="532841AF" w14:textId="51409D01" w:rsidR="0012150C" w:rsidRPr="00E10AB1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ქვეცნებები</w:t>
            </w:r>
            <w:r w:rsidR="001D517D" w:rsidRPr="00E10AB1">
              <w:rPr>
                <w:rFonts w:ascii="Sylfaen" w:hAnsi="Sylfaen"/>
                <w:b/>
              </w:rPr>
              <w:t>/</w:t>
            </w:r>
            <w:r w:rsidR="001D517D" w:rsidRPr="00E10AB1">
              <w:rPr>
                <w:rFonts w:ascii="Sylfaen" w:hAnsi="Sylfaen"/>
                <w:b/>
                <w:lang w:val="ka-GE"/>
              </w:rPr>
              <w:t>ქვესაკითხები</w:t>
            </w:r>
          </w:p>
        </w:tc>
      </w:tr>
      <w:tr w:rsidR="0012150C" w:rsidRPr="00E10AB1" w14:paraId="01D5107A" w14:textId="77777777" w:rsidTr="001062BF">
        <w:tc>
          <w:tcPr>
            <w:tcW w:w="2127" w:type="dxa"/>
          </w:tcPr>
          <w:p w14:paraId="19A3F933" w14:textId="6C3E21BF" w:rsidR="00AA681D" w:rsidRPr="00E10AB1" w:rsidRDefault="00AA681D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</w:t>
            </w:r>
          </w:p>
          <w:p w14:paraId="4DF6F78C" w14:textId="1BE81952" w:rsidR="00047B85" w:rsidRPr="00E10AB1" w:rsidRDefault="00047B85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(შედეგები:</w:t>
            </w:r>
            <w:r w:rsidRPr="00E10AB1">
              <w:rPr>
                <w:rFonts w:ascii="Sylfaen" w:eastAsiaTheme="minorEastAsia" w:hAnsi="Sylfaen"/>
                <w:b/>
                <w:bCs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FA1A4C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1, 2, 3,  5,</w:t>
            </w:r>
            <w:r w:rsidR="00DE24F4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6, 7)</w:t>
            </w:r>
          </w:p>
          <w:p w14:paraId="025FB4C1" w14:textId="2DD00116" w:rsidR="0012150C" w:rsidRPr="00E10AB1" w:rsidRDefault="0012150C" w:rsidP="00AA681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221" w:type="dxa"/>
          </w:tcPr>
          <w:p w14:paraId="216E419D" w14:textId="77777777" w:rsidR="001C6EBF" w:rsidRPr="00E10AB1" w:rsidRDefault="001C6EBF" w:rsidP="001C6EBF">
            <w:pPr>
              <w:shd w:val="clear" w:color="auto" w:fill="FFFFFF" w:themeFill="background1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კომუნიკა</w:t>
            </w:r>
            <w:r w:rsidRPr="00E10AB1">
              <w:rPr>
                <w:rFonts w:ascii="Sylfaen" w:hAnsi="Sylfaen"/>
                <w:b/>
                <w:lang w:val="ka-GE"/>
              </w:rPr>
              <w:t>ციის სიტუაციური მახასიათებლები: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1DD7F7CF" w14:textId="77777777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მიზანი;</w:t>
            </w:r>
          </w:p>
          <w:p w14:paraId="014A7687" w14:textId="12078638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კომუნიკაციის მონაწილეები, </w:t>
            </w:r>
            <w:r w:rsidR="00A557CA" w:rsidRPr="00E10AB1">
              <w:rPr>
                <w:rFonts w:ascii="Sylfaen" w:hAnsi="Sylfaen"/>
                <w:lang w:val="ka-GE"/>
              </w:rPr>
              <w:t xml:space="preserve">მიმღები (ადრესატი), გამგზავნი (ადრესანტი), </w:t>
            </w:r>
            <w:r w:rsidRPr="00E10AB1">
              <w:rPr>
                <w:rFonts w:ascii="Sylfaen" w:hAnsi="Sylfaen"/>
                <w:lang w:val="ka-GE"/>
              </w:rPr>
              <w:t xml:space="preserve"> აუდიტორია და მათი ვინაობა;</w:t>
            </w:r>
          </w:p>
          <w:p w14:paraId="44656B87" w14:textId="3D674AFF" w:rsidR="001C6EBF" w:rsidRPr="00E10AB1" w:rsidRDefault="001C6EBF" w:rsidP="001062B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5" w:hanging="284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არხები</w:t>
            </w:r>
            <w:r w:rsidRPr="00E10AB1">
              <w:rPr>
                <w:rFonts w:ascii="Sylfaen" w:hAnsi="Sylfaen"/>
              </w:rPr>
              <w:t>/</w:t>
            </w:r>
            <w:r w:rsidRPr="00E10AB1">
              <w:rPr>
                <w:rFonts w:ascii="Sylfaen" w:hAnsi="Sylfaen"/>
                <w:lang w:val="ka-GE"/>
              </w:rPr>
              <w:t>ფორმატი.</w:t>
            </w:r>
          </w:p>
          <w:p w14:paraId="461EAA0B" w14:textId="77777777" w:rsidR="001C6EBF" w:rsidRPr="001062BF" w:rsidRDefault="001C6EBF" w:rsidP="001062BF">
            <w:pPr>
              <w:contextualSpacing/>
              <w:jc w:val="both"/>
              <w:rPr>
                <w:rFonts w:ascii="Sylfaen" w:hAnsi="Sylfaen"/>
                <w:sz w:val="16"/>
                <w:lang w:val="ka-GE"/>
              </w:rPr>
            </w:pPr>
          </w:p>
          <w:p w14:paraId="1A5A5A82" w14:textId="765FC217" w:rsidR="001C6EBF" w:rsidRPr="00E10AB1" w:rsidRDefault="00023C8D" w:rsidP="001062BF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დისკურსული ჟანრები: </w:t>
            </w:r>
          </w:p>
          <w:p w14:paraId="56A9B39D" w14:textId="391D4D5C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/>
                <w:lang w:val="ka-GE"/>
              </w:rPr>
            </w:pPr>
            <w:r w:rsidRPr="00E10AB1">
              <w:rPr>
                <w:rFonts w:ascii="Sylfaen" w:eastAsiaTheme="minorEastAsia" w:hAnsi="Sylfaen"/>
                <w:b/>
                <w:lang w:val="ka-GE"/>
              </w:rPr>
              <w:t>პრაგმატული ტექსტები</w:t>
            </w:r>
            <w:r w:rsidRPr="00E10AB1">
              <w:rPr>
                <w:rFonts w:ascii="Sylfaen" w:eastAsiaTheme="minorEastAsia" w:hAnsi="Sylfaen"/>
                <w:lang w:val="ka-GE"/>
              </w:rPr>
              <w:t xml:space="preserve"> </w:t>
            </w:r>
            <w:r w:rsidR="001C6EBF" w:rsidRPr="00E10AB1">
              <w:rPr>
                <w:rFonts w:ascii="Sylfaen" w:eastAsiaTheme="minorEastAsia" w:hAnsi="Sylfaen"/>
                <w:lang w:val="ka-GE"/>
              </w:rPr>
              <w:t>(მაგ.,</w:t>
            </w:r>
            <w:r w:rsidR="00023C8D" w:rsidRPr="00E10AB1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/>
                <w:lang w:val="ka-GE"/>
              </w:rPr>
              <w:t>სია, აბრა, გაკვეთილების ცხრილი, დღის განრიგი, საბავშვო ტელეგადაცემების პროგრამა, საბავშვო კატალოგი, ღია ბარათი, ანკეტა პირადი მონაცემებით</w:t>
            </w:r>
            <w:r w:rsidR="002544B3" w:rsidRPr="00E10AB1">
              <w:rPr>
                <w:rFonts w:ascii="Sylfaen" w:eastAsiaTheme="minorEastAsia" w:hAnsi="Sylfaen"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lang w:val="ka-GE"/>
              </w:rPr>
              <w:t>;</w:t>
            </w:r>
          </w:p>
          <w:p w14:paraId="3E5A75F0" w14:textId="0132E0D4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 w:cs="Times New Roman Cyr"/>
                <w:color w:val="000000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სასწავლო მიზნებით შედგენილი (დიდაქტიზებული) ტექსტები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023C8D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023C8D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თემატური დიალოგები/მონოლოგები, მარტივი თხრობითი ან აღწერითი ტექსტები; საინფორმაციო ტექსტები</w:t>
            </w:r>
            <w:r w:rsidR="00023C8D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;</w:t>
            </w:r>
          </w:p>
          <w:p w14:paraId="4093269B" w14:textId="342DA5A1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jc w:val="both"/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მულტიმედიური ტექსტები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FA1A4C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FA1A4C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ადაპტირებული კომიქსები,</w:t>
            </w: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ანიმაციური ფილმები, საბავშვო სიმღერები, აუდიო-ვიდეო სასწავლო რესურსები საპროგრამო თემატიკაზე, საბავშვო სპექტაკლი</w:t>
            </w:r>
            <w:r w:rsidR="002544B3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. </w:t>
            </w:r>
          </w:p>
          <w:p w14:paraId="0412AE17" w14:textId="5637D7D8" w:rsidR="0054164A" w:rsidRPr="00E10AB1" w:rsidRDefault="0054164A" w:rsidP="001062BF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  <w:tab w:val="left" w:pos="9180"/>
                <w:tab w:val="left" w:pos="9990"/>
              </w:tabs>
              <w:ind w:left="315" w:right="132" w:hanging="281"/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</w:pPr>
            <w:r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>საბავშვო ლიტერატურა</w:t>
            </w:r>
            <w:r w:rsidR="00FA1A4C" w:rsidRPr="00E10AB1">
              <w:rPr>
                <w:rFonts w:ascii="Sylfaen" w:eastAsiaTheme="minorEastAsia" w:hAnsi="Sylfaen" w:cs="Times New Roman Cyr"/>
                <w:b/>
                <w:color w:val="000000"/>
                <w:lang w:val="ka-GE"/>
              </w:rPr>
              <w:t xml:space="preserve"> </w:t>
            </w:r>
            <w:r w:rsidR="00FA1A4C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(</w:t>
            </w:r>
            <w:r w:rsidR="00FA1A4C" w:rsidRPr="00E10AB1">
              <w:rPr>
                <w:rFonts w:ascii="Sylfaen" w:eastAsiaTheme="minorEastAsia" w:hAnsi="Sylfaen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/>
                <w:lang w:val="ka-GE"/>
              </w:rPr>
              <w:t>ლექსები, გათვლები, ენის გასატეხები, ზღაპრები</w:t>
            </w:r>
            <w:r w:rsidR="002544B3" w:rsidRPr="00E10AB1">
              <w:rPr>
                <w:rFonts w:ascii="Sylfaen" w:eastAsiaTheme="minorEastAsia" w:hAnsi="Sylfaen"/>
                <w:lang w:val="ka-GE"/>
              </w:rPr>
              <w:t>)</w:t>
            </w:r>
            <w:r w:rsidRPr="00E10AB1">
              <w:rPr>
                <w:rFonts w:ascii="Sylfaen" w:eastAsiaTheme="minorEastAsia" w:hAnsi="Sylfaen"/>
                <w:lang w:val="ka-GE"/>
              </w:rPr>
              <w:t>.</w:t>
            </w:r>
          </w:p>
          <w:p w14:paraId="39ADB2AA" w14:textId="77777777" w:rsidR="00F256FC" w:rsidRPr="00E10AB1" w:rsidRDefault="00F256FC" w:rsidP="001B1EF7">
            <w:pPr>
              <w:ind w:right="132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24AC98F3" w14:textId="77777777" w:rsidR="0012150C" w:rsidRPr="00E10AB1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ტექსტის სტრუქტურა</w:t>
            </w:r>
          </w:p>
          <w:p w14:paraId="0C746963" w14:textId="7C087C87" w:rsidR="0012150C" w:rsidRPr="00E10AB1" w:rsidRDefault="0012150C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 w:cs="AcadNusx"/>
                <w:lang w:val="de-DE"/>
              </w:rPr>
              <w:t>მაორგანიზებელ</w:t>
            </w:r>
            <w:r w:rsidRPr="00E10AB1">
              <w:rPr>
                <w:rFonts w:ascii="Sylfaen" w:hAnsi="Sylfaen" w:cs="AcadNusx"/>
                <w:lang w:val="ka-GE"/>
              </w:rPr>
              <w:t xml:space="preserve">ი ვერბალური და არავერბალური </w:t>
            </w:r>
            <w:r w:rsidRPr="00E10AB1">
              <w:rPr>
                <w:rFonts w:ascii="Sylfaen" w:hAnsi="Sylfaen" w:cs="AcadNusx"/>
                <w:lang w:val="de-DE"/>
              </w:rPr>
              <w:t>ელემენტებ</w:t>
            </w:r>
            <w:r w:rsidRPr="00E10AB1">
              <w:rPr>
                <w:rFonts w:ascii="Sylfaen" w:hAnsi="Sylfaen" w:cs="AcadNusx"/>
                <w:lang w:val="ka-GE"/>
              </w:rPr>
              <w:t>ის განლაგება</w:t>
            </w:r>
            <w:r w:rsidR="00456FD0" w:rsidRPr="00E10AB1">
              <w:rPr>
                <w:rFonts w:ascii="Sylfaen" w:hAnsi="Sylfaen" w:cs="AcadNusx"/>
              </w:rPr>
              <w:t xml:space="preserve"> </w:t>
            </w:r>
            <w:r w:rsidR="00456FD0" w:rsidRPr="00E10AB1">
              <w:rPr>
                <w:rFonts w:ascii="Sylfaen" w:hAnsi="Sylfaen" w:cs="AcadNusx"/>
                <w:lang w:val="ka-GE"/>
              </w:rPr>
              <w:t xml:space="preserve">წერილობით ტექსტებში </w:t>
            </w:r>
            <w:r w:rsidRPr="00E10AB1">
              <w:rPr>
                <w:rFonts w:ascii="Sylfaen" w:hAnsi="Sylfaen" w:cs="AcadNusx"/>
                <w:lang w:val="ka-GE"/>
              </w:rPr>
              <w:t xml:space="preserve">(მაგ., </w:t>
            </w:r>
            <w:r w:rsidRPr="00E10AB1">
              <w:rPr>
                <w:rFonts w:ascii="Sylfaen" w:hAnsi="Sylfaen" w:cs="AcadNusx"/>
                <w:lang w:val="de-DE"/>
              </w:rPr>
              <w:t>სათაურ</w:t>
            </w:r>
            <w:r w:rsidRPr="00E10AB1">
              <w:rPr>
                <w:rFonts w:ascii="Sylfaen" w:hAnsi="Sylfaen" w:cs="AcadNusx"/>
                <w:lang w:val="ka-GE"/>
              </w:rPr>
              <w:t>ი</w:t>
            </w:r>
            <w:r w:rsidRPr="00E10AB1">
              <w:rPr>
                <w:rFonts w:ascii="Sylfaen" w:hAnsi="Sylfaen" w:cs="AcadNusx"/>
                <w:lang w:val="de-DE"/>
              </w:rPr>
              <w:t xml:space="preserve">, </w:t>
            </w:r>
            <w:r w:rsidRPr="00E10AB1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E10AB1">
              <w:rPr>
                <w:rFonts w:ascii="Sylfaen" w:hAnsi="Sylfaen" w:cs="AcadNusx"/>
                <w:lang w:val="de-DE"/>
              </w:rPr>
              <w:t xml:space="preserve">რუბრიკა, ილუსტრაცია, </w:t>
            </w:r>
            <w:r w:rsidRPr="00E10AB1">
              <w:rPr>
                <w:rFonts w:ascii="Sylfaen" w:hAnsi="Sylfaen" w:cs="AcadNusx"/>
                <w:lang w:val="ka-GE"/>
              </w:rPr>
              <w:t xml:space="preserve"> სქემა, </w:t>
            </w:r>
            <w:r w:rsidRPr="00E10AB1">
              <w:rPr>
                <w:rFonts w:ascii="Sylfaen" w:hAnsi="Sylfaen" w:cs="AcadNusx"/>
                <w:lang w:val="de-DE"/>
              </w:rPr>
              <w:t>ლოგო</w:t>
            </w:r>
            <w:r w:rsidRPr="00E10AB1">
              <w:rPr>
                <w:rFonts w:ascii="Sylfaen" w:hAnsi="Sylfaen" w:cs="AcadNusx"/>
                <w:lang w:val="ka-GE"/>
              </w:rPr>
              <w:t>);</w:t>
            </w:r>
          </w:p>
          <w:p w14:paraId="6C9E3CD4" w14:textId="62262523" w:rsidR="00456FD0" w:rsidRPr="00E10AB1" w:rsidRDefault="00456FD0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textAlignment w:val="center"/>
              <w:rPr>
                <w:rFonts w:ascii="Sylfaen" w:hAnsi="Sylfaen"/>
              </w:rPr>
            </w:pPr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>არავერბალური  კომუნიკაციის საშუალებები ზეპირ ტექსტებში</w:t>
            </w:r>
            <w:r w:rsidRPr="00E10AB1">
              <w:rPr>
                <w:rFonts w:ascii="Sylfaen" w:hAnsi="Sylfaen" w:cs="Calibri"/>
                <w:color w:val="000000"/>
                <w:lang w:val="ka-GE"/>
              </w:rPr>
              <w:t xml:space="preserve"> (ინტონაცია, მახვილი, პაუზა, ხმის ტემბრი, მეტყველების ტემპი)</w:t>
            </w:r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. ზეპირი ინტერაქ</w:t>
            </w:r>
            <w:r w:rsidR="004F5565" w:rsidRPr="00E10AB1">
              <w:rPr>
                <w:rFonts w:ascii="Sylfaen" w:hAnsi="Sylfaen" w:cs="Calibri"/>
                <w:color w:val="000000"/>
                <w:lang w:val="ka-GE"/>
              </w:rPr>
              <w:t>ც</w:t>
            </w:r>
            <w:r w:rsidR="009B2295" w:rsidRPr="00E10AB1">
              <w:rPr>
                <w:rFonts w:ascii="Sylfaen" w:hAnsi="Sylfaen" w:cs="Calibri"/>
                <w:color w:val="000000"/>
                <w:lang w:val="ka-GE"/>
              </w:rPr>
              <w:t>იის სტრუქტურირება: საუბრის წამოწყება, საუბარში ჩართვა, რეპლიკაზე ადეკვატური პასუხის გაცემა);</w:t>
            </w:r>
          </w:p>
          <w:p w14:paraId="68FBBCE6" w14:textId="77777777" w:rsidR="0012150C" w:rsidRPr="00E10AB1" w:rsidRDefault="0012150C" w:rsidP="001062BF">
            <w:pPr>
              <w:numPr>
                <w:ilvl w:val="0"/>
                <w:numId w:val="1"/>
              </w:numPr>
              <w:ind w:left="315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>სასვენი ნიშნები;</w:t>
            </w:r>
          </w:p>
          <w:p w14:paraId="09BBB9D7" w14:textId="4735E50D" w:rsidR="00167177" w:rsidRPr="001062BF" w:rsidRDefault="0012150C" w:rsidP="001062BF">
            <w:pPr>
              <w:pStyle w:val="ListParagraph"/>
              <w:numPr>
                <w:ilvl w:val="0"/>
                <w:numId w:val="1"/>
              </w:numPr>
              <w:ind w:left="315"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 xml:space="preserve">ვიზუალური ეფექტები (ილუსტრაციები, </w:t>
            </w:r>
            <w:r w:rsidRPr="00E10AB1">
              <w:rPr>
                <w:rFonts w:ascii="Sylfaen" w:hAnsi="Sylfaen" w:cs="DumbaMtavr"/>
                <w:lang w:val="de-DE"/>
              </w:rPr>
              <w:t>ტიპოგრაფიულ</w:t>
            </w:r>
            <w:r w:rsidRPr="00E10AB1">
              <w:rPr>
                <w:rFonts w:ascii="Sylfaen" w:hAnsi="Sylfaen" w:cs="DumbaMtavr"/>
                <w:lang w:val="ka-GE"/>
              </w:rPr>
              <w:t xml:space="preserve">ი </w:t>
            </w:r>
            <w:r w:rsidRPr="00E10AB1">
              <w:rPr>
                <w:rFonts w:ascii="Sylfaen" w:hAnsi="Sylfaen" w:cs="DumbaMtavr"/>
                <w:lang w:val="de-DE"/>
              </w:rPr>
              <w:t>მინიშნებები</w:t>
            </w:r>
            <w:r w:rsidRPr="00E10AB1">
              <w:rPr>
                <w:rFonts w:ascii="Sylfaen" w:hAnsi="Sylfaen" w:cs="DumbaMtavr"/>
                <w:lang w:val="ka-GE"/>
              </w:rPr>
              <w:t xml:space="preserve"> -</w:t>
            </w:r>
            <w:r w:rsidRPr="00E10AB1">
              <w:rPr>
                <w:rFonts w:ascii="Sylfaen" w:hAnsi="Sylfaen" w:cs="DumbaMtavr"/>
                <w:lang w:val="de-DE"/>
              </w:rPr>
              <w:t xml:space="preserve"> დახრილ</w:t>
            </w:r>
            <w:r w:rsidRPr="00E10AB1">
              <w:rPr>
                <w:rFonts w:ascii="Sylfaen" w:hAnsi="Sylfaen" w:cs="DumbaMtavr"/>
                <w:lang w:val="ka-GE"/>
              </w:rPr>
              <w:t>ი, წვრილი/</w:t>
            </w:r>
            <w:r w:rsidRPr="00E10AB1">
              <w:rPr>
                <w:rFonts w:ascii="Sylfaen" w:hAnsi="Sylfaen" w:cs="DumbaMtavr"/>
                <w:lang w:val="de-DE"/>
              </w:rPr>
              <w:t>მსხვილ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>, ხაზგასმ</w:t>
            </w:r>
            <w:r w:rsidRPr="00E10AB1">
              <w:rPr>
                <w:rFonts w:ascii="Sylfaen" w:hAnsi="Sylfaen" w:cs="DumbaMtavr"/>
                <w:lang w:val="ka-GE"/>
              </w:rPr>
              <w:t>ა).</w:t>
            </w:r>
          </w:p>
        </w:tc>
      </w:tr>
      <w:tr w:rsidR="0012150C" w:rsidRPr="00E10AB1" w14:paraId="012615CA" w14:textId="77777777" w:rsidTr="001062BF">
        <w:trPr>
          <w:trHeight w:val="818"/>
        </w:trPr>
        <w:tc>
          <w:tcPr>
            <w:tcW w:w="2127" w:type="dxa"/>
          </w:tcPr>
          <w:p w14:paraId="615989DD" w14:textId="77777777" w:rsidR="0054164A" w:rsidRPr="00E10AB1" w:rsidRDefault="0054164A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430ADA6C" w14:textId="467E4363" w:rsidR="0054164A" w:rsidRPr="00E10AB1" w:rsidRDefault="0054164A" w:rsidP="001062BF">
            <w:pPr>
              <w:ind w:left="34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(შედეგ</w:t>
            </w:r>
            <w:r w:rsidR="00DE123F" w:rsidRPr="00E10AB1">
              <w:rPr>
                <w:rFonts w:ascii="Sylfaen" w:hAnsi="Sylfaen"/>
                <w:b/>
                <w:lang w:val="ka-GE"/>
              </w:rPr>
              <w:t>ებ</w:t>
            </w:r>
            <w:r w:rsidRPr="00E10AB1">
              <w:rPr>
                <w:rFonts w:ascii="Sylfaen" w:hAnsi="Sylfaen"/>
                <w:b/>
                <w:lang w:val="ka-GE"/>
              </w:rPr>
              <w:t xml:space="preserve">ი : 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b/>
                <w:lang w:val="ka-GE"/>
              </w:rPr>
              <w:t>3, 4, 5, 6)</w:t>
            </w:r>
          </w:p>
          <w:p w14:paraId="3A41345F" w14:textId="508A367F" w:rsidR="0012150C" w:rsidRPr="00E10AB1" w:rsidRDefault="0012150C" w:rsidP="00B13E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21" w:type="dxa"/>
          </w:tcPr>
          <w:p w14:paraId="728301EA" w14:textId="5091EE53" w:rsidR="0012150C" w:rsidRPr="00E10AB1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ფუნქციური სამეტყველო ქმედებები</w:t>
            </w:r>
            <w:r w:rsidR="00C66C12" w:rsidRPr="00E10AB1">
              <w:rPr>
                <w:rFonts w:ascii="Sylfaen" w:hAnsi="Sylfaen"/>
                <w:b/>
                <w:lang w:val="ka-GE"/>
              </w:rPr>
              <w:t xml:space="preserve"> -</w:t>
            </w:r>
            <w:r w:rsidRPr="00E10AB1">
              <w:rPr>
                <w:rFonts w:ascii="Sylfaen" w:hAnsi="Sylfaen"/>
                <w:b/>
                <w:lang w:val="ka-GE"/>
              </w:rPr>
              <w:t xml:space="preserve"> ცალკეული ფუნქციური გამონათქვამები/გამონათქვამთა ბმული თანამიმდევრობა  ინტერაქციისთვის: </w:t>
            </w:r>
          </w:p>
          <w:p w14:paraId="75DD7C71" w14:textId="4CFBEEBD" w:rsidR="00C66C12" w:rsidRPr="001062BF" w:rsidRDefault="00C66C12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sz w:val="10"/>
                <w:lang w:val="ka-GE"/>
              </w:rPr>
            </w:pPr>
          </w:p>
          <w:p w14:paraId="6CB78838" w14:textId="27961045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სოციალურ რიტუალებში </w:t>
            </w:r>
            <w:r w:rsidR="00800B14" w:rsidRPr="00E10AB1">
              <w:rPr>
                <w:rFonts w:ascii="Sylfaen" w:hAnsi="Sylfaen"/>
                <w:lang w:val="ka-GE"/>
              </w:rPr>
              <w:t>(</w:t>
            </w:r>
            <w:r w:rsidR="001C6EBF" w:rsidRPr="00E10AB1">
              <w:rPr>
                <w:rFonts w:ascii="Sylfaen" w:hAnsi="Sylfaen"/>
                <w:lang w:val="ka-GE"/>
              </w:rPr>
              <w:t>მაგ.,</w:t>
            </w:r>
            <w:r w:rsidR="001C6EBF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 xml:space="preserve">მისალმება-დამშვიდობება, </w:t>
            </w:r>
            <w:r w:rsidR="001C6EBF" w:rsidRPr="00E10AB1">
              <w:rPr>
                <w:rFonts w:ascii="Sylfaen" w:hAnsi="Sylfaen" w:cs="Sylfaen"/>
                <w:lang w:val="ka-GE"/>
              </w:rPr>
              <w:t xml:space="preserve">დაბადების დღის მილოცვა, </w:t>
            </w:r>
            <w:r w:rsidRPr="00E10AB1">
              <w:rPr>
                <w:rFonts w:ascii="Sylfaen" w:hAnsi="Sylfaen" w:cs="Sylfaen"/>
                <w:lang w:val="ka-GE"/>
              </w:rPr>
              <w:t>მადლობის გადახდა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57F1CB7F" w14:textId="6B9C5D49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ინფორმაციის მოსაპოვებლად </w:t>
            </w:r>
            <w:r w:rsidR="008B6CCB" w:rsidRPr="00E10AB1">
              <w:rPr>
                <w:rFonts w:ascii="Sylfaen" w:hAnsi="Sylfaen"/>
                <w:lang w:val="ka-GE"/>
              </w:rPr>
              <w:t>(მაგ.,</w:t>
            </w:r>
            <w:r w:rsidR="00734C0B" w:rsidRPr="00E10AB1">
              <w:rPr>
                <w:rFonts w:ascii="Sylfaen" w:hAnsi="Sylfaen"/>
                <w:lang w:val="ka-GE"/>
              </w:rPr>
              <w:t>სახელი, გვარი, ასაკი,</w:t>
            </w:r>
            <w:r w:rsidR="00734C0B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 xml:space="preserve">ცხოველის / საგნის აღწერა/დახასიათება (გარეგნობა, ფერი, ფორმა, ზომა...); </w:t>
            </w:r>
          </w:p>
          <w:p w14:paraId="7218AA6A" w14:textId="032AD8C8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შეხედულებებისა და დამოკიდებულებების შესახებ </w:t>
            </w:r>
            <w:r w:rsidR="00800B14" w:rsidRPr="00E10AB1">
              <w:rPr>
                <w:rFonts w:ascii="Sylfaen" w:hAnsi="Sylfaen"/>
                <w:b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 w:cs="Sylfaen"/>
                <w:lang w:val="ka-GE"/>
              </w:rPr>
              <w:t xml:space="preserve">მოწონება/არ მოწონება; სურვილისა და ინტერესის გამოხატვა; დადებითი და უარყოფითი შეფასება (კარგია, ცუდია...); </w:t>
            </w:r>
          </w:p>
          <w:p w14:paraId="374E9833" w14:textId="77776528" w:rsidR="001A6134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ემოციებისა და შეგრძნებების შესახებ </w:t>
            </w:r>
            <w:r w:rsidR="00800B14" w:rsidRPr="00E10AB1">
              <w:rPr>
                <w:rFonts w:ascii="Sylfaen" w:hAnsi="Sylfaen"/>
                <w:b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/>
                <w:lang w:val="ka-GE"/>
              </w:rPr>
              <w:t xml:space="preserve">მარტივი </w:t>
            </w:r>
            <w:r w:rsidRPr="00E10AB1">
              <w:rPr>
                <w:rFonts w:ascii="Sylfaen" w:hAnsi="Sylfaen" w:cs="Sylfaen"/>
                <w:lang w:val="ka-GE"/>
              </w:rPr>
              <w:t xml:space="preserve">ემოციებისა და შეგრძნებების გამოხატვა (სიხარული, ტკივილი, სიცივე, სიცხე); </w:t>
            </w:r>
          </w:p>
          <w:p w14:paraId="3A70A22C" w14:textId="1B447133" w:rsidR="001E6225" w:rsidRPr="00E10AB1" w:rsidRDefault="007C511E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ქმედებებისა და საქმიანობების შესახებ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  <w:r w:rsidR="001E6225" w:rsidRPr="00E10AB1">
              <w:rPr>
                <w:rFonts w:ascii="Sylfaen" w:hAnsi="Sylfaen"/>
                <w:lang w:val="ka-GE"/>
              </w:rPr>
              <w:t>(მაგ., ბრძანების ან ინსტრუქციის მიცემა, დახმარების თხოვნა, თხოვნაზე პასუხის გაცემა დათანხმებით, ყოყმანით, უარის თქმით; რაიმეს გაკეთების შეთავაზება, შეთავაზებაზე დადებითი ან უარყოფითი პასუხის გაცემა; გაფრთხილება; ნებართვის თხოვნა/მიცემა</w:t>
            </w:r>
            <w:r w:rsidR="005C251E" w:rsidRPr="00E10AB1">
              <w:rPr>
                <w:rFonts w:ascii="Sylfaen" w:hAnsi="Sylfaen"/>
                <w:lang w:val="ka-GE"/>
              </w:rPr>
              <w:t>)</w:t>
            </w:r>
            <w:r w:rsidR="001E6225" w:rsidRPr="00E10AB1">
              <w:rPr>
                <w:rFonts w:ascii="Sylfaen" w:hAnsi="Sylfaen"/>
                <w:lang w:val="ka-GE"/>
              </w:rPr>
              <w:t>;</w:t>
            </w:r>
          </w:p>
          <w:p w14:paraId="274E47D2" w14:textId="7FFDB776" w:rsidR="00C26AF6" w:rsidRPr="00E10AB1" w:rsidRDefault="001A6134" w:rsidP="001062BF">
            <w:pPr>
              <w:numPr>
                <w:ilvl w:val="0"/>
                <w:numId w:val="67"/>
              </w:numPr>
              <w:tabs>
                <w:tab w:val="left" w:pos="319"/>
              </w:tabs>
              <w:ind w:left="319" w:right="27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დროისა და სივრცის</w:t>
            </w:r>
            <w:r w:rsidR="00937392" w:rsidRPr="00E10AB1">
              <w:rPr>
                <w:rFonts w:ascii="Sylfaen" w:hAnsi="Sylfaen" w:cs="Sylfaen"/>
                <w:b/>
                <w:lang w:val="ka-GE"/>
              </w:rPr>
              <w:t xml:space="preserve"> შესახებ</w:t>
            </w:r>
            <w:r w:rsidRPr="00E10AB1">
              <w:rPr>
                <w:rFonts w:ascii="Sylfaen" w:hAnsi="Sylfaen" w:cs="Sylfaen"/>
                <w:lang w:val="ka-GE"/>
              </w:rPr>
              <w:t xml:space="preserve"> </w:t>
            </w:r>
            <w:r w:rsidR="008B6CCB" w:rsidRPr="00E10AB1">
              <w:rPr>
                <w:rFonts w:ascii="Sylfaen" w:hAnsi="Sylfaen" w:cs="Sylfaen"/>
                <w:lang w:val="ka-GE"/>
              </w:rPr>
              <w:t>(</w:t>
            </w:r>
            <w:r w:rsidR="008B6CCB" w:rsidRPr="00E10AB1">
              <w:rPr>
                <w:rFonts w:ascii="Sylfaen" w:hAnsi="Sylfaen"/>
                <w:lang w:val="ka-GE"/>
              </w:rPr>
              <w:t xml:space="preserve">მაგ., </w:t>
            </w:r>
            <w:r w:rsidRPr="00E10AB1">
              <w:rPr>
                <w:rFonts w:ascii="Sylfaen" w:hAnsi="Sylfaen" w:cs="Sylfaen"/>
                <w:lang w:val="ka-GE"/>
              </w:rPr>
              <w:t>დღის / კვირის</w:t>
            </w:r>
            <w:r w:rsidR="00800B14" w:rsidRPr="00E10AB1">
              <w:rPr>
                <w:rFonts w:ascii="Sylfaen" w:hAnsi="Sylfaen" w:cs="Sylfaen"/>
                <w:lang w:val="ka-GE"/>
              </w:rPr>
              <w:t>/ წელიწადის დროის</w:t>
            </w:r>
            <w:r w:rsidRPr="00E10AB1">
              <w:rPr>
                <w:rFonts w:ascii="Sylfaen" w:hAnsi="Sylfaen" w:cs="Sylfaen"/>
                <w:lang w:val="ka-GE"/>
              </w:rPr>
              <w:t xml:space="preserve">), მოქმედების ქრონოლოგიური თანამიმდევრობის განსაზღვრა 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- </w:t>
            </w:r>
            <w:r w:rsidRPr="00E10AB1">
              <w:rPr>
                <w:rFonts w:ascii="Sylfaen" w:hAnsi="Sylfaen" w:cs="Sylfaen"/>
                <w:lang w:val="ka-GE"/>
              </w:rPr>
              <w:t>ჯერ / შემდეგ, ადგილმდებარეობისა და მიმართულების მითითება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Pr="00E10AB1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12150C" w:rsidRPr="00E10AB1" w14:paraId="58648F6D" w14:textId="77777777" w:rsidTr="001062BF">
        <w:trPr>
          <w:trHeight w:val="986"/>
        </w:trPr>
        <w:tc>
          <w:tcPr>
            <w:tcW w:w="2127" w:type="dxa"/>
          </w:tcPr>
          <w:p w14:paraId="01D9871B" w14:textId="3AB06FA7" w:rsidR="0054164A" w:rsidRPr="00E10AB1" w:rsidRDefault="0054164A" w:rsidP="00F55DF9">
            <w:pPr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ენობრივი საშუალებები (შედეგები:  </w:t>
            </w:r>
            <w:r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(I) </w:t>
            </w:r>
            <w:r w:rsidRPr="00E10AB1">
              <w:rPr>
                <w:rFonts w:ascii="Sylfaen" w:hAnsi="Sylfaen"/>
                <w:b/>
                <w:lang w:val="ka-GE"/>
              </w:rPr>
              <w:t>1, 2, 3, 4,   5,</w:t>
            </w:r>
            <w:r w:rsidR="00456FD0" w:rsidRPr="00E10AB1">
              <w:rPr>
                <w:rFonts w:ascii="Sylfaen" w:hAnsi="Sylfaen"/>
                <w:b/>
              </w:rPr>
              <w:t xml:space="preserve"> 6</w:t>
            </w:r>
            <w:r w:rsidRPr="00E10AB1">
              <w:rPr>
                <w:rFonts w:ascii="Sylfaen" w:hAnsi="Sylfaen"/>
                <w:b/>
                <w:lang w:val="ka-GE"/>
              </w:rPr>
              <w:t>)</w:t>
            </w:r>
          </w:p>
          <w:p w14:paraId="1120BC33" w14:textId="77777777" w:rsidR="0054164A" w:rsidRPr="00E10AB1" w:rsidRDefault="0054164A" w:rsidP="0054164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DA9ECDF" w14:textId="74126C81" w:rsidR="0012150C" w:rsidRPr="00E10AB1" w:rsidRDefault="0012150C" w:rsidP="00B13E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21" w:type="dxa"/>
          </w:tcPr>
          <w:p w14:paraId="1F406E27" w14:textId="088C192A" w:rsidR="001A6134" w:rsidRPr="00E10AB1" w:rsidRDefault="001A6134" w:rsidP="001A6134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>ლექსიკა</w:t>
            </w:r>
          </w:p>
          <w:p w14:paraId="008A0A0F" w14:textId="3675EF68" w:rsidR="0012150C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>სემანტიკური კავშირები -</w:t>
            </w:r>
            <w:r w:rsidR="00F36F05" w:rsidRPr="00E10AB1">
              <w:rPr>
                <w:rFonts w:ascii="Sylfaen" w:eastAsia="Calibri" w:hAnsi="Sylfaen"/>
                <w:lang w:val="ka-GE"/>
              </w:rPr>
              <w:t xml:space="preserve"> სინონიმები, </w:t>
            </w:r>
            <w:r w:rsidRPr="00E10AB1">
              <w:rPr>
                <w:rFonts w:ascii="Sylfaen" w:eastAsia="Calibri" w:hAnsi="Sylfaen"/>
                <w:lang w:val="ka-GE"/>
              </w:rPr>
              <w:t xml:space="preserve"> ანტონიმები, ომონიმები, ლექსიკური  ბუდეებ</w:t>
            </w:r>
            <w:r w:rsidR="002A2EDA" w:rsidRPr="00E10AB1">
              <w:rPr>
                <w:rFonts w:ascii="Sylfaen" w:eastAsia="Calibri" w:hAnsi="Sylfaen"/>
                <w:lang w:val="ka-GE"/>
              </w:rPr>
              <w:t>ი</w:t>
            </w:r>
            <w:r w:rsidRPr="00E10AB1">
              <w:rPr>
                <w:rFonts w:ascii="Sylfaen" w:eastAsia="Calibri" w:hAnsi="Sylfaen"/>
                <w:lang w:val="ka-GE"/>
              </w:rPr>
              <w:t>;</w:t>
            </w:r>
          </w:p>
          <w:p w14:paraId="0B3685E5" w14:textId="60733B3C" w:rsidR="00062859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color w:val="000000" w:themeColor="text1"/>
                <w:lang w:val="ka-GE"/>
              </w:rPr>
              <w:t>ორთოეპია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(მართლმეტყველება) </w:t>
            </w:r>
            <w:r w:rsidR="0054164A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-</w:t>
            </w:r>
            <w:r w:rsidR="00B03BBD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54164A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უცხოური ენისათვის დამახასიათებელი ბგერები, ბგერათშენაერთები, გამო</w:t>
            </w:r>
            <w:r w:rsidR="007714BE" w:rsidRPr="00E10AB1">
              <w:rPr>
                <w:rFonts w:ascii="Sylfaen" w:eastAsia="Calibri" w:hAnsi="Sylfaen"/>
                <w:color w:val="000000" w:themeColor="text1"/>
                <w:lang w:val="ka-GE"/>
              </w:rPr>
              <w:t>თ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ქმა, მახვი</w:t>
            </w:r>
            <w:r w:rsidR="00ED083E" w:rsidRPr="00E10AB1">
              <w:rPr>
                <w:rFonts w:ascii="Sylfaen" w:eastAsia="Calibri" w:hAnsi="Sylfaen"/>
                <w:color w:val="000000" w:themeColor="text1"/>
                <w:lang w:val="ka-GE"/>
              </w:rPr>
              <w:t>ლ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ები, ინტონაცია;</w:t>
            </w:r>
          </w:p>
          <w:p w14:paraId="224A13C5" w14:textId="39792497" w:rsidR="0012150C" w:rsidRPr="00E10AB1" w:rsidRDefault="0012150C" w:rsidP="001062BF">
            <w:pPr>
              <w:pStyle w:val="ListParagraph"/>
              <w:numPr>
                <w:ilvl w:val="0"/>
                <w:numId w:val="97"/>
              </w:numPr>
              <w:tabs>
                <w:tab w:val="clear" w:pos="720"/>
                <w:tab w:val="num" w:pos="1028"/>
              </w:tabs>
              <w:ind w:left="319"/>
              <w:rPr>
                <w:rFonts w:ascii="Sylfaen" w:eastAsia="Calibri" w:hAnsi="Sylfaen"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color w:val="000000" w:themeColor="text1"/>
                <w:lang w:val="ka-GE"/>
              </w:rPr>
              <w:t>მართლწერის საკითხები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- ასო</w:t>
            </w:r>
            <w:r w:rsidR="00B2380D" w:rsidRPr="00E10AB1">
              <w:rPr>
                <w:rFonts w:ascii="Sylfaen" w:eastAsia="Calibri" w:hAnsi="Sylfaen"/>
                <w:color w:val="000000" w:themeColor="text1"/>
                <w:lang w:val="ka-GE"/>
              </w:rPr>
              <w:t>ე</w:t>
            </w:r>
            <w:r w:rsidR="00062859" w:rsidRPr="00E10AB1">
              <w:rPr>
                <w:rFonts w:ascii="Sylfaen" w:eastAsia="Calibri" w:hAnsi="Sylfaen"/>
                <w:color w:val="000000" w:themeColor="text1"/>
                <w:lang w:val="ka-GE"/>
              </w:rPr>
              <w:t>ბი, ასოთშენაერთები,</w:t>
            </w:r>
            <w:r w:rsidR="00ED30D7" w:rsidRPr="00E10AB1">
              <w:rPr>
                <w:rFonts w:ascii="Sylfaen" w:eastAsia="Calibri" w:hAnsi="Sylfaen"/>
                <w:color w:val="000000" w:themeColor="text1"/>
                <w:lang w:val="ka-GE"/>
              </w:rPr>
              <w:t xml:space="preserve"> </w:t>
            </w:r>
            <w:r w:rsidR="00ED30D7" w:rsidRPr="00E10AB1">
              <w:rPr>
                <w:rFonts w:ascii="Sylfaen" w:eastAsiaTheme="minorEastAsia" w:hAnsi="Sylfaen"/>
                <w:color w:val="000000" w:themeColor="text1"/>
                <w:lang w:val="ka-GE"/>
              </w:rPr>
              <w:t>მთავრული/არამთავრული ასოები</w:t>
            </w:r>
            <w:r w:rsidR="00765379" w:rsidRPr="00E10AB1">
              <w:rPr>
                <w:rFonts w:ascii="Sylfaen" w:eastAsiaTheme="minorEastAsia" w:hAnsi="Sylfaen"/>
                <w:color w:val="000000" w:themeColor="text1"/>
                <w:lang w:val="en-GB"/>
              </w:rPr>
              <w:t xml:space="preserve">. </w:t>
            </w:r>
          </w:p>
          <w:p w14:paraId="5EF46B51" w14:textId="5C5A55DF" w:rsidR="00765379" w:rsidRPr="00E10AB1" w:rsidRDefault="00765379" w:rsidP="00765379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</w:p>
          <w:p w14:paraId="6770267E" w14:textId="77777777" w:rsidR="00F563AD" w:rsidRPr="00E10AB1" w:rsidRDefault="00F563AD" w:rsidP="00F563AD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b/>
                <w:color w:val="000000" w:themeColor="text1"/>
                <w:lang w:val="ka-GE"/>
              </w:rPr>
              <w:t>გრამატიკა</w:t>
            </w:r>
          </w:p>
          <w:p w14:paraId="5481A110" w14:textId="637E98DF" w:rsidR="00F563AD" w:rsidRPr="00E10AB1" w:rsidRDefault="00F563AD" w:rsidP="001062BF">
            <w:pPr>
              <w:pStyle w:val="ListParagraph"/>
              <w:numPr>
                <w:ilvl w:val="0"/>
                <w:numId w:val="76"/>
              </w:numPr>
              <w:ind w:left="319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Nouns (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e.g.,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singular, plu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ral, countable, uncountable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) </w:t>
            </w:r>
          </w:p>
          <w:p w14:paraId="0C0CD53B" w14:textId="77777777" w:rsidR="00F563AD" w:rsidRPr="00E10AB1" w:rsidRDefault="00F563AD" w:rsidP="001062BF">
            <w:pPr>
              <w:pStyle w:val="ListParagraph"/>
              <w:numPr>
                <w:ilvl w:val="0"/>
                <w:numId w:val="76"/>
              </w:numPr>
              <w:ind w:left="319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Articles</w:t>
            </w:r>
          </w:p>
          <w:p w14:paraId="635CF9EB" w14:textId="244EDDC9" w:rsidR="00F563AD" w:rsidRPr="00E10AB1" w:rsidRDefault="001A1FFC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&amp; 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>I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ndefinite – 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</w:t>
            </w:r>
            <w:r w:rsidR="00F563AD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,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 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>A</w:t>
            </w:r>
            <w:r w:rsidR="00841D07"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>n,</w:t>
            </w:r>
            <w:r w:rsidR="00351313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 T</w:t>
            </w:r>
            <w:r w:rsidR="00997534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he </w:t>
            </w:r>
            <w:r w:rsidR="00997534" w:rsidRPr="00E10AB1">
              <w:rPr>
                <w:rStyle w:val="Emphasis"/>
                <w:rFonts w:ascii="Sylfaen" w:hAnsi="Sylfaen" w:cs="Arial"/>
                <w:i w:val="0"/>
                <w:color w:val="444444"/>
                <w:spacing w:val="10"/>
                <w:bdr w:val="none" w:sz="0" w:space="0" w:color="auto" w:frame="1"/>
                <w:shd w:val="clear" w:color="auto" w:fill="FFFFFF"/>
              </w:rPr>
              <w:t> 0</w:t>
            </w:r>
            <w:r w:rsidR="00997534" w:rsidRPr="00E10AB1">
              <w:rPr>
                <w:rFonts w:ascii="Sylfaen" w:hAnsi="Sylfaen" w:cs="Arial"/>
                <w:color w:val="444444"/>
                <w:spacing w:val="10"/>
                <w:shd w:val="clear" w:color="auto" w:fill="FFFFFF"/>
              </w:rPr>
              <w:t> article</w:t>
            </w:r>
          </w:p>
          <w:p w14:paraId="00ECA323" w14:textId="77777777" w:rsidR="00F563AD" w:rsidRPr="00E10AB1" w:rsidRDefault="00F563AD" w:rsidP="001062BF">
            <w:pPr>
              <w:pStyle w:val="ListParagraph"/>
              <w:numPr>
                <w:ilvl w:val="0"/>
                <w:numId w:val="77"/>
              </w:numPr>
              <w:tabs>
                <w:tab w:val="clear" w:pos="720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There is/ There are Constructions </w:t>
            </w:r>
          </w:p>
          <w:p w14:paraId="113B255F" w14:textId="58ED639F" w:rsidR="00F563AD" w:rsidRPr="00E10AB1" w:rsidRDefault="00F563AD" w:rsidP="001062BF">
            <w:pPr>
              <w:pStyle w:val="ListParagraph"/>
              <w:numPr>
                <w:ilvl w:val="0"/>
                <w:numId w:val="78"/>
              </w:numPr>
              <w:tabs>
                <w:tab w:val="clear" w:pos="720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fr-FR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Adjectives (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e.g.,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colou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>rs, describe people/animals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) </w:t>
            </w:r>
          </w:p>
          <w:p w14:paraId="25157512" w14:textId="3CCF7E56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593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</w:t>
            </w:r>
            <w:r w:rsidR="002544B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adjectives</w:t>
            </w:r>
            <w:r w:rsidR="002544B3"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>.</w:t>
            </w:r>
          </w:p>
          <w:p w14:paraId="4339046D" w14:textId="77777777" w:rsidR="00F563AD" w:rsidRPr="00E10AB1" w:rsidRDefault="00F563AD" w:rsidP="001062BF">
            <w:pPr>
              <w:pStyle w:val="ListParagraph"/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Numerals -Cardinal and Ordinal </w:t>
            </w:r>
          </w:p>
          <w:p w14:paraId="76F102C1" w14:textId="77777777" w:rsidR="00025892" w:rsidRPr="00E10AB1" w:rsidRDefault="00F563AD" w:rsidP="001062BF">
            <w:pPr>
              <w:pStyle w:val="ListParagraph"/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Pronouns </w:t>
            </w:r>
          </w:p>
          <w:p w14:paraId="7D6B935C" w14:textId="069936AA" w:rsidR="00F563AD" w:rsidRPr="00E10AB1" w:rsidRDefault="00025892" w:rsidP="001062BF">
            <w:pPr>
              <w:pStyle w:val="ListParagraph"/>
              <w:numPr>
                <w:ilvl w:val="2"/>
                <w:numId w:val="81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ersonal subject and object pronouns</w:t>
            </w:r>
          </w:p>
          <w:p w14:paraId="23013D24" w14:textId="77777777" w:rsidR="00F563AD" w:rsidRPr="00E10AB1" w:rsidRDefault="00F563AD" w:rsidP="001062BF">
            <w:pPr>
              <w:pStyle w:val="ListParagraph"/>
              <w:numPr>
                <w:ilvl w:val="2"/>
                <w:numId w:val="81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pronouns (e.g., mine, yours) </w:t>
            </w:r>
          </w:p>
          <w:p w14:paraId="1428793D" w14:textId="0846DA8E" w:rsidR="00997534" w:rsidRPr="00E10AB1" w:rsidRDefault="00F96603" w:rsidP="001062BF">
            <w:pPr>
              <w:pStyle w:val="ListParagraph"/>
              <w:numPr>
                <w:ilvl w:val="0"/>
                <w:numId w:val="82"/>
              </w:numPr>
              <w:tabs>
                <w:tab w:val="clear" w:pos="720"/>
                <w:tab w:val="num" w:pos="1026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Demonstrative pronouns (this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, these, that, those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)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. </w:t>
            </w:r>
          </w:p>
          <w:p w14:paraId="34538F15" w14:textId="3F1E9AE1" w:rsidR="00997534" w:rsidRPr="00E10AB1" w:rsidRDefault="00997534" w:rsidP="001062BF">
            <w:pPr>
              <w:pStyle w:val="ListParagraph"/>
              <w:numPr>
                <w:ilvl w:val="0"/>
                <w:numId w:val="83"/>
              </w:numPr>
              <w:tabs>
                <w:tab w:val="clear" w:pos="720"/>
                <w:tab w:val="num" w:pos="1026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Tenses:</w:t>
            </w:r>
          </w:p>
          <w:p w14:paraId="0A655460" w14:textId="049A73A7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Present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orms (positive, negative, question)</w:t>
            </w:r>
          </w:p>
          <w:p w14:paraId="4E8E1AD5" w14:textId="43742041" w:rsidR="004F71C7" w:rsidRPr="00E10AB1" w:rsidRDefault="004F71C7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</w:rPr>
              <w:t>Present Continuous Forms (positive, negative, question)</w:t>
            </w:r>
          </w:p>
          <w:p w14:paraId="6C628BDA" w14:textId="62419942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Past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– regular &amp; irregular forms</w:t>
            </w:r>
          </w:p>
          <w:p w14:paraId="1B9C0965" w14:textId="07B43C42" w:rsidR="00F563AD" w:rsidRPr="00E10AB1" w:rsidRDefault="00C315D3" w:rsidP="001062BF">
            <w:pPr>
              <w:pStyle w:val="ListParagraph"/>
              <w:numPr>
                <w:ilvl w:val="0"/>
                <w:numId w:val="75"/>
              </w:numPr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Future S</w:t>
            </w:r>
            <w:r w:rsidR="00F563AD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‘will’</w:t>
            </w:r>
          </w:p>
          <w:p w14:paraId="2878749D" w14:textId="52E2A823" w:rsidR="00351313" w:rsidRPr="00E10AB1" w:rsidRDefault="00351313" w:rsidP="001062BF">
            <w:pPr>
              <w:pStyle w:val="Heading4"/>
              <w:numPr>
                <w:ilvl w:val="0"/>
                <w:numId w:val="84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/>
              <w:ind w:left="317"/>
              <w:textAlignment w:val="baseline"/>
              <w:outlineLvl w:val="3"/>
              <w:rPr>
                <w:rFonts w:ascii="Sylfaen" w:hAnsi="Sylfaen" w:cs="Arial"/>
                <w:i w:val="0"/>
                <w:color w:val="auto"/>
                <w:spacing w:val="10"/>
                <w:sz w:val="22"/>
                <w:szCs w:val="22"/>
              </w:rPr>
            </w:pPr>
            <w:r w:rsidRPr="00E10AB1">
              <w:rPr>
                <w:rFonts w:ascii="Sylfaen" w:eastAsia="Calibri" w:hAnsi="Sylfaen"/>
                <w:bCs/>
                <w:i w:val="0"/>
                <w:color w:val="auto"/>
                <w:sz w:val="22"/>
                <w:szCs w:val="22"/>
              </w:rPr>
              <w:t>M</w:t>
            </w:r>
            <w:r w:rsidRPr="00E10AB1">
              <w:rPr>
                <w:rStyle w:val="Strong"/>
                <w:rFonts w:ascii="Sylfaen" w:hAnsi="Sylfaen" w:cs="Arial"/>
                <w:bCs w:val="0"/>
                <w:i w:val="0"/>
                <w:color w:val="auto"/>
                <w:spacing w:val="10"/>
                <w:sz w:val="22"/>
                <w:szCs w:val="22"/>
                <w:bdr w:val="none" w:sz="0" w:space="0" w:color="auto" w:frame="1"/>
              </w:rPr>
              <w:t>odal verbs:</w:t>
            </w:r>
          </w:p>
          <w:p w14:paraId="6830A118" w14:textId="26676093" w:rsidR="00C644C6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Can or can’t for abilities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 xml:space="preserve"> 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can’t swim. I can cook.</w:t>
            </w:r>
            <w:r w:rsidRPr="00E10AB1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="00F96603" w:rsidRPr="00E10AB1">
              <w:rPr>
                <w:rFonts w:ascii="Sylfaen" w:eastAsia="Calibri" w:hAnsi="Sylfaen"/>
                <w:bCs/>
                <w:lang w:val="en-GB"/>
              </w:rPr>
              <w:t>)</w:t>
            </w:r>
          </w:p>
          <w:p w14:paraId="602F3AC2" w14:textId="7F33A423" w:rsidR="00C644C6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Can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 for asking for 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permission 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. 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Can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 xml:space="preserve"> I bring my dog to work?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</w:p>
          <w:p w14:paraId="0C727683" w14:textId="3766CC98" w:rsidR="00351313" w:rsidRPr="00E10AB1" w:rsidRDefault="00C644C6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possibility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 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 i.e. </w:t>
            </w:r>
            <w:r w:rsidR="0035131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 see you after work</w:t>
            </w:r>
            <w:r w:rsidR="00F9660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</w:p>
          <w:p w14:paraId="2EB43FEE" w14:textId="668AABEA" w:rsidR="00F563AD" w:rsidRPr="00E10AB1" w:rsidRDefault="00351313" w:rsidP="001062BF">
            <w:pPr>
              <w:numPr>
                <w:ilvl w:val="0"/>
                <w:numId w:val="75"/>
              </w:numPr>
              <w:ind w:left="742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Obligation with must and </w:t>
            </w:r>
            <w:r w:rsidR="00F9660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mustn’t 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 must study. You mustn’t clean the dishes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.</w:t>
            </w:r>
            <w:r w:rsidR="00F96603"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)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 </w:t>
            </w:r>
          </w:p>
          <w:p w14:paraId="54055D1C" w14:textId="77777777" w:rsidR="00F563AD" w:rsidRPr="00E10AB1" w:rsidRDefault="00F563AD" w:rsidP="001062BF">
            <w:pPr>
              <w:pStyle w:val="ListParagraph"/>
              <w:numPr>
                <w:ilvl w:val="0"/>
                <w:numId w:val="85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Adverbs </w:t>
            </w:r>
          </w:p>
          <w:p w14:paraId="6CD1D83B" w14:textId="4D4B3918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Definite time</w:t>
            </w:r>
            <w:r w:rsidR="00B523D3"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>-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now, today, yesterday, last week, </w:t>
            </w:r>
          </w:p>
          <w:p w14:paraId="49614033" w14:textId="77777777" w:rsidR="00F563AD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Frequency</w:t>
            </w:r>
          </w:p>
          <w:p w14:paraId="27FE1540" w14:textId="77777777" w:rsidR="00F563AD" w:rsidRPr="00E10AB1" w:rsidRDefault="00F563AD" w:rsidP="001062BF">
            <w:pPr>
              <w:pStyle w:val="ListParagraph"/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Prepositions</w:t>
            </w:r>
          </w:p>
          <w:p w14:paraId="4A9A5AF3" w14:textId="77777777" w:rsidR="00025892" w:rsidRPr="00E10AB1" w:rsidRDefault="00F563AD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Time</w:t>
            </w:r>
            <w:r w:rsidR="00C315D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: 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(e.g., </w:t>
            </w:r>
            <w:r w:rsidR="00025892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at, in, on)</w:t>
            </w:r>
          </w:p>
          <w:p w14:paraId="6B8FE9F6" w14:textId="79E56C3D" w:rsidR="00F563AD" w:rsidRPr="00E10AB1" w:rsidRDefault="00C315D3" w:rsidP="001062BF">
            <w:pPr>
              <w:pStyle w:val="ListParagraph"/>
              <w:numPr>
                <w:ilvl w:val="1"/>
                <w:numId w:val="75"/>
              </w:numPr>
              <w:tabs>
                <w:tab w:val="clear" w:pos="1440"/>
                <w:tab w:val="num" w:pos="1734"/>
              </w:tabs>
              <w:ind w:left="742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lastRenderedPageBreak/>
              <w:t xml:space="preserve">Place: 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(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e.g., </w:t>
            </w:r>
            <w:r w:rsidR="00F563AD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in, on, at, n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ext, near, behind, between</w:t>
            </w:r>
            <w:r w:rsidR="00025892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)</w:t>
            </w:r>
          </w:p>
          <w:p w14:paraId="0B0F638E" w14:textId="6EF57CF2" w:rsidR="00F563AD" w:rsidRPr="00E10AB1" w:rsidRDefault="00C315D3" w:rsidP="001062BF">
            <w:pPr>
              <w:pStyle w:val="ListParagraph"/>
              <w:numPr>
                <w:ilvl w:val="0"/>
                <w:numId w:val="87"/>
              </w:numPr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Con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 xml:space="preserve">junctions: </w:t>
            </w:r>
            <w:r w:rsidR="00AE48C9" w:rsidRPr="00E10AB1">
              <w:rPr>
                <w:rFonts w:ascii="Sylfaen" w:eastAsia="Calibri" w:hAnsi="Sylfaen"/>
                <w:bCs/>
                <w:color w:val="000000" w:themeColor="text1"/>
              </w:rPr>
              <w:t>(</w:t>
            </w:r>
            <w:r w:rsidRPr="00E10AB1">
              <w:rPr>
                <w:rFonts w:ascii="Sylfaen" w:eastAsia="Calibri" w:hAnsi="Sylfaen"/>
                <w:bCs/>
                <w:color w:val="000000" w:themeColor="text1"/>
              </w:rPr>
              <w:t xml:space="preserve">e.g., </w:t>
            </w:r>
            <w:r w:rsidR="00AE48C9"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and, but, then, or)</w:t>
            </w:r>
          </w:p>
          <w:p w14:paraId="7475705D" w14:textId="1523B945" w:rsidR="0012150C" w:rsidRPr="001062BF" w:rsidRDefault="00F563AD" w:rsidP="001062BF">
            <w:pPr>
              <w:pStyle w:val="ListParagraph"/>
              <w:numPr>
                <w:ilvl w:val="0"/>
                <w:numId w:val="87"/>
              </w:numPr>
              <w:ind w:left="317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Question words &amp; structures</w:t>
            </w:r>
          </w:p>
        </w:tc>
      </w:tr>
    </w:tbl>
    <w:p w14:paraId="388ADB07" w14:textId="77777777" w:rsidR="001F1FA8" w:rsidRPr="00E10AB1" w:rsidRDefault="001F1FA8" w:rsidP="001F1FA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279"/>
        <w:jc w:val="both"/>
        <w:rPr>
          <w:rFonts w:ascii="Sylfaen" w:hAnsi="Sylfaen"/>
          <w:lang w:val="ka-GE"/>
        </w:rPr>
      </w:pPr>
    </w:p>
    <w:p w14:paraId="5513A65E" w14:textId="77777777" w:rsidR="00EF4224" w:rsidRPr="00E10AB1" w:rsidRDefault="00EF4224" w:rsidP="00EF4224">
      <w:pPr>
        <w:ind w:left="-426" w:right="-563"/>
        <w:rPr>
          <w:rFonts w:ascii="Sylfaen" w:hAnsi="Sylfaen"/>
          <w:b/>
          <w:lang w:val="ka-GE"/>
        </w:rPr>
      </w:pPr>
      <w:r w:rsidRPr="00E10AB1">
        <w:rPr>
          <w:rFonts w:ascii="Sylfaen" w:hAnsi="Sylfaen"/>
          <w:b/>
          <w:lang w:val="ka-GE"/>
        </w:rPr>
        <w:t>თემატური ბლოკები</w:t>
      </w:r>
    </w:p>
    <w:p w14:paraId="6DE23C69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  <w:lang w:val="ka-GE"/>
        </w:rPr>
        <w:t>თემატურ ბლოკებში წარმოდგენილია ის შინაარსობრივი საკითხები, რომლებიც ითვალისწინებს მოსწავლეთა ასაკობრივ ინტერესებსა, ცხოვრებისეულ გამოცდილებას და შეესაბამება ენობრივი ცოდნის მოცემულ დონეს.</w:t>
      </w:r>
    </w:p>
    <w:p w14:paraId="1B34874D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</w:p>
    <w:p w14:paraId="493751E4" w14:textId="77777777" w:rsidR="00EF4224" w:rsidRPr="00E10AB1" w:rsidRDefault="00EF4224" w:rsidP="00EF4224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</w:rPr>
        <w:t xml:space="preserve">I. </w:t>
      </w:r>
      <w:r w:rsidRPr="00E10AB1">
        <w:rPr>
          <w:rFonts w:ascii="Sylfaen" w:hAnsi="Sylfaen" w:cs="Calibri"/>
          <w:b/>
          <w:bCs/>
          <w:color w:val="000000"/>
          <w:lang w:val="ka-GE"/>
        </w:rPr>
        <w:t>მე და სამყარო</w:t>
      </w:r>
    </w:p>
    <w:p w14:paraId="6A4D6527" w14:textId="77777777" w:rsidR="00EF4224" w:rsidRPr="00E10AB1" w:rsidRDefault="00EF4224" w:rsidP="001062BF">
      <w:pPr>
        <w:pStyle w:val="ListParagraph"/>
        <w:numPr>
          <w:ilvl w:val="3"/>
          <w:numId w:val="65"/>
        </w:numPr>
        <w:tabs>
          <w:tab w:val="left" w:pos="85"/>
        </w:tabs>
        <w:autoSpaceDE w:val="0"/>
        <w:autoSpaceDN w:val="0"/>
        <w:adjustRightInd w:val="0"/>
        <w:spacing w:after="0"/>
        <w:ind w:left="0" w:right="-360" w:hanging="425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სახლი და უახლოესი გარემო</w:t>
      </w:r>
      <w:r w:rsidRPr="00E10AB1">
        <w:rPr>
          <w:rFonts w:ascii="Sylfaen" w:hAnsi="Sylfaen"/>
          <w:lang w:val="ka-GE"/>
        </w:rPr>
        <w:t xml:space="preserve"> (მაგ., ოჯახი/ნათესავები; ქალაქი/სოფელი; საცხოვრებელი ადგილი, სახლის ინტერიერი, ავეჯი / საყოფაცხოვრებო ნივთები);</w:t>
      </w:r>
    </w:p>
    <w:p w14:paraId="362E7464" w14:textId="77777777" w:rsidR="00EF4224" w:rsidRPr="00E10AB1" w:rsidRDefault="00EF4224" w:rsidP="001062BF">
      <w:pPr>
        <w:pStyle w:val="ListParagraph"/>
        <w:numPr>
          <w:ilvl w:val="3"/>
          <w:numId w:val="65"/>
        </w:numPr>
        <w:tabs>
          <w:tab w:val="left" w:pos="85"/>
        </w:tabs>
        <w:autoSpaceDE w:val="0"/>
        <w:autoSpaceDN w:val="0"/>
        <w:adjustRightInd w:val="0"/>
        <w:spacing w:after="0"/>
        <w:ind w:left="0" w:right="-360" w:hanging="425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თანატოლები </w:t>
      </w:r>
      <w:r w:rsidRPr="00E10AB1">
        <w:rPr>
          <w:rFonts w:ascii="Sylfaen" w:hAnsi="Sylfaen"/>
          <w:lang w:val="ka-GE"/>
        </w:rPr>
        <w:t>(მაგ., კლასელები, მეგობრები, ასაკი,  გარეგნობა, საყვარელი აქტივობები, ინეტერესები);</w:t>
      </w:r>
    </w:p>
    <w:p w14:paraId="2F33F765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ყოველდღიური ცხოვრება</w:t>
      </w:r>
      <w:r w:rsidRPr="00E10AB1">
        <w:rPr>
          <w:rFonts w:ascii="Sylfaen" w:hAnsi="Sylfaen"/>
          <w:lang w:val="ka-GE"/>
        </w:rPr>
        <w:t xml:space="preserve"> (მაგ., სკოლა, სასწავლო საგნები, სასკოლო ნივთები და აქტივობები; დღის განრიგი, </w:t>
      </w:r>
      <w:r w:rsidRPr="00E10AB1">
        <w:rPr>
          <w:rFonts w:ascii="Sylfaen" w:eastAsiaTheme="minorEastAsia" w:hAnsi="Sylfaen" w:cs="Sylfaen"/>
          <w:lang w:val="ka-GE"/>
        </w:rPr>
        <w:t xml:space="preserve">ყოველდღიური საქმიანობები); </w:t>
      </w:r>
    </w:p>
    <w:p w14:paraId="77A6BA13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თავისუფალი დრო, გართობა</w:t>
      </w:r>
      <w:r w:rsidRPr="00E10AB1">
        <w:rPr>
          <w:rFonts w:ascii="Sylfaen" w:hAnsi="Sylfaen"/>
          <w:lang w:val="ka-GE"/>
        </w:rPr>
        <w:t xml:space="preserve"> (მაგ., თამაში / სათამაშოები, სპორტი, სეირნობა); </w:t>
      </w:r>
    </w:p>
    <w:p w14:paraId="523D69AE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ბუნება  </w:t>
      </w:r>
      <w:r w:rsidRPr="00E10AB1">
        <w:rPr>
          <w:rFonts w:ascii="Sylfaen" w:hAnsi="Sylfaen"/>
          <w:lang w:val="ka-GE"/>
        </w:rPr>
        <w:t>(მაგ., მთა, ტბა, მზე, მთვარე, ზღვა, მდინარე, ცხოველები, მცენარეები, ბუნების მოვლენები, ამინდი).</w:t>
      </w:r>
    </w:p>
    <w:p w14:paraId="190C1EF1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ჯანმრთელობა</w:t>
      </w:r>
      <w:r w:rsidRPr="00E10AB1">
        <w:rPr>
          <w:rFonts w:ascii="Sylfaen" w:hAnsi="Sylfaen"/>
          <w:lang w:val="ka-GE"/>
        </w:rPr>
        <w:t xml:space="preserve"> (მაგ., სხეულის ნაწილები; ავადმყოფობა, წამალი, ექიმი, საავადმყოფო); </w:t>
      </w:r>
    </w:p>
    <w:p w14:paraId="010BB828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საჭმელ-სასმელი</w:t>
      </w:r>
      <w:r w:rsidRPr="00E10AB1">
        <w:rPr>
          <w:rFonts w:ascii="Sylfaen" w:hAnsi="Sylfaen"/>
          <w:lang w:val="ka-GE"/>
        </w:rPr>
        <w:t xml:space="preserve"> (მაგ., ხილი, ბოსტნეული, სურსათი; ჭურჭელი);</w:t>
      </w:r>
    </w:p>
    <w:p w14:paraId="39A47747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>საყიდლები</w:t>
      </w:r>
      <w:r w:rsidRPr="00E10AB1">
        <w:rPr>
          <w:rFonts w:ascii="Sylfaen" w:hAnsi="Sylfaen"/>
          <w:lang w:val="ka-GE"/>
        </w:rPr>
        <w:t xml:space="preserve"> (მაგ., ტანსაცმელი/ფეხსაცმელი; მაღაზიები);</w:t>
      </w:r>
    </w:p>
    <w:p w14:paraId="7580A0BA" w14:textId="77777777" w:rsidR="00EF4224" w:rsidRPr="00E10AB1" w:rsidRDefault="00EF4224" w:rsidP="001062BF">
      <w:pPr>
        <w:pStyle w:val="ListParagraph"/>
        <w:numPr>
          <w:ilvl w:val="0"/>
          <w:numId w:val="65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კალენდარი </w:t>
      </w:r>
      <w:r w:rsidRPr="00E10AB1">
        <w:rPr>
          <w:rFonts w:ascii="Sylfaen" w:hAnsi="Sylfaen"/>
          <w:lang w:val="ka-GE"/>
        </w:rPr>
        <w:t xml:space="preserve"> (მაგ., წელიწადის დროები, თვეები, კვირის დღეები, დაბადების დღე).</w:t>
      </w:r>
    </w:p>
    <w:p w14:paraId="62A3053E" w14:textId="77777777" w:rsidR="00EF4224" w:rsidRPr="00E10AB1" w:rsidRDefault="00EF4224" w:rsidP="00EF4224">
      <w:pPr>
        <w:spacing w:after="0"/>
        <w:ind w:right="-421"/>
        <w:jc w:val="both"/>
        <w:rPr>
          <w:rFonts w:ascii="Sylfaen" w:hAnsi="Sylfaen"/>
        </w:rPr>
      </w:pPr>
    </w:p>
    <w:p w14:paraId="230CF72A" w14:textId="77777777" w:rsidR="00EF4224" w:rsidRPr="00E10AB1" w:rsidRDefault="00EF4224" w:rsidP="00EF4224">
      <w:pPr>
        <w:spacing w:after="0"/>
        <w:ind w:right="-421"/>
        <w:jc w:val="both"/>
        <w:rPr>
          <w:rFonts w:ascii="Sylfaen" w:hAnsi="Sylfaen"/>
        </w:rPr>
      </w:pPr>
    </w:p>
    <w:p w14:paraId="4372BF5A" w14:textId="77777777" w:rsidR="00EF4224" w:rsidRPr="00E10AB1" w:rsidRDefault="00EF4224" w:rsidP="00EF4224">
      <w:pPr>
        <w:spacing w:after="0"/>
        <w:ind w:left="-284" w:right="-421"/>
        <w:jc w:val="both"/>
        <w:rPr>
          <w:rFonts w:ascii="Sylfaen" w:hAnsi="Sylfaen"/>
          <w:u w:val="single"/>
          <w:lang w:val="ka-GE"/>
        </w:rPr>
      </w:pPr>
      <w:r w:rsidRPr="00E10AB1">
        <w:rPr>
          <w:rFonts w:ascii="Sylfaen" w:hAnsi="Sylfaen"/>
        </w:rPr>
        <w:t xml:space="preserve">II. </w:t>
      </w:r>
      <w:r w:rsidRPr="00E10AB1">
        <w:rPr>
          <w:rFonts w:ascii="Sylfaen" w:hAnsi="Sylfaen"/>
          <w:b/>
          <w:u w:val="single"/>
        </w:rPr>
        <w:t>სოციოკულტურა</w:t>
      </w:r>
      <w:r w:rsidRPr="00E10AB1">
        <w:rPr>
          <w:rFonts w:ascii="Sylfaen" w:hAnsi="Sylfaen"/>
          <w:b/>
          <w:u w:val="single"/>
          <w:lang w:val="ka-GE"/>
        </w:rPr>
        <w:t xml:space="preserve"> და კულტურა:</w:t>
      </w:r>
    </w:p>
    <w:p w14:paraId="2423C945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წეს-ჩვეულებები (</w:t>
      </w:r>
      <w:r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ყოფით სიტუაციებში ქცევები და ურთიერთობები);</w:t>
      </w:r>
    </w:p>
    <w:p w14:paraId="0BED3349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eastAsiaTheme="minorEastAsia" w:hAnsi="Sylfaen"/>
          <w:lang w:val="de-DE"/>
        </w:rPr>
        <w:t>საკუთარი სახელები და კნინობითი ფორმები;</w:t>
      </w:r>
    </w:p>
    <w:p w14:paraId="25D53B7B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დღესასწაულები და ტრადიციები (</w:t>
      </w:r>
      <w:r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ახალი წელი; კერძები; სამოსი);</w:t>
      </w:r>
    </w:p>
    <w:p w14:paraId="0057ADDC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ყოფითი რეალიები.</w:t>
      </w:r>
    </w:p>
    <w:p w14:paraId="3EB59209" w14:textId="77777777" w:rsidR="00EF4224" w:rsidRPr="00E10AB1" w:rsidRDefault="00EF4224" w:rsidP="001062BF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eastAsiaTheme="minorEastAsia" w:hAnsi="Sylfaen"/>
          <w:lang w:val="ka-GE"/>
        </w:rPr>
        <w:t xml:space="preserve">შესასწავლი ქვეყნის </w:t>
      </w:r>
      <w:r w:rsidRPr="00E10AB1">
        <w:rPr>
          <w:rFonts w:ascii="Sylfaen" w:eastAsiaTheme="minorEastAsia" w:hAnsi="Sylfaen"/>
          <w:lang w:val="de-DE"/>
        </w:rPr>
        <w:t>დედაქალაქი</w:t>
      </w:r>
      <w:r w:rsidRPr="00E10AB1">
        <w:rPr>
          <w:rFonts w:ascii="Sylfaen" w:eastAsiaTheme="minorEastAsia" w:hAnsi="Sylfaen"/>
          <w:lang w:val="ka-GE"/>
        </w:rPr>
        <w:t>, ცნობილი</w:t>
      </w:r>
      <w:r w:rsidRPr="00E10AB1">
        <w:rPr>
          <w:rFonts w:ascii="Sylfaen" w:eastAsiaTheme="minorEastAsia" w:hAnsi="Sylfaen"/>
          <w:lang w:val="de-DE"/>
        </w:rPr>
        <w:t xml:space="preserve"> ღირსშესანიშნ</w:t>
      </w:r>
      <w:r w:rsidRPr="00E10AB1">
        <w:rPr>
          <w:rFonts w:ascii="Sylfaen" w:eastAsiaTheme="minorEastAsia" w:hAnsi="Sylfaen"/>
          <w:lang w:val="ka-GE"/>
        </w:rPr>
        <w:t>ა</w:t>
      </w:r>
      <w:r w:rsidRPr="00E10AB1">
        <w:rPr>
          <w:rFonts w:ascii="Sylfaen" w:eastAsiaTheme="minorEastAsia" w:hAnsi="Sylfaen"/>
          <w:lang w:val="de-DE"/>
        </w:rPr>
        <w:t>ობ</w:t>
      </w:r>
      <w:r w:rsidRPr="00E10AB1">
        <w:rPr>
          <w:rFonts w:ascii="Sylfaen" w:eastAsiaTheme="minorEastAsia" w:hAnsi="Sylfaen"/>
          <w:lang w:val="ka-GE"/>
        </w:rPr>
        <w:t>ები</w:t>
      </w:r>
      <w:r w:rsidRPr="00E10AB1">
        <w:rPr>
          <w:rFonts w:ascii="Sylfaen" w:eastAsiaTheme="minorEastAsia" w:hAnsi="Sylfaen"/>
          <w:lang w:val="de-DE"/>
        </w:rPr>
        <w:t>.</w:t>
      </w:r>
    </w:p>
    <w:p w14:paraId="3003DCA8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4CA10ED5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21F9752F" w14:textId="77777777" w:rsidR="00EF4224" w:rsidRPr="00E10AB1" w:rsidRDefault="00EF4224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b/>
          <w:bCs/>
          <w:color w:val="201F1E"/>
          <w:bdr w:val="none" w:sz="0" w:space="0" w:color="auto" w:frame="1"/>
        </w:rPr>
      </w:pPr>
    </w:p>
    <w:p w14:paraId="2E139E79" w14:textId="37716BE9" w:rsidR="00247DF3" w:rsidRPr="00E10AB1" w:rsidRDefault="00247DF3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  <w:lang w:val="ka-GE"/>
        </w:rPr>
      </w:pPr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შედეგების მიღწევის ინდიკატორები</w:t>
      </w:r>
      <w:r w:rsidR="001B52F1" w:rsidRPr="00E10AB1">
        <w:rPr>
          <w:rFonts w:ascii="Sylfaen" w:hAnsi="Sylfaen" w:cs="Calibri"/>
          <w:b/>
          <w:bCs/>
          <w:color w:val="201F1E"/>
          <w:bdr w:val="none" w:sz="0" w:space="0" w:color="auto" w:frame="1"/>
          <w:lang w:val="ka-GE"/>
        </w:rPr>
        <w:t xml:space="preserve"> სამიზნე ცნებების მიხედვით</w:t>
      </w:r>
    </w:p>
    <w:p w14:paraId="41B35CA0" w14:textId="21A36DAB" w:rsidR="00247DF3" w:rsidRPr="00E10AB1" w:rsidRDefault="00247DF3" w:rsidP="00B72688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</w:rPr>
      </w:pPr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სტანდარტის ზოგადი </w:t>
      </w:r>
      <w:r w:rsidR="003E3FE5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>ინდიკატორები</w:t>
      </w:r>
      <w:r w:rsidR="00EF4224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 xml:space="preserve"> </w:t>
      </w:r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დაკონკრეტდება ცალკეულ თემაში წარმოდგენილი შინაარსის გათვალისწინებით.</w:t>
      </w:r>
    </w:p>
    <w:p w14:paraId="18F549B5" w14:textId="66C3FC8A" w:rsidR="00247DF3" w:rsidRPr="00E10AB1" w:rsidRDefault="00247DF3" w:rsidP="00247DF3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/>
          <w:lang w:val="ka-GE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247DF3" w:rsidRPr="00E10AB1" w14:paraId="65826A2A" w14:textId="77777777" w:rsidTr="00B7275F">
        <w:tc>
          <w:tcPr>
            <w:tcW w:w="10491" w:type="dxa"/>
          </w:tcPr>
          <w:p w14:paraId="4227FBAA" w14:textId="3D191364" w:rsidR="00C07693" w:rsidRPr="00E10AB1" w:rsidRDefault="00C07693" w:rsidP="00653E0F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</w:pPr>
            <w:bookmarkStart w:id="1" w:name="_Hlk90591215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შედეგების მიღწევის ზოგადი ინდიკატორები 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სამიზნე ცნებების მიხედვით</w:t>
            </w:r>
          </w:p>
          <w:p w14:paraId="2405B142" w14:textId="096E0161" w:rsidR="003E3FE5" w:rsidRPr="00E10AB1" w:rsidRDefault="003E3FE5" w:rsidP="00653E0F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</w:p>
          <w:p w14:paraId="2D574652" w14:textId="3EC6DEA7" w:rsidR="00247DF3" w:rsidRPr="00E10AB1" w:rsidRDefault="008C2BDB" w:rsidP="00F55DF9">
            <w:pPr>
              <w:ind w:left="238" w:hanging="142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 (შედეგები:</w:t>
            </w:r>
            <w:r w:rsidR="001C0A48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1C0A48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="00ED30D7" w:rsidRPr="00E10AB1">
              <w:rPr>
                <w:rFonts w:ascii="Sylfaen" w:hAnsi="Sylfaen"/>
                <w:b/>
                <w:lang w:val="ka-GE"/>
              </w:rPr>
              <w:t>1, 2, 3, 5, 6, 7)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08318A83" w14:textId="1C426C75" w:rsidR="00247DF3" w:rsidRPr="00E10AB1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მოსმენა/</w:t>
            </w:r>
            <w:r w:rsidR="00653E0F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მოსმენა-ყურება</w:t>
            </w:r>
            <w:r w:rsidR="00ED30D7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/კითხვა </w:t>
            </w:r>
            <w:r w:rsidR="00653E0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</w:t>
            </w:r>
            <w:r w:rsidR="00ED30D7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ნასწავლ</w:t>
            </w:r>
            <w:r w:rsidR="005B025B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თემატიკ</w:t>
            </w:r>
            <w:r w:rsidR="001B1EF7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ის შესახებ</w:t>
            </w:r>
            <w:r w:rsidR="00B7275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კონკრეტული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ტექსტზე დაყრდნობით მოსასმენი/საკითხავი ამოცანების გადაჭრა სათ</w:t>
            </w:r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ნადო სტრატეგიების გამოყენებით</w:t>
            </w:r>
            <w:r w:rsidR="00127286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188A4735" w14:textId="2961B539" w:rsidR="00CE3CD8" w:rsidRPr="00E10AB1" w:rsidRDefault="00ED30D7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ხმამაღლა 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კითხვა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</w:rPr>
              <w:t xml:space="preserve"> </w:t>
            </w:r>
            <w:r w:rsidR="00CE3CD8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- </w:t>
            </w:r>
            <w:r w:rsidR="00CE3CD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ნაცნობი  ტექსტის უშეცდომოდ და სწორი გამოთქმით წაკითხვა;</w:t>
            </w:r>
          </w:p>
          <w:p w14:paraId="6F9B8B72" w14:textId="3F901392" w:rsidR="00247DF3" w:rsidRPr="00E10AB1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წერა</w:t>
            </w:r>
            <w:r w:rsidR="004F5565"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- ნაცნობ თემატიკაზე </w:t>
            </w:r>
            <w:r w:rsidR="000B22FD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მცირე ზომის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ტექსტების შექმნა </w:t>
            </w:r>
            <w:r w:rsidR="000B22FD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მოდელზე</w:t>
            </w:r>
            <w:r w:rsidR="0091686E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დაყრდნობით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სათანადო სტრატეგიების გამოყენებით</w:t>
            </w:r>
            <w:r w:rsidR="0091686E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0E276BDB" w14:textId="4509FCE1" w:rsidR="000B22FD" w:rsidRPr="00E10AB1" w:rsidRDefault="000B22FD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ლაპარაკი - </w:t>
            </w:r>
            <w:r w:rsidR="00B97845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ნასწავლ თემატიკაზე ინტერაქცია;</w:t>
            </w:r>
          </w:p>
          <w:p w14:paraId="2B370E38" w14:textId="77777777" w:rsidR="002A1091" w:rsidRPr="00E10AB1" w:rsidRDefault="002A1091" w:rsidP="002A1091">
            <w:pPr>
              <w:pStyle w:val="ListParagraph"/>
              <w:shd w:val="clear" w:color="auto" w:fill="FFFFFF"/>
              <w:ind w:left="540"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</w:p>
          <w:p w14:paraId="6AE53E8F" w14:textId="176E5355" w:rsidR="00CE3CD8" w:rsidRPr="00E10AB1" w:rsidRDefault="00CE3CD8" w:rsidP="00CE3CD8">
            <w:pPr>
              <w:ind w:right="4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lastRenderedPageBreak/>
              <w:t xml:space="preserve">სამეტყველო ქმედება 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(შედეგი :  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>(I</w:t>
            </w:r>
            <w:r w:rsidR="001C0A48" w:rsidRPr="00E10AB1">
              <w:rPr>
                <w:rFonts w:ascii="Sylfaen" w:eastAsiaTheme="minorEastAsia" w:hAnsi="Sylfaen"/>
                <w:b/>
                <w:bCs/>
                <w:lang w:val="ka-GE"/>
              </w:rPr>
              <w:t>)</w:t>
            </w:r>
            <w:r w:rsidR="00ED30D7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 </w:t>
            </w:r>
            <w:r w:rsidR="00ED30D7" w:rsidRPr="00E10AB1">
              <w:rPr>
                <w:rFonts w:ascii="Sylfaen" w:hAnsi="Sylfaen"/>
                <w:b/>
                <w:lang w:val="ka-GE"/>
              </w:rPr>
              <w:t>3, 4, 5, 6)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3D4175AC" w14:textId="7E7F9627" w:rsidR="00247DF3" w:rsidRPr="00E10AB1" w:rsidRDefault="00CE3CD8" w:rsidP="00ED30D7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საკომუნიკაციო სიტუაციაში ფუნქციური სამეტყველო ქმედებების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 xml:space="preserve">მიზნობრივად   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განხორციელება</w:t>
            </w:r>
            <w:r w:rsidR="002423EF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სათანადო,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ნასწავლი გამონათქვამების ცოდნის  გამოყენებით; </w:t>
            </w:r>
          </w:p>
          <w:p w14:paraId="0E6371B3" w14:textId="2A3EF439" w:rsidR="00247DF3" w:rsidRPr="00E10AB1" w:rsidRDefault="00247DF3" w:rsidP="00F55DF9">
            <w:pPr>
              <w:rPr>
                <w:rFonts w:ascii="Sylfaen" w:hAnsi="Sylfaen" w:cs="Calibri"/>
                <w:color w:val="201F1E"/>
                <w:lang w:val="ka-GE"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ენობრივი საშუალებები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="00B97845" w:rsidRPr="00E10AB1">
              <w:rPr>
                <w:rFonts w:ascii="Sylfaen" w:hAnsi="Sylfaen"/>
                <w:b/>
                <w:lang w:val="ka-GE"/>
              </w:rPr>
              <w:t xml:space="preserve">(შედეგები:  </w:t>
            </w:r>
            <w:r w:rsidR="00B97845" w:rsidRPr="00E10AB1">
              <w:rPr>
                <w:rFonts w:ascii="Sylfaen" w:eastAsiaTheme="minorEastAsia" w:hAnsi="Sylfaen"/>
                <w:b/>
                <w:bCs/>
                <w:lang w:val="ka-GE"/>
              </w:rPr>
              <w:t xml:space="preserve">(I) </w:t>
            </w:r>
            <w:r w:rsidR="00B97845" w:rsidRPr="00E10AB1">
              <w:rPr>
                <w:rFonts w:ascii="Sylfaen" w:hAnsi="Sylfaen"/>
                <w:b/>
                <w:lang w:val="ka-GE"/>
              </w:rPr>
              <w:t>1, 2, 3, 4,  5, 6)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="00C07693"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5EDD2B22" w14:textId="4C2C04F3" w:rsidR="00247DF3" w:rsidRPr="00E10AB1" w:rsidRDefault="00247DF3" w:rsidP="00C627B6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ნასწავლი ლექსიკური თემატიკისა და </w:t>
            </w:r>
            <w:r w:rsidR="00B97845" w:rsidRPr="00E10AB1">
              <w:rPr>
                <w:rFonts w:ascii="Sylfaen" w:hAnsi="Sylfaen" w:cs="Calibri"/>
                <w:color w:val="201F1E"/>
                <w:lang w:val="ka-GE"/>
              </w:rPr>
              <w:t>ენობრივი ფორმების</w:t>
            </w: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 ცოდნის </w:t>
            </w:r>
            <w:r w:rsidR="00B97845" w:rsidRPr="00E10AB1">
              <w:rPr>
                <w:rFonts w:ascii="Sylfaen" w:hAnsi="Sylfaen" w:cs="Calibri"/>
                <w:color w:val="201F1E"/>
                <w:lang w:val="ka-GE"/>
              </w:rPr>
              <w:t>წარმოჩენა</w:t>
            </w:r>
            <w:r w:rsidR="004F5565" w:rsidRPr="00E10AB1">
              <w:rPr>
                <w:rFonts w:ascii="Sylfaen" w:hAnsi="Sylfaen" w:cs="Calibri"/>
                <w:color w:val="201F1E"/>
              </w:rPr>
              <w:t>.</w:t>
            </w:r>
          </w:p>
          <w:p w14:paraId="764C3B0D" w14:textId="144497F3" w:rsidR="00247DF3" w:rsidRPr="00E10AB1" w:rsidRDefault="00247DF3" w:rsidP="00ED30D7">
            <w:pPr>
              <w:shd w:val="clear" w:color="auto" w:fill="FFFFFF"/>
              <w:ind w:left="540" w:right="40"/>
              <w:jc w:val="both"/>
              <w:rPr>
                <w:rFonts w:ascii="Sylfaen" w:hAnsi="Sylfaen" w:cs="Calibri"/>
                <w:color w:val="201F1E"/>
                <w:u w:val="single"/>
              </w:rPr>
            </w:pPr>
          </w:p>
        </w:tc>
      </w:tr>
      <w:bookmarkEnd w:id="1"/>
    </w:tbl>
    <w:p w14:paraId="4D95BF8E" w14:textId="2685F9CE" w:rsidR="00C627B6" w:rsidRPr="00E10AB1" w:rsidRDefault="00C627B6" w:rsidP="00653E0F">
      <w:pPr>
        <w:pStyle w:val="Heading3"/>
        <w:ind w:left="-426"/>
        <w:rPr>
          <w:rFonts w:ascii="Sylfaen" w:hAnsi="Sylfaen"/>
          <w:color w:val="auto"/>
          <w:sz w:val="22"/>
          <w:szCs w:val="22"/>
          <w:lang w:val="ka-GE"/>
        </w:rPr>
      </w:pPr>
    </w:p>
    <w:p w14:paraId="621D0E43" w14:textId="0FB90C77" w:rsidR="00ED30D7" w:rsidRPr="00E10AB1" w:rsidRDefault="00ED30D7" w:rsidP="00ED30D7">
      <w:pPr>
        <w:rPr>
          <w:rFonts w:ascii="Sylfaen" w:hAnsi="Sylfaen"/>
          <w:lang w:val="ka-GE"/>
        </w:rPr>
      </w:pPr>
    </w:p>
    <w:p w14:paraId="491FE8D4" w14:textId="6833DE50" w:rsidR="00ED30D7" w:rsidRPr="00E10AB1" w:rsidRDefault="00ED30D7" w:rsidP="00ED30D7">
      <w:pPr>
        <w:rPr>
          <w:rFonts w:ascii="Sylfaen" w:hAnsi="Sylfaen"/>
          <w:color w:val="4472C4" w:themeColor="accent1"/>
          <w:lang w:val="ka-GE"/>
        </w:rPr>
      </w:pPr>
    </w:p>
    <w:p w14:paraId="03D5475D" w14:textId="55F3F175" w:rsidR="002A1091" w:rsidRPr="001062BF" w:rsidRDefault="005E74A3" w:rsidP="002A1091">
      <w:pPr>
        <w:spacing w:after="0"/>
        <w:ind w:left="-630" w:right="270"/>
        <w:rPr>
          <w:rFonts w:ascii="Sylfaen" w:eastAsiaTheme="minorEastAsia" w:hAnsi="Sylfaen"/>
          <w:b/>
          <w:bCs/>
          <w:lang w:val="ka-GE"/>
        </w:rPr>
      </w:pPr>
      <w:r>
        <w:rPr>
          <w:rFonts w:ascii="Sylfaen" w:eastAsiaTheme="minorEastAsia" w:hAnsi="Sylfaen"/>
          <w:b/>
          <w:bCs/>
          <w:lang w:val="ka-GE"/>
        </w:rPr>
        <w:t xml:space="preserve">ბ) </w:t>
      </w:r>
      <w:r w:rsidR="001062BF" w:rsidRPr="001062BF">
        <w:rPr>
          <w:rFonts w:ascii="Sylfaen" w:eastAsiaTheme="minorEastAsia" w:hAnsi="Sylfaen"/>
          <w:b/>
          <w:bCs/>
        </w:rPr>
        <w:t>V</w:t>
      </w:r>
      <w:r w:rsidR="001062BF" w:rsidRPr="001062BF">
        <w:rPr>
          <w:rFonts w:ascii="Sylfaen" w:eastAsiaTheme="minorEastAsia" w:hAnsi="Sylfaen"/>
          <w:b/>
          <w:bCs/>
          <w:lang w:val="ka-GE"/>
        </w:rPr>
        <w:t>-</w:t>
      </w:r>
      <w:r w:rsidR="001062BF" w:rsidRPr="001062BF">
        <w:rPr>
          <w:rFonts w:ascii="Sylfaen" w:eastAsiaTheme="minorEastAsia" w:hAnsi="Sylfaen"/>
          <w:b/>
          <w:bCs/>
        </w:rPr>
        <w:t xml:space="preserve">VI </w:t>
      </w:r>
      <w:r w:rsidR="001062BF" w:rsidRPr="001062BF">
        <w:rPr>
          <w:rFonts w:ascii="Sylfaen" w:eastAsiaTheme="minorEastAsia" w:hAnsi="Sylfaen"/>
          <w:b/>
          <w:bCs/>
          <w:lang w:val="ka-GE"/>
        </w:rPr>
        <w:t>კლასების სტანდარტი</w:t>
      </w:r>
      <w:r w:rsidR="002A1091" w:rsidRPr="001062BF">
        <w:rPr>
          <w:rFonts w:ascii="Sylfaen" w:eastAsiaTheme="minorEastAsia" w:hAnsi="Sylfaen"/>
          <w:b/>
          <w:bCs/>
          <w:lang w:val="ka-GE"/>
        </w:rPr>
        <w:t xml:space="preserve"> </w:t>
      </w:r>
    </w:p>
    <w:p w14:paraId="281F7E39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b/>
          <w:bCs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ინდექსების განმარტება</w:t>
      </w:r>
    </w:p>
    <w:p w14:paraId="5B3A1677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 w:cs="AcadNusx"/>
          <w:color w:val="000000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</w:t>
      </w:r>
      <w:r w:rsidRPr="00E10AB1">
        <w:rPr>
          <w:rFonts w:ascii="Sylfaen" w:eastAsiaTheme="minorEastAsia" w:hAnsi="Sylfaen"/>
          <w:lang w:val="ka-GE"/>
        </w:rPr>
        <w:t>რომელიც მიუთითებს საგანს, სწავლების ეტაპსა და სტანდარტის შედეგის ნომერს</w:t>
      </w:r>
      <w:r w:rsidRPr="00E10AB1">
        <w:rPr>
          <w:rFonts w:ascii="Sylfaen" w:eastAsiaTheme="minorEastAsia" w:hAnsi="Sylfaen" w:cs="AcadNusx"/>
          <w:color w:val="000000"/>
          <w:lang w:val="ka-GE"/>
        </w:rPr>
        <w:t xml:space="preserve">; 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მაგ., 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Iუცხ.დაწყ.(II).</w:t>
      </w:r>
      <w:r w:rsidRPr="00E10AB1">
        <w:rPr>
          <w:rFonts w:ascii="Sylfaen" w:eastAsiaTheme="minorEastAsia" w:hAnsi="Sylfaen"/>
          <w:b/>
          <w:bCs/>
          <w:lang w:val="ka-GE"/>
        </w:rPr>
        <w:t>1.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>:</w:t>
      </w:r>
    </w:p>
    <w:p w14:paraId="5E7CB130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„Iუცხ.“</w:t>
      </w:r>
      <w:r w:rsidRPr="00E10AB1">
        <w:rPr>
          <w:rFonts w:ascii="Sylfaen" w:eastAsiaTheme="minorEastAsia" w:hAnsi="Sylfaen"/>
          <w:color w:val="000000"/>
          <w:lang w:val="ka-GE"/>
        </w:rPr>
        <w:t xml:space="preserve"> - მიუთითებს საგანს „პირველი უცხოური ენა (ინგლისური ენა)“;</w:t>
      </w:r>
    </w:p>
    <w:p w14:paraId="70A67618" w14:textId="77777777" w:rsidR="002A1091" w:rsidRPr="00E10AB1" w:rsidRDefault="002A1091" w:rsidP="002A1091">
      <w:pPr>
        <w:autoSpaceDE w:val="0"/>
        <w:autoSpaceDN w:val="0"/>
        <w:spacing w:after="0"/>
        <w:ind w:left="-630" w:right="-54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>„დაწყ.“ -  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 დაწყებით საფეხურს;</w:t>
      </w:r>
    </w:p>
    <w:p w14:paraId="3D0D79FE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ka-GE"/>
        </w:rPr>
      </w:pP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„(II)“ –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მიუთითებს, რომ სტანდარტი მოიცავს V- VI კლასებს;</w:t>
      </w:r>
    </w:p>
    <w:p w14:paraId="490DE81B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de-DE"/>
        </w:rPr>
      </w:pPr>
      <w:r w:rsidRPr="00E10AB1">
        <w:rPr>
          <w:rFonts w:ascii="Sylfaen" w:eastAsiaTheme="minorEastAsia" w:hAnsi="Sylfaen"/>
          <w:color w:val="000000"/>
          <w:lang w:val="ka-GE"/>
        </w:rPr>
        <w:t>„</w:t>
      </w:r>
      <w:r w:rsidRPr="00E10AB1">
        <w:rPr>
          <w:rFonts w:ascii="Sylfaen" w:eastAsiaTheme="minorEastAsia" w:hAnsi="Sylfaen"/>
          <w:b/>
          <w:bCs/>
          <w:color w:val="000000"/>
          <w:lang w:val="de-DE"/>
        </w:rPr>
        <w:t>1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“ - </w:t>
      </w:r>
      <w:r w:rsidRPr="00E10AB1">
        <w:rPr>
          <w:rFonts w:ascii="Sylfaen" w:eastAsiaTheme="minorEastAsia" w:hAnsi="Sylfaen"/>
          <w:color w:val="000000"/>
          <w:lang w:val="ka-GE"/>
        </w:rPr>
        <w:t>მიუთითებს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bCs/>
          <w:color w:val="000000"/>
          <w:lang w:val="ka-GE"/>
        </w:rPr>
        <w:t>სტანდარტის</w:t>
      </w:r>
      <w:r w:rsidRPr="00E10AB1">
        <w:rPr>
          <w:rFonts w:ascii="Sylfaen" w:eastAsiaTheme="minorEastAsia" w:hAnsi="Sylfaen"/>
          <w:b/>
          <w:bCs/>
          <w:color w:val="000000"/>
          <w:lang w:val="ka-GE"/>
        </w:rPr>
        <w:t xml:space="preserve"> </w:t>
      </w:r>
      <w:r w:rsidRPr="00E10AB1">
        <w:rPr>
          <w:rFonts w:ascii="Sylfaen" w:eastAsiaTheme="minorEastAsia" w:hAnsi="Sylfaen"/>
          <w:color w:val="000000"/>
          <w:lang w:val="it-IT"/>
        </w:rPr>
        <w:t xml:space="preserve">შედეგის </w:t>
      </w:r>
      <w:r w:rsidRPr="00E10AB1">
        <w:rPr>
          <w:rFonts w:ascii="Sylfaen" w:eastAsiaTheme="minorEastAsia" w:hAnsi="Sylfaen"/>
          <w:color w:val="000000"/>
          <w:lang w:val="ka-GE"/>
        </w:rPr>
        <w:t>ნომერს</w:t>
      </w:r>
      <w:r w:rsidRPr="00E10AB1">
        <w:rPr>
          <w:rFonts w:ascii="Sylfaen" w:eastAsiaTheme="minorEastAsia" w:hAnsi="Sylfaen"/>
          <w:color w:val="000000"/>
          <w:lang w:val="de-DE"/>
        </w:rPr>
        <w:t>.</w:t>
      </w:r>
    </w:p>
    <w:p w14:paraId="358E1DB0" w14:textId="77777777" w:rsidR="002A1091" w:rsidRPr="00E10AB1" w:rsidRDefault="002A1091" w:rsidP="002A1091">
      <w:pPr>
        <w:autoSpaceDE w:val="0"/>
        <w:autoSpaceDN w:val="0"/>
        <w:spacing w:after="0"/>
        <w:ind w:left="-630" w:right="270"/>
        <w:jc w:val="both"/>
        <w:rPr>
          <w:rFonts w:ascii="Sylfaen" w:eastAsiaTheme="minorEastAsia" w:hAnsi="Sylfaen"/>
          <w:color w:val="000000"/>
          <w:lang w:val="de-D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46"/>
        <w:gridCol w:w="1926"/>
      </w:tblGrid>
      <w:tr w:rsidR="002A1091" w:rsidRPr="00E10AB1" w14:paraId="74FF0833" w14:textId="77777777" w:rsidTr="001062BF">
        <w:trPr>
          <w:trHeight w:val="48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589954" w14:textId="00219138" w:rsidR="002A1091" w:rsidRPr="00E10AB1" w:rsidRDefault="00456FD0" w:rsidP="002A1091">
            <w:pPr>
              <w:tabs>
                <w:tab w:val="left" w:pos="9990"/>
              </w:tabs>
              <w:spacing w:after="0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 xml:space="preserve">პირველი </w:t>
            </w:r>
            <w:r w:rsidR="002A1091" w:rsidRPr="00E10AB1">
              <w:rPr>
                <w:rFonts w:ascii="Sylfaen" w:hAnsi="Sylfaen" w:cs="Sylfaen"/>
                <w:b/>
                <w:lang w:val="ka-GE"/>
              </w:rPr>
              <w:t>უცხოური ენის სტანდარტის შედეგები (დაწყებითი</w:t>
            </w:r>
            <w:r w:rsidR="002A1091" w:rsidRPr="00E10AB1">
              <w:rPr>
                <w:rFonts w:ascii="Sylfaen" w:hAnsi="Sylfaen" w:cs="Sylfaen"/>
                <w:b/>
              </w:rPr>
              <w:t xml:space="preserve"> საფეხური</w:t>
            </w:r>
            <w:r w:rsidR="002A1091" w:rsidRPr="00E10AB1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1062BF" w:rsidRPr="00E10AB1" w14:paraId="1C7222E3" w14:textId="77777777" w:rsidTr="001062BF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EA80D0" w14:textId="77777777" w:rsidR="001062BF" w:rsidRPr="00E10AB1" w:rsidRDefault="001062BF" w:rsidP="001062BF">
            <w:pPr>
              <w:tabs>
                <w:tab w:val="left" w:pos="9990"/>
              </w:tabs>
              <w:spacing w:after="0"/>
              <w:ind w:left="-41" w:right="-85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CA82C" w14:textId="36311D6B" w:rsidR="001062BF" w:rsidRPr="00E10AB1" w:rsidRDefault="001062BF" w:rsidP="001062BF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5629" w14:textId="77777777" w:rsidR="001062BF" w:rsidRPr="00E10AB1" w:rsidRDefault="001062BF" w:rsidP="00225253">
            <w:pPr>
              <w:tabs>
                <w:tab w:val="left" w:pos="9990"/>
              </w:tabs>
              <w:spacing w:after="0"/>
              <w:ind w:left="-66" w:right="270"/>
              <w:contextualSpacing/>
              <w:rPr>
                <w:rFonts w:ascii="Sylfaen" w:hAnsi="Sylfaen" w:cs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სამიზნე ცნებები</w:t>
            </w:r>
          </w:p>
        </w:tc>
      </w:tr>
      <w:tr w:rsidR="001062BF" w:rsidRPr="00E10AB1" w14:paraId="4E76967D" w14:textId="77777777" w:rsidTr="001062BF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DBAB6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 1.</w:t>
            </w:r>
          </w:p>
          <w:p w14:paraId="12A5F190" w14:textId="77777777" w:rsidR="001062BF" w:rsidRPr="00E10AB1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1696" w14:textId="73454909" w:rsidR="001062BF" w:rsidRPr="00E10AB1" w:rsidRDefault="001062BF" w:rsidP="001062BF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ერთეულების, ენობრივ-გრამატიკული საშუალებებისა და სტრატეგიების ცოდნის გამოყენებით   მარტივი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მოსმენა/მოსმენა-ყურება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ძირითადი შინაარსის გასაგებად;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552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>ტექსტი</w:t>
            </w:r>
          </w:p>
          <w:p w14:paraId="76C549E0" w14:textId="4CC19B75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sz w:val="20"/>
                <w:lang w:val="ka-GE"/>
              </w:rPr>
            </w:pPr>
            <w:r w:rsidRPr="001062BF">
              <w:rPr>
                <w:rFonts w:ascii="Sylfaen" w:hAnsi="Sylfaen"/>
                <w:sz w:val="20"/>
                <w:lang w:val="ka-GE"/>
              </w:rPr>
              <w:t>(შედეგე</w:t>
            </w:r>
            <w:bookmarkStart w:id="2" w:name="_GoBack"/>
            <w:bookmarkEnd w:id="2"/>
            <w:r w:rsidRPr="001062BF">
              <w:rPr>
                <w:rFonts w:ascii="Sylfaen" w:hAnsi="Sylfaen"/>
                <w:sz w:val="20"/>
                <w:lang w:val="ka-GE"/>
              </w:rPr>
              <w:t>ბი: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1, 2, 3, 4)</w:t>
            </w:r>
          </w:p>
          <w:p w14:paraId="09B01455" w14:textId="77777777" w:rsidR="001062BF" w:rsidRPr="001062BF" w:rsidRDefault="001062BF" w:rsidP="001062BF">
            <w:pPr>
              <w:spacing w:line="360" w:lineRule="auto"/>
              <w:ind w:right="-71"/>
              <w:rPr>
                <w:rFonts w:ascii="Sylfaen" w:hAnsi="Sylfaen"/>
                <w:b/>
                <w:sz w:val="20"/>
                <w:lang w:val="ka-GE"/>
              </w:rPr>
            </w:pPr>
          </w:p>
          <w:p w14:paraId="4308C164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სამეტყველო ქმედება </w:t>
            </w:r>
          </w:p>
          <w:p w14:paraId="41F0023A" w14:textId="4141ADFA" w:rsidR="001062BF" w:rsidRPr="001062BF" w:rsidRDefault="001062BF" w:rsidP="001062BF">
            <w:pPr>
              <w:spacing w:line="360" w:lineRule="auto"/>
              <w:ind w:right="-71"/>
              <w:rPr>
                <w:rFonts w:ascii="Sylfaen" w:hAnsi="Sylfaen"/>
                <w:sz w:val="20"/>
                <w:lang w:val="ka-GE"/>
              </w:rPr>
            </w:pPr>
            <w:r w:rsidRPr="001062BF">
              <w:rPr>
                <w:rFonts w:ascii="Sylfaen" w:hAnsi="Sylfaen"/>
                <w:sz w:val="20"/>
                <w:lang w:val="ka-GE"/>
              </w:rPr>
              <w:t>(შედეგი: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3, 4, 5)</w:t>
            </w:r>
          </w:p>
          <w:p w14:paraId="1B1F5CA9" w14:textId="4F74D666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ენობრივი საშუალებები </w:t>
            </w:r>
            <w:r w:rsidRPr="001062BF">
              <w:rPr>
                <w:rFonts w:ascii="Sylfaen" w:hAnsi="Sylfaen"/>
                <w:sz w:val="20"/>
                <w:lang w:val="ka-GE"/>
              </w:rPr>
              <w:t>(შედეგები: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)1, 2, 3, 4,   5)</w:t>
            </w:r>
          </w:p>
          <w:p w14:paraId="1D328C33" w14:textId="77777777" w:rsidR="001062BF" w:rsidRPr="001062BF" w:rsidRDefault="001062BF" w:rsidP="001062BF">
            <w:pPr>
              <w:spacing w:after="0"/>
              <w:ind w:right="-71"/>
              <w:rPr>
                <w:rFonts w:ascii="Sylfaen" w:hAnsi="Sylfaen"/>
                <w:b/>
                <w:sz w:val="20"/>
                <w:lang w:val="ka-GE"/>
              </w:rPr>
            </w:pPr>
          </w:p>
          <w:p w14:paraId="29983002" w14:textId="5051F187" w:rsidR="001062BF" w:rsidRPr="001062BF" w:rsidRDefault="001062BF" w:rsidP="001062BF">
            <w:pPr>
              <w:spacing w:after="0"/>
              <w:ind w:right="-71"/>
              <w:rPr>
                <w:rFonts w:ascii="Sylfaen" w:hAnsi="Sylfaen" w:cs="Sylfaen"/>
                <w:b/>
                <w:sz w:val="20"/>
                <w:lang w:val="ka-GE"/>
              </w:rPr>
            </w:pPr>
            <w:r w:rsidRPr="001062BF">
              <w:rPr>
                <w:rFonts w:ascii="Sylfaen" w:hAnsi="Sylfaen"/>
                <w:b/>
                <w:sz w:val="20"/>
                <w:lang w:val="ka-GE"/>
              </w:rPr>
              <w:t xml:space="preserve">კულტურათა დიალოგი </w:t>
            </w:r>
            <w:r w:rsidRPr="001062BF">
              <w:rPr>
                <w:rFonts w:ascii="Sylfaen" w:hAnsi="Sylfaen"/>
                <w:sz w:val="20"/>
                <w:lang w:val="ka-GE"/>
              </w:rPr>
              <w:t>(შედეგები:  (</w:t>
            </w:r>
            <w:r w:rsidRPr="001062BF">
              <w:rPr>
                <w:rFonts w:ascii="Sylfaen" w:hAnsi="Sylfaen"/>
                <w:sz w:val="20"/>
              </w:rPr>
              <w:t>II</w:t>
            </w:r>
            <w:r w:rsidRPr="001062BF">
              <w:rPr>
                <w:rFonts w:ascii="Sylfaen" w:hAnsi="Sylfaen"/>
                <w:sz w:val="20"/>
                <w:lang w:val="ka-GE"/>
              </w:rPr>
              <w:t>)</w:t>
            </w:r>
            <w:r w:rsidRPr="001062BF">
              <w:rPr>
                <w:rFonts w:ascii="Sylfaen" w:hAnsi="Sylfaen"/>
                <w:sz w:val="20"/>
              </w:rPr>
              <w:t xml:space="preserve"> </w:t>
            </w:r>
            <w:r w:rsidRPr="001062BF">
              <w:rPr>
                <w:rFonts w:ascii="Sylfaen" w:hAnsi="Sylfaen"/>
                <w:sz w:val="20"/>
                <w:lang w:val="ka-GE"/>
              </w:rPr>
              <w:t>5)</w:t>
            </w:r>
          </w:p>
        </w:tc>
      </w:tr>
      <w:tr w:rsidR="001062BF" w:rsidRPr="00E10AB1" w14:paraId="705DC031" w14:textId="77777777" w:rsidTr="001062BF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C40" w14:textId="577E9DED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) 2. </w:t>
            </w:r>
          </w:p>
          <w:p w14:paraId="18919961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7E5" w14:textId="0D1FBD9D" w:rsidR="001062BF" w:rsidRPr="00E10AB1" w:rsidRDefault="001062BF" w:rsidP="001062BF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ლექსიკური ერთეულების, ენობრივ-გრამატიკული საშუალებებისა და სტრატეგიების ცოდნის გამოყენებით   მარტივი ტექსტების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წაკითხვა და გაგება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საჭირო ინფორმაციის მოსაპოვებლად.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E04DF" w14:textId="77777777" w:rsidR="001062BF" w:rsidRPr="00E10AB1" w:rsidRDefault="001062BF" w:rsidP="001062BF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1062BF" w:rsidRPr="00E10AB1" w14:paraId="7965DEF2" w14:textId="77777777" w:rsidTr="001062BF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0844" w14:textId="72ABA626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Iუცხ.დაწყ. 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 xml:space="preserve"> 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3. </w:t>
            </w:r>
          </w:p>
          <w:p w14:paraId="24810B45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72E2D" w14:textId="57FECB3E" w:rsidR="001062BF" w:rsidRPr="00E10AB1" w:rsidRDefault="001062BF" w:rsidP="001062BF">
            <w:pPr>
              <w:pStyle w:val="HTMLPreformatted"/>
              <w:shd w:val="clear" w:color="auto" w:fill="F8F9FA"/>
              <w:rPr>
                <w:rFonts w:ascii="Sylfaen" w:eastAsia="Times New Roman" w:hAnsi="Sylfaen" w:cs="Courier New"/>
                <w:color w:val="202124"/>
                <w:sz w:val="22"/>
                <w:szCs w:val="22"/>
              </w:rPr>
            </w:pPr>
            <w:r w:rsidRPr="00E10AB1">
              <w:rPr>
                <w:rFonts w:ascii="Sylfaen" w:hAnsi="Sylfaen" w:cstheme="minorHAnsi"/>
                <w:bCs/>
                <w:sz w:val="22"/>
                <w:szCs w:val="22"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Pr="00E10AB1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ილუსტრაციებზე დაყრდნობით ან </w:t>
            </w:r>
            <w:r w:rsidRPr="00E10AB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ნიმუშისა </w:t>
            </w:r>
            <w:r w:rsidRPr="00E10AB1">
              <w:rPr>
                <w:rFonts w:ascii="Sylfaen" w:hAnsi="Sylfaen"/>
                <w:sz w:val="22"/>
                <w:szCs w:val="22"/>
                <w:lang w:val="ka-GE"/>
              </w:rPr>
              <w:t xml:space="preserve">მიხედვით </w:t>
            </w:r>
            <w:r w:rsidRPr="00E10AB1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დიალოგის წარმართვა,</w:t>
            </w:r>
            <w:r w:rsidRPr="00E10AB1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მარტივ ინტერაქციაში მონაწილეობა ნაცნობ თემებზე სალაპარაკოდ ან </w:t>
            </w:r>
            <w:r w:rsidRPr="00E10AB1">
              <w:rPr>
                <w:rFonts w:ascii="Sylfaen" w:eastAsia="Times New Roman" w:hAnsi="Sylfaen" w:cs="Sylfaen"/>
                <w:color w:val="202124"/>
                <w:sz w:val="22"/>
                <w:szCs w:val="22"/>
                <w:lang w:val="ka-GE"/>
              </w:rPr>
              <w:t>პრეზენტაციის გაკეთება.</w:t>
            </w:r>
          </w:p>
          <w:p w14:paraId="059D1AEF" w14:textId="2811CC5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F33A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1062BF" w:rsidRPr="00E10AB1" w14:paraId="72808D26" w14:textId="77777777" w:rsidTr="001062BF">
        <w:trPr>
          <w:trHeight w:val="10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D2E3" w14:textId="54661529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Iუცხ.დაწყ.(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)4. </w:t>
            </w:r>
          </w:p>
          <w:p w14:paraId="70753ABC" w14:textId="77777777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8938" w14:textId="699096CE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/>
              </w:rPr>
              <w:t xml:space="preserve">ნასწავლი ენობრივ-გრამატიკული საშუალებებისა და ნიმუშების გამოყენებით მცირე ზომის ტექსტების  </w:t>
            </w:r>
            <w:r w:rsidRPr="00E10AB1">
              <w:rPr>
                <w:rFonts w:ascii="Sylfaen" w:hAnsi="Sylfaen" w:cs="Sylfaen"/>
                <w:b/>
                <w:bCs/>
                <w:lang w:val="ka-GE"/>
              </w:rPr>
              <w:t>წერა</w:t>
            </w:r>
            <w:r w:rsidRPr="00E10AB1">
              <w:rPr>
                <w:rFonts w:ascii="Sylfaen" w:hAnsi="Sylfaen" w:cs="Sylfaen"/>
                <w:bCs/>
                <w:lang w:val="ka-GE"/>
              </w:rPr>
              <w:t xml:space="preserve"> საკომუნიკაციო ამოცანების გადასაჭრელად;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0702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1062BF" w:rsidRPr="00E10AB1" w14:paraId="7CB3E099" w14:textId="77777777" w:rsidTr="001062BF">
        <w:trPr>
          <w:trHeight w:val="13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A6FCF" w14:textId="22439055" w:rsidR="001062BF" w:rsidRPr="001062BF" w:rsidRDefault="001062BF" w:rsidP="001062BF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Iუცხ.დაწყ. (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>II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)</w:t>
            </w:r>
            <w:r w:rsidRPr="001062BF">
              <w:rPr>
                <w:rFonts w:ascii="Sylfaen" w:hAnsi="Sylfaen" w:cs="AcadNusx"/>
                <w:b/>
                <w:bCs/>
                <w:sz w:val="20"/>
              </w:rPr>
              <w:t xml:space="preserve"> </w:t>
            </w:r>
            <w:r w:rsidRPr="001062BF">
              <w:rPr>
                <w:rFonts w:ascii="Sylfaen" w:hAnsi="Sylfaen" w:cs="AcadNusx"/>
                <w:b/>
                <w:bCs/>
                <w:sz w:val="20"/>
                <w:lang w:val="ka-GE"/>
              </w:rPr>
              <w:t>5.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00E2" w14:textId="30AA5E9B" w:rsidR="001062BF" w:rsidRPr="00E10AB1" w:rsidRDefault="001062BF" w:rsidP="001062BF">
            <w:pPr>
              <w:spacing w:after="0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E10AB1">
              <w:rPr>
                <w:rFonts w:ascii="Sylfaen" w:hAnsi="Sylfaen" w:cs="Sylfaen"/>
                <w:lang w:val="ka-GE"/>
              </w:rPr>
              <w:t xml:space="preserve">სხვადასხვა ქვეყნის სოციოკულტურულ კონტექსტებსა და კულტურებს შორის არსებული  მსგავსებებისა და განსხვავებების </w:t>
            </w:r>
            <w:r w:rsidRPr="00E10AB1">
              <w:rPr>
                <w:rFonts w:ascii="Sylfaen" w:hAnsi="Sylfaen" w:cs="AcadNusx"/>
                <w:lang w:val="de-DE"/>
              </w:rPr>
              <w:t xml:space="preserve"> გ</w:t>
            </w:r>
            <w:r w:rsidRPr="00E10AB1">
              <w:rPr>
                <w:rFonts w:ascii="Sylfaen" w:hAnsi="Sylfaen" w:cs="AcadNusx"/>
                <w:lang w:val="ka-GE"/>
              </w:rPr>
              <w:t>აგება და  დაფასება.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ED024" w14:textId="77777777" w:rsidR="001062BF" w:rsidRPr="00E10AB1" w:rsidRDefault="001062BF" w:rsidP="001062BF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</w:tbl>
    <w:p w14:paraId="5227522A" w14:textId="4987EFEC" w:rsidR="002A1091" w:rsidRPr="00E10AB1" w:rsidRDefault="002A1091" w:rsidP="00ED30D7">
      <w:pPr>
        <w:rPr>
          <w:rFonts w:ascii="Sylfaen" w:hAnsi="Sylfaen"/>
          <w:lang w:val="ka-GE"/>
        </w:rPr>
      </w:pPr>
    </w:p>
    <w:p w14:paraId="7F0C0254" w14:textId="0AC2494E" w:rsidR="002A1091" w:rsidRPr="00E10AB1" w:rsidRDefault="002A1091" w:rsidP="00ED30D7">
      <w:pPr>
        <w:rPr>
          <w:rFonts w:ascii="Sylfaen" w:hAnsi="Sylfaen"/>
          <w:lang w:val="ka-GE"/>
        </w:rPr>
      </w:pPr>
    </w:p>
    <w:p w14:paraId="5A82E151" w14:textId="6A0AD22A" w:rsidR="002A1091" w:rsidRPr="00E10AB1" w:rsidRDefault="002A1091" w:rsidP="00ED30D7">
      <w:pPr>
        <w:rPr>
          <w:rFonts w:ascii="Sylfaen" w:hAnsi="Sylfaen"/>
          <w:lang w:val="ka-GE"/>
        </w:rPr>
      </w:pPr>
    </w:p>
    <w:p w14:paraId="3C2D8B1F" w14:textId="3A3EF363" w:rsidR="002A1091" w:rsidRPr="00E10AB1" w:rsidRDefault="002A1091" w:rsidP="00ED30D7">
      <w:pPr>
        <w:rPr>
          <w:rFonts w:ascii="Sylfaen" w:hAnsi="Sylfaen"/>
          <w:lang w:val="ka-GE"/>
        </w:rPr>
      </w:pPr>
    </w:p>
    <w:p w14:paraId="1C0BEF9D" w14:textId="10F41AED" w:rsidR="002A1091" w:rsidRPr="00E10AB1" w:rsidRDefault="002A1091" w:rsidP="00ED30D7">
      <w:pPr>
        <w:rPr>
          <w:rFonts w:ascii="Sylfaen" w:hAnsi="Sylfaen"/>
          <w:lang w:val="ka-GE"/>
        </w:rPr>
      </w:pPr>
    </w:p>
    <w:p w14:paraId="74C68863" w14:textId="15F6C40C" w:rsidR="002A1091" w:rsidRPr="00E10AB1" w:rsidRDefault="00D477AB" w:rsidP="002A1091">
      <w:pPr>
        <w:ind w:right="-563"/>
        <w:rPr>
          <w:rFonts w:ascii="Sylfaen" w:hAnsi="Sylfaen" w:cs="Sylfaen"/>
          <w:b/>
          <w:lang w:val="ka-GE"/>
        </w:rPr>
      </w:pPr>
      <w:r w:rsidRPr="00E10AB1">
        <w:rPr>
          <w:rFonts w:ascii="Sylfaen" w:hAnsi="Sylfaen" w:cs="Sylfaen"/>
          <w:b/>
          <w:lang w:val="ka-GE"/>
        </w:rPr>
        <w:t xml:space="preserve">ქვეცნებები სამიზნე ცნებების მიხედვით </w:t>
      </w:r>
    </w:p>
    <w:tbl>
      <w:tblPr>
        <w:tblStyle w:val="TableGrid18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A1091" w:rsidRPr="00E10AB1" w14:paraId="769D2ED2" w14:textId="77777777" w:rsidTr="001062BF">
        <w:trPr>
          <w:trHeight w:val="386"/>
        </w:trPr>
        <w:tc>
          <w:tcPr>
            <w:tcW w:w="2127" w:type="dxa"/>
            <w:shd w:val="clear" w:color="auto" w:fill="auto"/>
          </w:tcPr>
          <w:p w14:paraId="7F6B30FA" w14:textId="77777777" w:rsidR="002A1091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  <w:tc>
          <w:tcPr>
            <w:tcW w:w="7938" w:type="dxa"/>
            <w:shd w:val="clear" w:color="auto" w:fill="auto"/>
          </w:tcPr>
          <w:p w14:paraId="4E42E021" w14:textId="02AB0E25" w:rsidR="002A1091" w:rsidRPr="00E10AB1" w:rsidRDefault="002A1091" w:rsidP="002A1091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ქვეცნებები</w:t>
            </w:r>
            <w:r w:rsidR="00FD523A" w:rsidRPr="00E10AB1">
              <w:rPr>
                <w:rFonts w:ascii="Sylfaen" w:hAnsi="Sylfaen"/>
                <w:b/>
                <w:lang w:val="ka-GE"/>
              </w:rPr>
              <w:t xml:space="preserve"> / ქვესაკითხები</w:t>
            </w:r>
          </w:p>
        </w:tc>
      </w:tr>
      <w:tr w:rsidR="002A1091" w:rsidRPr="00E10AB1" w14:paraId="1607AE39" w14:textId="77777777" w:rsidTr="001062BF">
        <w:tc>
          <w:tcPr>
            <w:tcW w:w="2127" w:type="dxa"/>
          </w:tcPr>
          <w:p w14:paraId="682D21F5" w14:textId="77777777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 ტექსტი</w:t>
            </w:r>
          </w:p>
          <w:p w14:paraId="267C9F4E" w14:textId="11EBC422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1, 2, 3, 4)</w:t>
            </w:r>
          </w:p>
          <w:p w14:paraId="20E8330C" w14:textId="77777777" w:rsidR="002A1091" w:rsidRPr="00E10AB1" w:rsidRDefault="002A1091" w:rsidP="001062B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14:paraId="5D75DD51" w14:textId="0AE57C8F" w:rsidR="00B33F8F" w:rsidRPr="00E10AB1" w:rsidRDefault="00B33F8F" w:rsidP="001062B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938" w:type="dxa"/>
          </w:tcPr>
          <w:p w14:paraId="0C47F11B" w14:textId="6D359C4C" w:rsidR="00F36F05" w:rsidRPr="00E10AB1" w:rsidRDefault="00F36F05" w:rsidP="00F36F05">
            <w:pPr>
              <w:shd w:val="clear" w:color="auto" w:fill="FFFFFF" w:themeFill="background1"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>კომუნიკა</w:t>
            </w:r>
            <w:r w:rsidRPr="00E10AB1">
              <w:rPr>
                <w:rFonts w:ascii="Sylfaen" w:hAnsi="Sylfaen"/>
                <w:b/>
                <w:lang w:val="ka-GE"/>
              </w:rPr>
              <w:t>ციის სიტუაციური მახასიათებლები:</w:t>
            </w:r>
            <w:r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3EF94A1D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მიზანი;</w:t>
            </w:r>
          </w:p>
          <w:p w14:paraId="7C9D01F0" w14:textId="4C049A56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კომუნიკაციის მონაწილეები, </w:t>
            </w:r>
            <w:r w:rsidR="00A557CA" w:rsidRPr="00E10AB1">
              <w:rPr>
                <w:rFonts w:ascii="Sylfaen" w:hAnsi="Sylfaen"/>
                <w:lang w:val="ka-GE"/>
              </w:rPr>
              <w:t xml:space="preserve">მიმღები (ადრესატი), გამგზავნი (ადრესანტი), </w:t>
            </w:r>
            <w:r w:rsidRPr="00E10AB1">
              <w:rPr>
                <w:rFonts w:ascii="Sylfaen" w:hAnsi="Sylfaen"/>
                <w:lang w:val="ka-GE"/>
              </w:rPr>
              <w:t xml:space="preserve">აუდიტორია და მათი ვინაობა (მაგ., გამყიდველი, მყიდველი, ექიმი, გამყიდველი, თანატოლები </w:t>
            </w:r>
          </w:p>
          <w:p w14:paraId="2E60585D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ადგილი და დრო;</w:t>
            </w:r>
          </w:p>
          <w:p w14:paraId="412AAB25" w14:textId="77777777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თემა;</w:t>
            </w:r>
          </w:p>
          <w:p w14:paraId="12BFC41E" w14:textId="171797D3" w:rsidR="00F36F05" w:rsidRPr="00E10AB1" w:rsidRDefault="00F36F05" w:rsidP="00706138">
            <w:pPr>
              <w:numPr>
                <w:ilvl w:val="0"/>
                <w:numId w:val="63"/>
              </w:numPr>
              <w:shd w:val="clear" w:color="auto" w:fill="FFFFFF" w:themeFill="background1"/>
              <w:ind w:left="504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კომუნიკაციის არხები</w:t>
            </w:r>
            <w:r w:rsidRPr="00E10AB1">
              <w:rPr>
                <w:rFonts w:ascii="Sylfaen" w:hAnsi="Sylfaen"/>
              </w:rPr>
              <w:t>/</w:t>
            </w:r>
            <w:r w:rsidRPr="00E10AB1">
              <w:rPr>
                <w:rFonts w:ascii="Sylfaen" w:hAnsi="Sylfaen"/>
                <w:lang w:val="ka-GE"/>
              </w:rPr>
              <w:t>ფორმატი.</w:t>
            </w:r>
          </w:p>
          <w:p w14:paraId="08A064CE" w14:textId="77777777" w:rsidR="00F36F05" w:rsidRPr="00E10AB1" w:rsidRDefault="00F36F05" w:rsidP="002A1091">
            <w:pPr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3E0C930A" w14:textId="4F5C8A01" w:rsidR="002A1091" w:rsidRPr="00E10AB1" w:rsidRDefault="008B1046" w:rsidP="001B1EF7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დისკურსული ჟანრები:</w:t>
            </w:r>
          </w:p>
          <w:p w14:paraId="0371B9E2" w14:textId="4923605C" w:rsidR="002A1091" w:rsidRPr="00E10AB1" w:rsidRDefault="002A1091" w:rsidP="002A1091">
            <w:pPr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>წერითი კომუნიკაციის ჟანრები</w:t>
            </w:r>
          </w:p>
          <w:p w14:paraId="3CF4BF03" w14:textId="1B9DED30" w:rsidR="002A1091" w:rsidRPr="00E10AB1" w:rsidRDefault="002A1091" w:rsidP="001062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 xml:space="preserve">პრაგმატული ტექსტები (მაგ., </w:t>
            </w:r>
            <w:r w:rsidR="00167177" w:rsidRPr="00E10AB1">
              <w:rPr>
                <w:rFonts w:ascii="Sylfaen" w:hAnsi="Sylfaen"/>
                <w:lang w:val="ka-GE"/>
              </w:rPr>
              <w:t xml:space="preserve">ღონისძიების 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პროგრამა, გზის მარშრუტი, </w:t>
            </w:r>
            <w:r w:rsidR="00167177" w:rsidRPr="00E10AB1">
              <w:rPr>
                <w:rFonts w:ascii="Sylfaen" w:hAnsi="Sylfaen"/>
                <w:bCs/>
                <w:lang w:val="ka-GE" w:eastAsia="ru-RU"/>
              </w:rPr>
              <w:t>ინსტრუქცია</w:t>
            </w:r>
            <w:r w:rsidRPr="00E10AB1">
              <w:rPr>
                <w:rFonts w:ascii="Sylfaen" w:eastAsiaTheme="minorEastAsia" w:hAnsi="Sylfaen"/>
                <w:lang w:val="ka-GE"/>
              </w:rPr>
              <w:t xml:space="preserve">, სავარჯიშოს პირობა, </w:t>
            </w:r>
            <w:r w:rsidRPr="00E10AB1">
              <w:rPr>
                <w:rFonts w:ascii="Sylfaen" w:hAnsi="Sylfaen"/>
                <w:bCs/>
                <w:lang w:val="ka-GE" w:eastAsia="ru-RU"/>
              </w:rPr>
              <w:t>ანკეტა, კვირის განრიგი,  მენიუ, კულინარ</w:t>
            </w:r>
            <w:r w:rsidR="001B1EF7" w:rsidRPr="00E10AB1">
              <w:rPr>
                <w:rFonts w:ascii="Sylfaen" w:hAnsi="Sylfaen"/>
                <w:bCs/>
                <w:lang w:val="ka-GE" w:eastAsia="ru-RU"/>
              </w:rPr>
              <w:t>ი</w:t>
            </w:r>
            <w:r w:rsidRPr="00E10AB1">
              <w:rPr>
                <w:rFonts w:ascii="Sylfaen" w:hAnsi="Sylfaen"/>
                <w:bCs/>
                <w:lang w:val="ka-GE" w:eastAsia="ru-RU"/>
              </w:rPr>
              <w:t>ული რეცეპტი, ამინდის პროგნოზი</w:t>
            </w:r>
            <w:r w:rsidR="009E29CF" w:rsidRPr="00E10AB1">
              <w:rPr>
                <w:rFonts w:ascii="Sylfaen" w:hAnsi="Sylfaen"/>
                <w:bCs/>
                <w:lang w:val="ka-GE" w:eastAsia="ru-RU"/>
              </w:rPr>
              <w:t>)</w:t>
            </w:r>
            <w:r w:rsidR="00762A80" w:rsidRPr="00E10AB1">
              <w:rPr>
                <w:rFonts w:ascii="Sylfaen" w:hAnsi="Sylfaen"/>
                <w:bCs/>
                <w:lang w:val="ka-GE" w:eastAsia="ru-RU"/>
              </w:rPr>
              <w:t>;</w:t>
            </w:r>
          </w:p>
          <w:p w14:paraId="14509A81" w14:textId="35C3B94E" w:rsidR="002A1091" w:rsidRPr="00E10AB1" w:rsidRDefault="002A1091" w:rsidP="001062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strike/>
                <w:lang w:val="ka-GE"/>
              </w:rPr>
            </w:pPr>
            <w:r w:rsidRPr="00E10AB1">
              <w:rPr>
                <w:rFonts w:ascii="Sylfaen" w:hAnsi="Sylfaen" w:cs="Sylfaen"/>
                <w:bCs/>
                <w:lang w:val="ka-GE" w:eastAsia="ru-RU"/>
              </w:rPr>
              <w:t xml:space="preserve">კორესპონდენცია (მაგ., 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ღია ბარათი, </w:t>
            </w:r>
            <w:r w:rsidR="004A4034" w:rsidRPr="00E10AB1">
              <w:rPr>
                <w:rFonts w:ascii="Sylfaen" w:hAnsi="Sylfaen"/>
                <w:bCs/>
                <w:lang w:val="ka-GE" w:eastAsia="ru-RU"/>
              </w:rPr>
              <w:t xml:space="preserve">ბლოგპოსტი, </w:t>
            </w:r>
            <w:r w:rsidRPr="00E10AB1">
              <w:rPr>
                <w:rFonts w:ascii="Sylfaen" w:hAnsi="Sylfaen"/>
                <w:bCs/>
                <w:lang w:val="ka-GE" w:eastAsia="ru-RU"/>
              </w:rPr>
              <w:t>მეგობრული წერილი,  მარტივი შეტყობინება/</w:t>
            </w:r>
            <w:r w:rsidRPr="00E10AB1">
              <w:rPr>
                <w:rFonts w:ascii="Sylfaen" w:hAnsi="Sylfaen"/>
                <w:bCs/>
                <w:lang w:eastAsia="ru-RU"/>
              </w:rPr>
              <w:t>SMS</w:t>
            </w:r>
            <w:r w:rsidRPr="00E10AB1">
              <w:rPr>
                <w:rFonts w:ascii="Sylfaen" w:hAnsi="Sylfaen"/>
                <w:bCs/>
                <w:lang w:val="ka-GE" w:eastAsia="ru-RU"/>
              </w:rPr>
              <w:t>/</w:t>
            </w:r>
            <w:r w:rsidRPr="00E10AB1">
              <w:rPr>
                <w:rFonts w:ascii="Sylfaen" w:hAnsi="Sylfaen"/>
                <w:bCs/>
                <w:lang w:eastAsia="ru-RU"/>
              </w:rPr>
              <w:t>CHAT</w:t>
            </w:r>
            <w:r w:rsidRPr="00E10AB1">
              <w:rPr>
                <w:rFonts w:ascii="Sylfaen" w:hAnsi="Sylfaen"/>
                <w:bCs/>
                <w:lang w:val="ka-GE" w:eastAsia="ru-RU"/>
              </w:rPr>
              <w:t xml:space="preserve"> </w:t>
            </w:r>
            <w:r w:rsidR="007439FC" w:rsidRPr="00E10AB1">
              <w:rPr>
                <w:rFonts w:ascii="Sylfaen" w:hAnsi="Sylfaen"/>
                <w:bCs/>
                <w:lang w:val="ka-GE" w:eastAsia="ru-RU"/>
              </w:rPr>
              <w:t>)</w:t>
            </w:r>
          </w:p>
          <w:p w14:paraId="7E08D43D" w14:textId="02E5C165" w:rsidR="00167177" w:rsidRPr="00E10AB1" w:rsidRDefault="002A1091" w:rsidP="001062BF">
            <w:pPr>
              <w:numPr>
                <w:ilvl w:val="0"/>
                <w:numId w:val="1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contextualSpacing/>
              <w:jc w:val="both"/>
              <w:rPr>
                <w:rFonts w:ascii="Sylfaen" w:hAnsi="Sylfaen"/>
                <w:lang w:val="ka-GE" w:eastAsia="ru-RU"/>
              </w:rPr>
            </w:pP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ადაპტირებული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საინფორმაციო ტექსტები (მაგ.</w:t>
            </w:r>
            <w:r w:rsidR="008B1046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,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სტატია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საბავშვო ჟურნალ-გაზეთებიდან</w:t>
            </w:r>
            <w:r w:rsidR="004A4034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, ბროშურა</w:t>
            </w:r>
            <w:r w:rsidR="003A62F5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, კედლის გაზეთი, პოსტერი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</w:t>
            </w:r>
            <w:r w:rsidR="00762A80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;</w:t>
            </w:r>
          </w:p>
          <w:p w14:paraId="0A0EF658" w14:textId="093A6512" w:rsidR="002A1091" w:rsidRPr="00E10AB1" w:rsidRDefault="002A1091" w:rsidP="001062BF">
            <w:pPr>
              <w:numPr>
                <w:ilvl w:val="0"/>
                <w:numId w:val="1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contextualSpacing/>
              <w:jc w:val="both"/>
              <w:rPr>
                <w:rFonts w:ascii="Sylfaen" w:hAnsi="Sylfaen"/>
                <w:lang w:val="ka-GE" w:eastAsia="ru-RU"/>
              </w:rPr>
            </w:pP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ადაპტირებული მხატვრული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საბავშვო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ტექსტები (</w:t>
            </w:r>
            <w:r w:rsidR="008B1046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მაგ., 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ზღაპარი, იგავი, ლეგენდა, </w:t>
            </w:r>
            <w:r w:rsidR="00167177"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კომიქსი</w:t>
            </w:r>
            <w:r w:rsidRPr="00E10AB1">
              <w:rPr>
                <w:rFonts w:ascii="Sylfaen" w:eastAsiaTheme="minorEastAsia" w:hAnsi="Sylfaen" w:cs="Times New Roman Cyr"/>
                <w:color w:val="000000"/>
                <w:lang w:val="ka-GE"/>
              </w:rPr>
              <w:t>);</w:t>
            </w:r>
          </w:p>
          <w:p w14:paraId="47693A84" w14:textId="77777777" w:rsidR="002A1091" w:rsidRPr="00E10AB1" w:rsidRDefault="002A1091" w:rsidP="002A1091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2AF6B54B" w14:textId="3F0FB4EC" w:rsidR="002A1091" w:rsidRPr="00E10AB1" w:rsidRDefault="002A1091" w:rsidP="001B1EF7">
            <w:pPr>
              <w:contextualSpacing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ზეპირი </w:t>
            </w:r>
            <w:r w:rsidR="00F36F05" w:rsidRPr="00E10AB1">
              <w:rPr>
                <w:rFonts w:ascii="Sylfaen" w:eastAsia="Calibri" w:hAnsi="Sylfaen"/>
                <w:b/>
                <w:lang w:val="ka-GE"/>
              </w:rPr>
              <w:t>კომუნიკაციის</w:t>
            </w:r>
            <w:r w:rsidRPr="00E10AB1">
              <w:rPr>
                <w:rFonts w:ascii="Sylfaen" w:eastAsia="Calibri" w:hAnsi="Sylfaen"/>
                <w:b/>
                <w:lang w:val="ka-GE"/>
              </w:rPr>
              <w:t xml:space="preserve"> ჟანრები</w:t>
            </w:r>
            <w:r w:rsidRPr="00E10AB1">
              <w:rPr>
                <w:rFonts w:ascii="Sylfaen" w:eastAsia="Calibri" w:hAnsi="Sylfaen"/>
                <w:lang w:val="ka-GE"/>
              </w:rPr>
              <w:t xml:space="preserve"> -  </w:t>
            </w:r>
            <w:r w:rsidR="001A0818" w:rsidRPr="00E10AB1">
              <w:rPr>
                <w:rFonts w:ascii="Sylfaen" w:eastAsia="Calibri" w:hAnsi="Sylfaen"/>
                <w:lang w:val="ka-GE"/>
              </w:rPr>
              <w:t xml:space="preserve">(მაგ., </w:t>
            </w:r>
            <w:r w:rsidRPr="00E10AB1">
              <w:rPr>
                <w:rFonts w:ascii="Sylfaen" w:eastAsia="Calibri" w:hAnsi="Sylfaen"/>
                <w:lang w:val="ka-GE"/>
              </w:rPr>
              <w:t>დიალოგი, მონოლოგი, ინტერვიუ, პრეზენტაცია</w:t>
            </w:r>
            <w:r w:rsidR="009E29CF" w:rsidRPr="00E10AB1">
              <w:rPr>
                <w:rFonts w:ascii="Sylfaen" w:eastAsia="Calibri" w:hAnsi="Sylfaen"/>
                <w:lang w:val="ka-GE"/>
              </w:rPr>
              <w:t>)</w:t>
            </w:r>
            <w:r w:rsidRPr="00E10AB1">
              <w:rPr>
                <w:rFonts w:ascii="Sylfaen" w:eastAsia="Calibri" w:hAnsi="Sylfaen"/>
                <w:lang w:val="ka-GE"/>
              </w:rPr>
              <w:t>.</w:t>
            </w:r>
          </w:p>
          <w:p w14:paraId="5595C1D5" w14:textId="77777777" w:rsidR="002A1091" w:rsidRPr="00E10AB1" w:rsidRDefault="002A1091" w:rsidP="002A1091">
            <w:pPr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6D39DC12" w14:textId="77777777" w:rsidR="002A1091" w:rsidRPr="00E10AB1" w:rsidRDefault="002A1091" w:rsidP="002A1091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ტექსტის სტრუქტურა</w:t>
            </w:r>
          </w:p>
          <w:p w14:paraId="5FBC9A9E" w14:textId="66D436AB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 w:cs="AcadNusx"/>
                <w:lang w:val="de-DE"/>
              </w:rPr>
              <w:t>მაორგანიზებელ</w:t>
            </w:r>
            <w:r w:rsidRPr="00E10AB1">
              <w:rPr>
                <w:rFonts w:ascii="Sylfaen" w:hAnsi="Sylfaen" w:cs="AcadNusx"/>
                <w:lang w:val="ka-GE"/>
              </w:rPr>
              <w:t xml:space="preserve">ი ვერბალური და არავერბალური </w:t>
            </w:r>
            <w:r w:rsidRPr="00E10AB1">
              <w:rPr>
                <w:rFonts w:ascii="Sylfaen" w:hAnsi="Sylfaen" w:cs="AcadNusx"/>
                <w:lang w:val="de-DE"/>
              </w:rPr>
              <w:t>ელემენტებ</w:t>
            </w:r>
            <w:r w:rsidRPr="00E10AB1">
              <w:rPr>
                <w:rFonts w:ascii="Sylfaen" w:hAnsi="Sylfaen" w:cs="AcadNusx"/>
                <w:lang w:val="ka-GE"/>
              </w:rPr>
              <w:t xml:space="preserve">ის განლაგება </w:t>
            </w:r>
            <w:r w:rsidR="00456FD0" w:rsidRPr="00E10AB1">
              <w:rPr>
                <w:rFonts w:ascii="Sylfaen" w:hAnsi="Sylfaen" w:cs="AcadNusx"/>
                <w:lang w:val="ka-GE"/>
              </w:rPr>
              <w:t xml:space="preserve">წერილობით ტექსტში </w:t>
            </w:r>
            <w:r w:rsidRPr="00E10AB1">
              <w:rPr>
                <w:rFonts w:ascii="Sylfaen" w:hAnsi="Sylfaen" w:cs="AcadNusx"/>
                <w:lang w:val="ka-GE"/>
              </w:rPr>
              <w:t xml:space="preserve">(მაგ., </w:t>
            </w:r>
            <w:r w:rsidRPr="00E10AB1">
              <w:rPr>
                <w:rFonts w:ascii="Sylfaen" w:hAnsi="Sylfaen" w:cs="AcadNusx"/>
                <w:lang w:val="de-DE"/>
              </w:rPr>
              <w:t>სათაურ</w:t>
            </w:r>
            <w:r w:rsidRPr="00E10AB1">
              <w:rPr>
                <w:rFonts w:ascii="Sylfaen" w:hAnsi="Sylfaen" w:cs="AcadNusx"/>
                <w:lang w:val="ka-GE"/>
              </w:rPr>
              <w:t>ი</w:t>
            </w:r>
            <w:r w:rsidRPr="00E10AB1">
              <w:rPr>
                <w:rFonts w:ascii="Sylfaen" w:hAnsi="Sylfaen" w:cs="AcadNusx"/>
                <w:lang w:val="de-DE"/>
              </w:rPr>
              <w:t xml:space="preserve">, </w:t>
            </w:r>
            <w:r w:rsidRPr="00E10AB1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E10AB1">
              <w:rPr>
                <w:rFonts w:ascii="Sylfaen" w:hAnsi="Sylfaen" w:cs="AcadNusx"/>
                <w:lang w:val="de-DE"/>
              </w:rPr>
              <w:t xml:space="preserve">რუბრიკა, ილუსტრაცია, </w:t>
            </w:r>
            <w:r w:rsidRPr="00E10AB1">
              <w:rPr>
                <w:rFonts w:ascii="Sylfaen" w:hAnsi="Sylfaen" w:cs="AcadNusx"/>
                <w:lang w:val="ka-GE"/>
              </w:rPr>
              <w:t xml:space="preserve"> სქემა, </w:t>
            </w:r>
            <w:r w:rsidRPr="00E10AB1">
              <w:rPr>
                <w:rFonts w:ascii="Sylfaen" w:hAnsi="Sylfaen" w:cs="AcadNusx"/>
                <w:lang w:val="de-DE"/>
              </w:rPr>
              <w:t>ლოგო</w:t>
            </w:r>
            <w:r w:rsidRPr="00E10AB1">
              <w:rPr>
                <w:rFonts w:ascii="Sylfaen" w:hAnsi="Sylfaen" w:cs="AcadNusx"/>
                <w:lang w:val="ka-GE"/>
              </w:rPr>
              <w:t>);</w:t>
            </w:r>
          </w:p>
          <w:p w14:paraId="4ED36331" w14:textId="3BA34E7F" w:rsidR="00456FD0" w:rsidRPr="00E10AB1" w:rsidRDefault="00456FD0" w:rsidP="00456FD0">
            <w:pPr>
              <w:numPr>
                <w:ilvl w:val="0"/>
                <w:numId w:val="1"/>
              </w:numPr>
              <w:contextualSpacing/>
              <w:jc w:val="both"/>
              <w:textAlignment w:val="center"/>
              <w:rPr>
                <w:rFonts w:ascii="Sylfaen" w:hAnsi="Sylfaen"/>
              </w:rPr>
            </w:pPr>
            <w:r w:rsidRPr="00E10AB1">
              <w:rPr>
                <w:rFonts w:ascii="Sylfaen" w:hAnsi="Sylfaen" w:cs="Calibri"/>
                <w:bCs/>
                <w:color w:val="000000"/>
                <w:lang w:val="ka-GE"/>
              </w:rPr>
              <w:t>არავერბალური  კომუნიკაციის საშუალებები ზეპირ ტექსტებში:</w:t>
            </w:r>
            <w:r w:rsidRPr="00E10AB1">
              <w:rPr>
                <w:rFonts w:ascii="Sylfaen" w:hAnsi="Sylfaen" w:cs="Calibri"/>
                <w:color w:val="000000"/>
                <w:lang w:val="ka-GE"/>
              </w:rPr>
              <w:t xml:space="preserve"> (ინტონაცია, მახვილი, პაუზა, ხმის ტემბრი, მეტყველების ტემპი)</w:t>
            </w:r>
            <w:r w:rsidR="001A0818" w:rsidRPr="00E10AB1">
              <w:rPr>
                <w:rFonts w:ascii="Sylfaen" w:hAnsi="Sylfaen" w:cs="Calibri"/>
                <w:color w:val="000000"/>
                <w:lang w:val="ka-GE"/>
              </w:rPr>
              <w:t xml:space="preserve">; ზეპირი ინტერაქტიის სტრუქტურირება </w:t>
            </w:r>
            <w:r w:rsidR="00E56FF7" w:rsidRPr="00E10AB1">
              <w:rPr>
                <w:rFonts w:ascii="Sylfaen" w:hAnsi="Sylfaen" w:cs="Calibri"/>
                <w:color w:val="000000"/>
                <w:lang w:val="ka-GE"/>
              </w:rPr>
              <w:t>: საუბრის წამოწყება, საუბარში ჩართვა, რეპლიკაზე ადეკვატური პასუხის გაცემა);</w:t>
            </w:r>
          </w:p>
          <w:p w14:paraId="618497CE" w14:textId="77777777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>სასვენი ნიშნები;</w:t>
            </w:r>
          </w:p>
          <w:p w14:paraId="36C0B611" w14:textId="77777777" w:rsidR="002A1091" w:rsidRPr="00E10AB1" w:rsidRDefault="002A1091" w:rsidP="002A1091">
            <w:pPr>
              <w:numPr>
                <w:ilvl w:val="0"/>
                <w:numId w:val="1"/>
              </w:numPr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lang w:val="ka-GE"/>
              </w:rPr>
              <w:t xml:space="preserve">ვიზუალური ეფექტები (ილუსტრაციები, </w:t>
            </w:r>
            <w:r w:rsidRPr="00E10AB1">
              <w:rPr>
                <w:rFonts w:ascii="Sylfaen" w:hAnsi="Sylfaen" w:cs="DumbaMtavr"/>
                <w:lang w:val="de-DE"/>
              </w:rPr>
              <w:t>ტიპოგრაფიულ</w:t>
            </w:r>
            <w:r w:rsidRPr="00E10AB1">
              <w:rPr>
                <w:rFonts w:ascii="Sylfaen" w:hAnsi="Sylfaen" w:cs="DumbaMtavr"/>
                <w:lang w:val="ka-GE"/>
              </w:rPr>
              <w:t xml:space="preserve">ი </w:t>
            </w:r>
            <w:r w:rsidRPr="00E10AB1">
              <w:rPr>
                <w:rFonts w:ascii="Sylfaen" w:hAnsi="Sylfaen" w:cs="DumbaMtavr"/>
                <w:lang w:val="de-DE"/>
              </w:rPr>
              <w:t>მინიშნებები</w:t>
            </w:r>
            <w:r w:rsidRPr="00E10AB1">
              <w:rPr>
                <w:rFonts w:ascii="Sylfaen" w:hAnsi="Sylfaen" w:cs="DumbaMtavr"/>
                <w:lang w:val="ka-GE"/>
              </w:rPr>
              <w:t xml:space="preserve"> -</w:t>
            </w:r>
            <w:r w:rsidRPr="00E10AB1">
              <w:rPr>
                <w:rFonts w:ascii="Sylfaen" w:hAnsi="Sylfaen" w:cs="DumbaMtavr"/>
                <w:lang w:val="de-DE"/>
              </w:rPr>
              <w:t xml:space="preserve"> დახრილ</w:t>
            </w:r>
            <w:r w:rsidRPr="00E10AB1">
              <w:rPr>
                <w:rFonts w:ascii="Sylfaen" w:hAnsi="Sylfaen" w:cs="DumbaMtavr"/>
                <w:lang w:val="ka-GE"/>
              </w:rPr>
              <w:t>ი, წვრილი/</w:t>
            </w:r>
            <w:r w:rsidRPr="00E10AB1">
              <w:rPr>
                <w:rFonts w:ascii="Sylfaen" w:hAnsi="Sylfaen" w:cs="DumbaMtavr"/>
                <w:lang w:val="de-DE"/>
              </w:rPr>
              <w:t>მსხვილ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E10AB1">
              <w:rPr>
                <w:rFonts w:ascii="Sylfaen" w:hAnsi="Sylfaen" w:cs="DumbaMtavr"/>
                <w:lang w:val="ka-GE"/>
              </w:rPr>
              <w:t>ი</w:t>
            </w:r>
            <w:r w:rsidRPr="00E10AB1">
              <w:rPr>
                <w:rFonts w:ascii="Sylfaen" w:hAnsi="Sylfaen" w:cs="DumbaMtavr"/>
                <w:lang w:val="de-DE"/>
              </w:rPr>
              <w:t>, ხაზგასმ</w:t>
            </w:r>
            <w:r w:rsidRPr="00E10AB1">
              <w:rPr>
                <w:rFonts w:ascii="Sylfaen" w:hAnsi="Sylfaen" w:cs="DumbaMtavr"/>
                <w:lang w:val="ka-GE"/>
              </w:rPr>
              <w:t>ა).</w:t>
            </w:r>
          </w:p>
          <w:p w14:paraId="47621485" w14:textId="77777777" w:rsidR="002A1091" w:rsidRPr="00E10AB1" w:rsidRDefault="002A1091" w:rsidP="002A1091">
            <w:pPr>
              <w:ind w:left="403"/>
              <w:contextualSpacing/>
              <w:jc w:val="both"/>
              <w:rPr>
                <w:rFonts w:ascii="Sylfaen" w:eastAsia="Calibri" w:hAnsi="Sylfaen"/>
                <w:lang w:val="ka-GE"/>
              </w:rPr>
            </w:pPr>
          </w:p>
          <w:p w14:paraId="3579A04E" w14:textId="5D47A541" w:rsidR="002A1091" w:rsidRPr="00E10AB1" w:rsidRDefault="001034E8" w:rsidP="001034E8">
            <w:pPr>
              <w:spacing w:after="160" w:line="256" w:lineRule="auto"/>
              <w:contextualSpacing/>
              <w:jc w:val="both"/>
              <w:rPr>
                <w:rFonts w:ascii="Sylfaen" w:hAnsi="Sylfaen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სტრატეგიები -</w:t>
            </w:r>
            <w:r w:rsidR="002A1091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="002A1091" w:rsidRPr="00E10AB1">
              <w:rPr>
                <w:rFonts w:ascii="Sylfaen" w:hAnsi="Sylfaen"/>
                <w:lang w:val="ka-GE"/>
              </w:rPr>
              <w:t>კითხვის, მოსმენის, ლაპარაკისა და წერის სტრატეგიები.</w:t>
            </w:r>
          </w:p>
        </w:tc>
      </w:tr>
      <w:tr w:rsidR="002A1091" w:rsidRPr="00E10AB1" w14:paraId="1D9BA57C" w14:textId="77777777" w:rsidTr="001062BF">
        <w:trPr>
          <w:trHeight w:val="1961"/>
        </w:trPr>
        <w:tc>
          <w:tcPr>
            <w:tcW w:w="2127" w:type="dxa"/>
          </w:tcPr>
          <w:p w14:paraId="187A0918" w14:textId="77777777" w:rsidR="002A1091" w:rsidRPr="00E10AB1" w:rsidRDefault="002A1091" w:rsidP="001062BF">
            <w:pPr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სამეტყველო ქმედება </w:t>
            </w:r>
          </w:p>
          <w:p w14:paraId="1CBBAB1F" w14:textId="358DE8B5" w:rsidR="002A1091" w:rsidRPr="00E10AB1" w:rsidRDefault="002A1091" w:rsidP="001062BF">
            <w:pPr>
              <w:spacing w:line="360" w:lineRule="auto"/>
              <w:ind w:left="33" w:hanging="33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(შედეგი :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3,4, 5)</w:t>
            </w:r>
          </w:p>
          <w:p w14:paraId="5276A16D" w14:textId="6EE9C010" w:rsidR="002A1091" w:rsidRPr="00E10AB1" w:rsidRDefault="002A1091" w:rsidP="001062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14:paraId="2C1BC65D" w14:textId="77777777" w:rsidR="002A1091" w:rsidRPr="00E10AB1" w:rsidRDefault="002A1091" w:rsidP="001062BF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ფუნქციური სამეტყველო ქმედებები - ცალკეული ფუნქციური გამონათქვამები/გამონათქვამთა ბმული თანამიმდევრობა  ინტერაქციისთვის: </w:t>
            </w:r>
          </w:p>
          <w:p w14:paraId="4095A99D" w14:textId="77777777" w:rsidR="002A1091" w:rsidRPr="00E10AB1" w:rsidRDefault="002A1091" w:rsidP="001062BF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</w:p>
          <w:p w14:paraId="438E5947" w14:textId="07785FF3" w:rsidR="00734C0B" w:rsidRPr="00E10AB1" w:rsidRDefault="005D4BEA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სოციალურ სიტუაციებში - </w:t>
            </w:r>
            <w:r w:rsidR="00971509" w:rsidRPr="00E10AB1">
              <w:rPr>
                <w:rFonts w:ascii="Sylfaen" w:hAnsi="Sylfaen"/>
                <w:lang w:val="ka-GE"/>
              </w:rPr>
              <w:t>(მაგ.,</w:t>
            </w:r>
            <w:r w:rsidR="00971509" w:rsidRPr="00E10AB1">
              <w:rPr>
                <w:rFonts w:ascii="Sylfaen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 w:cs="Sylfaen"/>
                <w:lang w:val="ka-GE"/>
              </w:rPr>
              <w:t>წარდგენა</w:t>
            </w:r>
            <w:r w:rsidR="00971509" w:rsidRPr="00E10AB1">
              <w:rPr>
                <w:rFonts w:ascii="Sylfaen" w:hAnsi="Sylfaen" w:cs="Sylfaen"/>
                <w:lang w:val="ka-GE"/>
              </w:rPr>
              <w:t xml:space="preserve">,  </w:t>
            </w:r>
            <w:r w:rsidRPr="00E10AB1">
              <w:rPr>
                <w:rFonts w:ascii="Sylfaen" w:hAnsi="Sylfaen" w:cs="Sylfaen"/>
                <w:lang w:val="ka-GE"/>
              </w:rPr>
              <w:t xml:space="preserve">საკუთარი თავის/სხვისი), მობოდიშება, </w:t>
            </w:r>
            <w:r w:rsidR="00734C0B" w:rsidRPr="00E10AB1">
              <w:rPr>
                <w:rFonts w:ascii="Sylfaen" w:hAnsi="Sylfaen" w:cs="Sylfaen"/>
                <w:lang w:val="ka-GE"/>
              </w:rPr>
              <w:t>მოკითხვა, გაცნობა, მადლობის გადახდა, მილოცვა, თანხმობა/უარი</w:t>
            </w:r>
            <w:r w:rsidR="007A4000" w:rsidRPr="00E10AB1">
              <w:rPr>
                <w:rFonts w:ascii="Sylfaen" w:hAnsi="Sylfaen" w:cs="Sylfaen"/>
                <w:lang w:val="ka-GE"/>
              </w:rPr>
              <w:t xml:space="preserve">) 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64967E92" w14:textId="30059C7C" w:rsidR="005D4BEA" w:rsidRPr="00E10AB1" w:rsidRDefault="005D4BEA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ინფორმაციის მოსაპოვებლად </w:t>
            </w:r>
            <w:r w:rsidR="00800B14" w:rsidRPr="00E10AB1">
              <w:rPr>
                <w:rFonts w:ascii="Sylfaen" w:hAnsi="Sylfaen"/>
                <w:lang w:val="ka-GE"/>
              </w:rPr>
              <w:t>(</w:t>
            </w:r>
            <w:r w:rsidR="00734C0B" w:rsidRPr="00E10AB1">
              <w:rPr>
                <w:rFonts w:ascii="Sylfaen" w:hAnsi="Sylfaen" w:cs="Sylfaen"/>
                <w:lang w:val="ka-GE"/>
              </w:rPr>
              <w:t xml:space="preserve">პირადი მონაცემების გაცვლა (ვინაობა, ასაკი, ეროვნება, სადაურობა, საცხოვრებელი ადგილი, ტელეფონის ნომერი); </w:t>
            </w:r>
            <w:r w:rsidRPr="00E10AB1">
              <w:rPr>
                <w:rFonts w:ascii="Sylfaen" w:hAnsi="Sylfaen" w:cs="Sylfaen"/>
                <w:lang w:val="ka-GE"/>
              </w:rPr>
              <w:t xml:space="preserve">ადამიანის  აღწერა/დახასიათება (გარეგნობა, ხასიათი, ბუნება...); </w:t>
            </w:r>
            <w:r w:rsidR="00734C0B" w:rsidRPr="00E10AB1">
              <w:rPr>
                <w:rFonts w:ascii="Sylfaen" w:hAnsi="Sylfaen" w:cs="Sylfaen"/>
                <w:lang w:val="ka-GE"/>
              </w:rPr>
              <w:t>თარიღის, ჯანმრთელობის, ამინდის გაგება; საკუთარი ან სხვისი საქმიანობა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="00734C0B" w:rsidRPr="00E10AB1">
              <w:rPr>
                <w:rFonts w:ascii="Sylfaen" w:hAnsi="Sylfaen" w:cs="Sylfaen"/>
                <w:lang w:val="ka-GE"/>
              </w:rPr>
              <w:t>;</w:t>
            </w:r>
          </w:p>
          <w:p w14:paraId="7C829D46" w14:textId="35EC28F2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შეხედულებებისა და დამოკიდებულებების შესახებ</w:t>
            </w:r>
            <w:r w:rsidR="00800B14" w:rsidRPr="00E10AB1">
              <w:rPr>
                <w:rFonts w:ascii="Sylfaen" w:hAnsi="Sylfaen"/>
                <w:b/>
                <w:lang w:val="ka-GE"/>
              </w:rPr>
              <w:t xml:space="preserve"> (</w:t>
            </w:r>
            <w:r w:rsidR="00800B14" w:rsidRPr="00E10AB1">
              <w:rPr>
                <w:rFonts w:ascii="Sylfaen" w:hAnsi="Sylfaen" w:cs="Sylfaen"/>
                <w:lang w:val="ka-GE"/>
              </w:rPr>
              <w:t>მოწონება/არ მოწონების სხვადასხვა ხარისხები - ძალიან მომწონს, საშინელებაა, ულამ</w:t>
            </w:r>
            <w:r w:rsidR="007A4000" w:rsidRPr="00E10AB1">
              <w:rPr>
                <w:rFonts w:ascii="Sylfaen" w:hAnsi="Sylfaen" w:cs="Sylfaen"/>
                <w:lang w:val="ka-GE"/>
              </w:rPr>
              <w:t>ა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ზესია, ვერ ვიტან; </w:t>
            </w:r>
            <w:r w:rsidRPr="00E10AB1">
              <w:rPr>
                <w:rFonts w:ascii="Sylfaen" w:hAnsi="Sylfaen" w:cs="Sylfaen"/>
                <w:lang w:val="ka-GE"/>
              </w:rPr>
              <w:t>ინტერესები და მოთხოვნილებები; დადებითი და უარყოფითი შეფასება; დათანხმება / უარყოფა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  <w:r w:rsidRPr="00E10AB1">
              <w:rPr>
                <w:rFonts w:ascii="Sylfaen" w:hAnsi="Sylfaen" w:cs="Sylfaen"/>
                <w:lang w:val="ka-GE"/>
              </w:rPr>
              <w:t xml:space="preserve">; </w:t>
            </w:r>
          </w:p>
          <w:p w14:paraId="39D87865" w14:textId="5A896544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ემოციებისა და შეგრძნებების შესახებ </w:t>
            </w:r>
            <w:r w:rsidR="00800B14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lang w:val="ka-GE"/>
              </w:rPr>
              <w:t xml:space="preserve">გრძნობების, </w:t>
            </w:r>
            <w:r w:rsidRPr="00E10AB1">
              <w:rPr>
                <w:rFonts w:ascii="Sylfaen" w:hAnsi="Sylfaen" w:cs="Sylfaen"/>
                <w:lang w:val="ka-GE"/>
              </w:rPr>
              <w:t>ემოციებისა (სიხარული, ბრაზი, უკმაყოფილება, შიში) და შეგრძნებების (ტკივილი, წყურვილი, შიმშილი, სიცივე, სიცხე) გამოხატვა</w:t>
            </w:r>
            <w:r w:rsidR="009E29CF" w:rsidRPr="00E10AB1">
              <w:rPr>
                <w:rFonts w:ascii="Sylfaen" w:hAnsi="Sylfaen" w:cs="Sylfaen"/>
                <w:lang w:val="ka-GE"/>
              </w:rPr>
              <w:t>).</w:t>
            </w:r>
          </w:p>
          <w:p w14:paraId="1A320BD2" w14:textId="40EBAF0A" w:rsidR="007E3C95" w:rsidRPr="00E10AB1" w:rsidRDefault="007E3C95" w:rsidP="001062BF">
            <w:pPr>
              <w:numPr>
                <w:ilvl w:val="0"/>
                <w:numId w:val="63"/>
              </w:numPr>
              <w:tabs>
                <w:tab w:val="left" w:pos="180"/>
              </w:tabs>
              <w:ind w:left="175" w:hanging="180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 ქმედებებ</w:t>
            </w:r>
            <w:r w:rsidR="007C511E" w:rsidRPr="00E10AB1">
              <w:rPr>
                <w:rFonts w:ascii="Sylfaen" w:hAnsi="Sylfaen"/>
                <w:b/>
                <w:lang w:val="ka-GE"/>
              </w:rPr>
              <w:t>ისა და საქმიანობების შესახებ</w:t>
            </w:r>
            <w:r w:rsidRPr="00E10AB1">
              <w:rPr>
                <w:rFonts w:ascii="Sylfaen" w:hAnsi="Sylfaen"/>
                <w:lang w:val="ka-GE"/>
              </w:rPr>
              <w:t xml:space="preserve"> (მაგ., ბრძანების ან ინსტრუქციის მიცემა, დახმარების თხოვნა, თხოვნაზე პასუხის გაცემა დათანხმებით, ყოყმანით, უარის თქმით; რაიმეს გაკეთების შეთავაზება, შეთავაზებაზე დადებითი ან უარყოფითი პასუხის გაცემა; გაფრთხილება; ნებართვის თხოვნა/მიცემა);</w:t>
            </w:r>
          </w:p>
          <w:p w14:paraId="408F9F2C" w14:textId="5D9B1ADF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ind w:left="175" w:hanging="180"/>
              <w:jc w:val="both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Sylfaen"/>
                <w:b/>
                <w:lang w:val="ka-GE"/>
              </w:rPr>
              <w:t xml:space="preserve">დროისა და სივრცის შესახებ: </w:t>
            </w:r>
            <w:r w:rsidR="00800B14" w:rsidRPr="00E10AB1">
              <w:rPr>
                <w:rFonts w:ascii="Sylfaen" w:hAnsi="Sylfaen" w:cs="Sylfaen"/>
                <w:b/>
                <w:lang w:val="ka-GE"/>
              </w:rPr>
              <w:t>(</w:t>
            </w:r>
            <w:r w:rsidRPr="00E10AB1">
              <w:rPr>
                <w:rFonts w:ascii="Sylfaen" w:hAnsi="Sylfaen" w:cs="Sylfaen"/>
                <w:lang w:val="ka-GE"/>
              </w:rPr>
              <w:t>დროის მითითება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 - სა</w:t>
            </w:r>
            <w:r w:rsidR="00EF18D6" w:rsidRPr="00E10AB1">
              <w:rPr>
                <w:rFonts w:ascii="Sylfaen" w:hAnsi="Sylfaen" w:cs="Sylfaen"/>
                <w:lang w:val="ka-GE"/>
              </w:rPr>
              <w:t>ა</w:t>
            </w:r>
            <w:r w:rsidR="00800B14" w:rsidRPr="00E10AB1">
              <w:rPr>
                <w:rFonts w:ascii="Sylfaen" w:hAnsi="Sylfaen" w:cs="Sylfaen"/>
                <w:lang w:val="ka-GE"/>
              </w:rPr>
              <w:t>თის, თვის, წელიწადის დროის</w:t>
            </w:r>
            <w:r w:rsidRPr="00E10AB1">
              <w:rPr>
                <w:rFonts w:ascii="Sylfaen" w:hAnsi="Sylfaen" w:cs="Sylfaen"/>
                <w:lang w:val="ka-GE"/>
              </w:rPr>
              <w:t xml:space="preserve">, </w:t>
            </w:r>
            <w:r w:rsidR="00971509" w:rsidRPr="00E10AB1">
              <w:rPr>
                <w:rFonts w:ascii="Sylfaen" w:hAnsi="Sylfaen" w:cs="Sylfaen"/>
                <w:lang w:val="ka-GE"/>
              </w:rPr>
              <w:t xml:space="preserve">ადგილმდებარეობისა და მიმართულების მითითება,  </w:t>
            </w:r>
            <w:r w:rsidRPr="00E10AB1">
              <w:rPr>
                <w:rFonts w:ascii="Sylfaen" w:hAnsi="Sylfaen" w:cs="Sylfaen"/>
                <w:lang w:val="ka-GE"/>
              </w:rPr>
              <w:t xml:space="preserve">მოქმედების ქრონოლოგიური თანამიმდევრობისა და ინტენსივობის </w:t>
            </w:r>
            <w:r w:rsidR="00800B14" w:rsidRPr="00E10AB1">
              <w:rPr>
                <w:rFonts w:ascii="Sylfaen" w:hAnsi="Sylfaen" w:cs="Sylfaen"/>
                <w:lang w:val="ka-GE"/>
              </w:rPr>
              <w:t xml:space="preserve">- </w:t>
            </w:r>
            <w:r w:rsidRPr="00E10AB1">
              <w:rPr>
                <w:rFonts w:ascii="Sylfaen" w:hAnsi="Sylfaen" w:cs="Sylfaen"/>
                <w:lang w:val="ka-GE"/>
              </w:rPr>
              <w:t>სიხშირე, ხანგრძლივობა განსაზღვრა</w:t>
            </w:r>
            <w:r w:rsidR="00800B14" w:rsidRPr="00E10AB1">
              <w:rPr>
                <w:rFonts w:ascii="Sylfaen" w:hAnsi="Sylfaen" w:cs="Sylfaen"/>
                <w:lang w:val="ka-GE"/>
              </w:rPr>
              <w:t>)</w:t>
            </w:r>
          </w:p>
          <w:p w14:paraId="60DA24B6" w14:textId="389579B2" w:rsidR="005D4BEA" w:rsidRPr="00E10AB1" w:rsidRDefault="005D4BEA" w:rsidP="001062BF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75" w:hanging="180"/>
              <w:rPr>
                <w:rFonts w:ascii="Sylfaen" w:hAnsi="Sylfaen" w:cs="AcadNusx"/>
                <w:b/>
                <w:bCs/>
                <w:iCs/>
              </w:rPr>
            </w:pPr>
            <w:r w:rsidRPr="00E10AB1">
              <w:rPr>
                <w:rFonts w:ascii="Sylfaen" w:hAnsi="Sylfaen" w:cs="AcadNusx"/>
                <w:b/>
                <w:bCs/>
                <w:iCs/>
              </w:rPr>
              <w:t>ლოგიკური კავშირების გა</w:t>
            </w:r>
            <w:r w:rsidRPr="00E10AB1">
              <w:rPr>
                <w:rFonts w:ascii="Sylfaen" w:hAnsi="Sylfaen" w:cs="AcadNusx"/>
                <w:b/>
                <w:bCs/>
                <w:iCs/>
                <w:lang w:val="ka-GE"/>
              </w:rPr>
              <w:t>მოსახატად</w:t>
            </w:r>
            <w:r w:rsidRPr="00E10AB1">
              <w:rPr>
                <w:rFonts w:ascii="Sylfaen" w:hAnsi="Sylfaen" w:cs="AcadNusx"/>
                <w:iCs/>
              </w:rPr>
              <w:t xml:space="preserve"> (მიზეზი,</w:t>
            </w:r>
            <w:r w:rsidRPr="00E10AB1">
              <w:rPr>
                <w:rFonts w:ascii="Sylfaen" w:hAnsi="Sylfaen" w:cs="AcadNusx"/>
                <w:bCs/>
                <w:iCs/>
              </w:rPr>
              <w:t xml:space="preserve"> შედეგი</w:t>
            </w:r>
            <w:r w:rsidRPr="00E10AB1">
              <w:rPr>
                <w:rFonts w:ascii="Sylfaen" w:hAnsi="Sylfaen" w:cs="AcadNusx"/>
                <w:bCs/>
                <w:iCs/>
                <w:lang w:val="ka-GE"/>
              </w:rPr>
              <w:t>)</w:t>
            </w:r>
          </w:p>
          <w:p w14:paraId="26DD94A1" w14:textId="655B60D5" w:rsidR="002A1091" w:rsidRPr="00E10AB1" w:rsidRDefault="002A1091" w:rsidP="001062B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eastAsia="Calibri" w:hAnsi="Sylfaen"/>
                <w:b/>
                <w:lang w:val="ka-GE"/>
              </w:rPr>
            </w:pPr>
          </w:p>
        </w:tc>
      </w:tr>
      <w:tr w:rsidR="002A1091" w:rsidRPr="00E10AB1" w14:paraId="384566D8" w14:textId="77777777" w:rsidTr="001062BF">
        <w:trPr>
          <w:trHeight w:val="1785"/>
        </w:trPr>
        <w:tc>
          <w:tcPr>
            <w:tcW w:w="2127" w:type="dxa"/>
          </w:tcPr>
          <w:p w14:paraId="71840C30" w14:textId="6355DFD3" w:rsidR="002A1091" w:rsidRPr="00E10AB1" w:rsidRDefault="002A1091" w:rsidP="001062BF">
            <w:pPr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ენობრივი საშუალებები (შედეგები:  </w:t>
            </w:r>
            <w:r w:rsidR="00A81D09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A81D09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  <w:lang w:val="ka-GE"/>
              </w:rPr>
              <w:t>1, 2, 3, 4,   5)</w:t>
            </w:r>
          </w:p>
          <w:p w14:paraId="71D485EB" w14:textId="77777777" w:rsidR="002A1091" w:rsidRPr="00E10AB1" w:rsidRDefault="002A1091" w:rsidP="001062BF">
            <w:pPr>
              <w:rPr>
                <w:rFonts w:ascii="Sylfaen" w:hAnsi="Sylfaen"/>
                <w:b/>
                <w:lang w:val="ka-GE"/>
              </w:rPr>
            </w:pPr>
          </w:p>
          <w:p w14:paraId="63F1BF31" w14:textId="68A087BB" w:rsidR="002A1091" w:rsidRPr="00E10AB1" w:rsidRDefault="002A1091" w:rsidP="001062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14:paraId="4C40ADE4" w14:textId="77777777" w:rsidR="002A1091" w:rsidRPr="00E10AB1" w:rsidRDefault="002A1091" w:rsidP="002A1091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ლექსიკა </w:t>
            </w:r>
          </w:p>
          <w:p w14:paraId="685BDDAA" w14:textId="41F70CE8" w:rsidR="002A1091" w:rsidRPr="00E10AB1" w:rsidRDefault="002A1091" w:rsidP="001062BF">
            <w:pPr>
              <w:numPr>
                <w:ilvl w:val="0"/>
                <w:numId w:val="64"/>
              </w:numPr>
              <w:ind w:left="316"/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 xml:space="preserve">სემანტიკური კავშირები - </w:t>
            </w:r>
            <w:r w:rsidR="00971509" w:rsidRPr="00E10AB1">
              <w:rPr>
                <w:rFonts w:ascii="Sylfaen" w:eastAsia="Calibri" w:hAnsi="Sylfaen"/>
                <w:lang w:val="ka-GE"/>
              </w:rPr>
              <w:t xml:space="preserve">სინონიმები, </w:t>
            </w:r>
            <w:r w:rsidRPr="00E10AB1">
              <w:rPr>
                <w:rFonts w:ascii="Sylfaen" w:eastAsia="Calibri" w:hAnsi="Sylfaen"/>
                <w:lang w:val="ka-GE"/>
              </w:rPr>
              <w:t>ანტონიმები, ომონიმები, ლექსიკური  ბუდეები</w:t>
            </w:r>
            <w:r w:rsidR="007E2FCB" w:rsidRPr="00E10AB1">
              <w:rPr>
                <w:rFonts w:ascii="Sylfaen" w:eastAsia="Calibri" w:hAnsi="Sylfaen"/>
                <w:lang w:val="ka-GE"/>
              </w:rPr>
              <w:t xml:space="preserve"> (ერთი ფუძისგან შემდგარი სიტყვები)</w:t>
            </w:r>
            <w:r w:rsidRPr="00E10AB1">
              <w:rPr>
                <w:rFonts w:ascii="Sylfaen" w:eastAsia="Calibri" w:hAnsi="Sylfaen"/>
                <w:lang w:val="ka-GE"/>
              </w:rPr>
              <w:t xml:space="preserve"> (მაგ., პური, მეპურე, საპურე);</w:t>
            </w:r>
          </w:p>
          <w:p w14:paraId="2753BACB" w14:textId="77777777" w:rsidR="002A1091" w:rsidRPr="00E10AB1" w:rsidRDefault="002A1091" w:rsidP="001062BF">
            <w:pPr>
              <w:numPr>
                <w:ilvl w:val="0"/>
                <w:numId w:val="64"/>
              </w:numPr>
              <w:ind w:left="316"/>
              <w:contextualSpacing/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lang w:val="ka-GE"/>
              </w:rPr>
              <w:t>სიტყვები და შესიტყვებები დროითი, სივრცითი,</w:t>
            </w:r>
            <w:r w:rsidRPr="00E10AB1">
              <w:rPr>
                <w:rFonts w:ascii="Sylfaen" w:eastAsia="Calibri" w:hAnsi="Sylfaen"/>
                <w:b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>რაოდენობრივი, თვისებრივი მოცემულობებისა და  ლოგიკური კავშირების გამოსახატავად;</w:t>
            </w:r>
          </w:p>
          <w:p w14:paraId="5231D722" w14:textId="77777777" w:rsidR="002A1091" w:rsidRPr="00E10AB1" w:rsidRDefault="002A1091" w:rsidP="002A1091">
            <w:pPr>
              <w:ind w:left="180" w:hanging="142"/>
              <w:contextualSpacing/>
              <w:jc w:val="both"/>
              <w:rPr>
                <w:rFonts w:ascii="Sylfaen" w:eastAsia="Calibri" w:hAnsi="Sylfaen"/>
                <w:lang w:val="ka-GE"/>
              </w:rPr>
            </w:pPr>
          </w:p>
          <w:p w14:paraId="308929FA" w14:textId="0FB4E539" w:rsidR="00DD42ED" w:rsidRPr="00E10AB1" w:rsidRDefault="00DD42ED" w:rsidP="00DD42ED">
            <w:pPr>
              <w:jc w:val="both"/>
              <w:rPr>
                <w:rFonts w:ascii="Sylfaen" w:eastAsia="Calibri" w:hAnsi="Sylfaen"/>
                <w:b/>
                <w:color w:val="000000" w:themeColor="text1"/>
                <w:lang w:val="ka-GE"/>
              </w:rPr>
            </w:pPr>
            <w:r w:rsidRPr="00E10AB1">
              <w:rPr>
                <w:rFonts w:ascii="Sylfaen" w:eastAsia="Calibri" w:hAnsi="Sylfaen"/>
                <w:b/>
                <w:color w:val="000000" w:themeColor="text1"/>
                <w:lang w:val="ka-GE"/>
              </w:rPr>
              <w:t>გრამატიკა</w:t>
            </w:r>
          </w:p>
          <w:p w14:paraId="7A535181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Nouns ((e.g., singular, plural, countable, uncountable) </w:t>
            </w:r>
          </w:p>
          <w:p w14:paraId="696AAEE2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Articles</w:t>
            </w:r>
          </w:p>
          <w:p w14:paraId="3CC3F908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&amp; Indefinite –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a,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</w:rPr>
              <w:t xml:space="preserve">an,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the.</w:t>
            </w:r>
          </w:p>
          <w:p w14:paraId="4535751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There is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ka-GE"/>
              </w:rPr>
              <w:t xml:space="preserve">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/ There are Constructions </w:t>
            </w:r>
          </w:p>
          <w:p w14:paraId="2ED983EA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fr-FR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Adjectives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(e.g., 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fr-FR"/>
              </w:rPr>
              <w:t xml:space="preserve">colours, describe people/animals) </w:t>
            </w:r>
          </w:p>
          <w:p w14:paraId="69A68750" w14:textId="68A20249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Possessive adjectives</w:t>
            </w:r>
          </w:p>
          <w:p w14:paraId="34A20A10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Degrees of adjectives</w:t>
            </w:r>
          </w:p>
          <w:p w14:paraId="4768E74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Numerals -Cardinal and Ordinal </w:t>
            </w:r>
          </w:p>
          <w:p w14:paraId="1E7D2BA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Pronouns </w:t>
            </w:r>
          </w:p>
          <w:p w14:paraId="430009CB" w14:textId="7B6FE393" w:rsidR="00397DA7" w:rsidRPr="00E10AB1" w:rsidRDefault="00922BEC" w:rsidP="001062BF">
            <w:pPr>
              <w:pStyle w:val="ListParagraph"/>
              <w:numPr>
                <w:ilvl w:val="2"/>
                <w:numId w:val="93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Personal;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Subject and Object pronouns</w:t>
            </w:r>
          </w:p>
          <w:p w14:paraId="73849B11" w14:textId="175FA05A" w:rsidR="00397DA7" w:rsidRPr="00E10AB1" w:rsidRDefault="00397DA7" w:rsidP="001062BF">
            <w:pPr>
              <w:pStyle w:val="ListParagraph"/>
              <w:numPr>
                <w:ilvl w:val="2"/>
                <w:numId w:val="93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Possessive pronouns (e.g., mine, yours) </w:t>
            </w:r>
          </w:p>
          <w:p w14:paraId="3871FDAB" w14:textId="77777777" w:rsidR="00922BEC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color w:val="444444"/>
                <w:spacing w:val="10"/>
                <w:bdr w:val="none" w:sz="0" w:space="0" w:color="auto" w:frame="1"/>
              </w:rPr>
              <w:t>Possessive with ‘s (i.e. </w:t>
            </w:r>
            <w:r w:rsidRPr="00E10AB1">
              <w:rPr>
                <w:rFonts w:ascii="Sylfaen" w:hAnsi="Sylfaen" w:cs="Arial"/>
                <w:iCs/>
                <w:color w:val="444444"/>
                <w:spacing w:val="10"/>
                <w:bdr w:val="none" w:sz="0" w:space="0" w:color="auto" w:frame="1"/>
              </w:rPr>
              <w:t>Tom’s diner, Susan’s song)</w:t>
            </w:r>
          </w:p>
          <w:p w14:paraId="432A95A2" w14:textId="77777777" w:rsidR="00D565C0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Demonstrative pronouns (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this, these, that, those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.)</w:t>
            </w:r>
          </w:p>
          <w:p w14:paraId="0A862702" w14:textId="6A326FB9" w:rsidR="00922BEC" w:rsidRPr="00E10AB1" w:rsidRDefault="00922BEC" w:rsidP="001062BF">
            <w:pPr>
              <w:numPr>
                <w:ilvl w:val="0"/>
                <w:numId w:val="92"/>
              </w:numPr>
              <w:ind w:left="600"/>
              <w:textAlignment w:val="baseline"/>
              <w:rPr>
                <w:rFonts w:ascii="Sylfaen" w:hAnsi="Sylfaen" w:cs="Arial"/>
                <w:color w:val="444444"/>
                <w:spacing w:val="10"/>
              </w:rPr>
            </w:pPr>
            <w:r w:rsidRPr="00E10AB1">
              <w:rPr>
                <w:rFonts w:ascii="Sylfaen" w:hAnsi="Sylfaen" w:cs="Arial"/>
                <w:color w:val="000000" w:themeColor="text1"/>
              </w:rPr>
              <w:t xml:space="preserve">Indefinite </w:t>
            </w:r>
            <w:r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Pronouns: </w:t>
            </w:r>
            <w:r w:rsidR="00D565C0" w:rsidRPr="00E10AB1">
              <w:rPr>
                <w:rFonts w:ascii="Sylfaen" w:hAnsi="Sylfaen" w:cs="Arial"/>
                <w:color w:val="000000" w:themeColor="text1"/>
                <w:spacing w:val="10"/>
                <w:bdr w:val="none" w:sz="0" w:space="0" w:color="auto" w:frame="1"/>
              </w:rPr>
              <w:t>(i.e.</w:t>
            </w:r>
            <w:r w:rsidRPr="00E10AB1">
              <w:rPr>
                <w:rFonts w:ascii="Sylfaen" w:hAnsi="Sylfaen" w:cs="Arial"/>
                <w:iCs/>
                <w:color w:val="000000" w:themeColor="text1"/>
                <w:spacing w:val="10"/>
                <w:bdr w:val="none" w:sz="0" w:space="0" w:color="auto" w:frame="1"/>
              </w:rPr>
              <w:t>something, anything</w:t>
            </w:r>
            <w:r w:rsidR="00D565C0" w:rsidRPr="00E10AB1">
              <w:rPr>
                <w:rFonts w:ascii="Sylfaen" w:hAnsi="Sylfaen" w:cs="Arial"/>
                <w:iCs/>
                <w:color w:val="000000" w:themeColor="text1"/>
                <w:spacing w:val="10"/>
                <w:bdr w:val="none" w:sz="0" w:space="0" w:color="auto" w:frame="1"/>
              </w:rPr>
              <w:t>)</w:t>
            </w:r>
          </w:p>
          <w:p w14:paraId="7BA31ABD" w14:textId="0B5A2B04" w:rsidR="00397DA7" w:rsidRPr="00E10AB1" w:rsidRDefault="00A66E1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Tenses</w:t>
            </w:r>
          </w:p>
          <w:p w14:paraId="3B45CCE1" w14:textId="0EF9C08A" w:rsidR="00397DA7" w:rsidRPr="00E10AB1" w:rsidRDefault="00397DA7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Present 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 forms (positive, negative, question)</w:t>
            </w:r>
          </w:p>
          <w:p w14:paraId="483C943B" w14:textId="21F0C7AA" w:rsidR="00167208" w:rsidRPr="00E10AB1" w:rsidRDefault="00167208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</w:rPr>
              <w:t>Present Continuous Forms ( positive, negative, question)</w:t>
            </w:r>
          </w:p>
          <w:p w14:paraId="7FD1B644" w14:textId="7AC89917" w:rsidR="00397DA7" w:rsidRPr="00E10AB1" w:rsidRDefault="00397DA7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Present Perfect Simple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forms (positive, negative, question</w:t>
            </w:r>
          </w:p>
          <w:p w14:paraId="2B4A4970" w14:textId="3FA61E0C" w:rsidR="00397DA7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lastRenderedPageBreak/>
              <w:t>Past S</w:t>
            </w:r>
            <w:r w:rsidR="00167208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imple-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regular &amp; irregular forms</w:t>
            </w:r>
          </w:p>
          <w:p w14:paraId="49BE1057" w14:textId="475D18C1" w:rsidR="00A80A13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Future S</w:t>
            </w:r>
            <w:r w:rsidR="00A80A13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imple forms (positive, negative, question </w:t>
            </w:r>
          </w:p>
          <w:p w14:paraId="7ADA435F" w14:textId="4A76C706" w:rsidR="00A80A13" w:rsidRPr="00E10AB1" w:rsidRDefault="00CC57E4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T</w:t>
            </w:r>
            <w:r w:rsidR="00025892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o 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be going to</w:t>
            </w:r>
          </w:p>
          <w:p w14:paraId="2D6D1D30" w14:textId="28DE7FD1" w:rsidR="00A80A13" w:rsidRPr="00E10AB1" w:rsidRDefault="00025892" w:rsidP="001062BF">
            <w:pPr>
              <w:pStyle w:val="ListParagraph"/>
              <w:numPr>
                <w:ilvl w:val="0"/>
                <w:numId w:val="89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Past C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ontinuous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F</w:t>
            </w:r>
            <w:r w:rsidR="00397DA7"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orms (positive, negative, question) </w:t>
            </w:r>
          </w:p>
          <w:p w14:paraId="247756C1" w14:textId="475F9428" w:rsidR="00397DA7" w:rsidRPr="00E10AB1" w:rsidRDefault="00706138" w:rsidP="001062BF">
            <w:pPr>
              <w:numPr>
                <w:ilvl w:val="0"/>
                <w:numId w:val="96"/>
              </w:numPr>
              <w:tabs>
                <w:tab w:val="clear" w:pos="720"/>
                <w:tab w:val="num" w:pos="883"/>
              </w:tabs>
              <w:ind w:left="316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Imperative 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lang w:val="ka-GE"/>
              </w:rPr>
              <w:t>(</w:t>
            </w:r>
            <w:r w:rsidR="00A80A13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="00A80A13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Stand up! Do this!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  <w:lang w:val="ka-GE"/>
              </w:rPr>
              <w:t>)</w:t>
            </w:r>
          </w:p>
          <w:p w14:paraId="1147FB1D" w14:textId="46D9029B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tabs>
                <w:tab w:val="num" w:pos="883"/>
              </w:tabs>
              <w:ind w:left="316"/>
              <w:jc w:val="both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eastAsia="Calibri" w:hAnsi="Sylfaen"/>
                <w:bCs/>
                <w:lang w:val="en-GB"/>
              </w:rPr>
              <w:t>Modal verbs</w:t>
            </w:r>
            <w:r w:rsidR="00A80A13" w:rsidRPr="00E10AB1">
              <w:rPr>
                <w:rFonts w:ascii="Sylfaen" w:eastAsia="Calibri" w:hAnsi="Sylfaen"/>
                <w:bCs/>
                <w:lang w:val="en-GB"/>
              </w:rPr>
              <w:t>:</w:t>
            </w:r>
          </w:p>
          <w:p w14:paraId="2C659D72" w14:textId="657A76DC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Can or can’t for abilities </w:t>
            </w:r>
            <w:r w:rsidR="00D565C0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(i.e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can’t swim. I can cook.)</w:t>
            </w:r>
          </w:p>
          <w:p w14:paraId="5155DFE7" w14:textId="780B33C9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Past simple of can or can’t for abilities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could swim when I was five. I couldn’t sing as a child). </w:t>
            </w:r>
          </w:p>
          <w:p w14:paraId="667B7150" w14:textId="72C76B5E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Polite request with could and couldn’t (i.e. </w:t>
            </w:r>
            <w:r w:rsidR="00D565C0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could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 xml:space="preserve"> you help me to find the purse? Couldn’t you be quicker?)</w:t>
            </w:r>
          </w:p>
          <w:p w14:paraId="28B70672" w14:textId="72F455E1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Obligation with must and mustn’t (i.e.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 must study. You mustn’t clean the dishes.)</w:t>
            </w:r>
          </w:p>
          <w:p w14:paraId="107F0AF9" w14:textId="770588A9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Prohibition with mustn’t (i.e.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You mustn’t smoke around children.) </w:t>
            </w:r>
          </w:p>
          <w:p w14:paraId="74D4B7D6" w14:textId="287815E3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Necessity with need and needn’t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You need to finish by 5 p.m. You needn’t hurry.) </w:t>
            </w:r>
          </w:p>
          <w:p w14:paraId="1F9D9497" w14:textId="04FCF1A1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Needn’t for permissions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Do I need to wear a uniform?)</w:t>
            </w:r>
          </w:p>
          <w:p w14:paraId="7B5A2477" w14:textId="66B2922B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asking for permission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Can I bring my dog to work?)</w:t>
            </w:r>
          </w:p>
          <w:p w14:paraId="4C35F199" w14:textId="1DD1B648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Can for possibility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 can see you after work) </w:t>
            </w:r>
          </w:p>
          <w:p w14:paraId="4C826AE6" w14:textId="204C5D2A" w:rsidR="00A80A13" w:rsidRPr="00E10AB1" w:rsidRDefault="00A80A13" w:rsidP="001062BF">
            <w:pPr>
              <w:pStyle w:val="ListParagraph"/>
              <w:numPr>
                <w:ilvl w:val="0"/>
                <w:numId w:val="88"/>
              </w:numPr>
              <w:ind w:left="600"/>
              <w:jc w:val="both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Shall for suggestions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Shall I walk you to work?)</w:t>
            </w:r>
          </w:p>
          <w:p w14:paraId="5773F7BF" w14:textId="66EF60B9" w:rsidR="00A80A13" w:rsidRPr="00E10AB1" w:rsidRDefault="00A80A13" w:rsidP="001062BF">
            <w:pPr>
              <w:pStyle w:val="Heading4"/>
              <w:numPr>
                <w:ilvl w:val="0"/>
                <w:numId w:val="90"/>
              </w:numPr>
              <w:shd w:val="clear" w:color="auto" w:fill="FFFFFF"/>
              <w:spacing w:before="0"/>
              <w:ind w:left="316"/>
              <w:textAlignment w:val="baseline"/>
              <w:outlineLvl w:val="3"/>
              <w:rPr>
                <w:rFonts w:ascii="Sylfaen" w:hAnsi="Sylfaen" w:cs="Arial"/>
                <w:i w:val="0"/>
                <w:color w:val="auto"/>
                <w:spacing w:val="10"/>
                <w:sz w:val="22"/>
                <w:szCs w:val="22"/>
              </w:rPr>
            </w:pPr>
            <w:r w:rsidRPr="00E10AB1">
              <w:rPr>
                <w:rStyle w:val="Strong"/>
                <w:rFonts w:ascii="Sylfaen" w:hAnsi="Sylfaen" w:cs="Arial"/>
                <w:b w:val="0"/>
                <w:bCs w:val="0"/>
                <w:i w:val="0"/>
                <w:color w:val="auto"/>
                <w:spacing w:val="10"/>
                <w:sz w:val="22"/>
                <w:szCs w:val="22"/>
                <w:bdr w:val="none" w:sz="0" w:space="0" w:color="auto" w:frame="1"/>
              </w:rPr>
              <w:t>Conditionals</w:t>
            </w:r>
          </w:p>
          <w:p w14:paraId="5F807697" w14:textId="77777777" w:rsidR="00A80A13" w:rsidRPr="00E10AB1" w:rsidRDefault="00A80A13" w:rsidP="001062BF">
            <w:pPr>
              <w:pStyle w:val="ListParagraph"/>
              <w:numPr>
                <w:ilvl w:val="0"/>
                <w:numId w:val="91"/>
              </w:numPr>
              <w:ind w:left="600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Zero conditional (i.e. 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If you are ill, go to the doctor.)</w:t>
            </w:r>
          </w:p>
          <w:p w14:paraId="0E45BF8A" w14:textId="0A9F0DE7" w:rsidR="00A80A13" w:rsidRPr="00E10AB1" w:rsidRDefault="00A80A13" w:rsidP="001062BF">
            <w:pPr>
              <w:pStyle w:val="ListParagraph"/>
              <w:numPr>
                <w:ilvl w:val="0"/>
                <w:numId w:val="91"/>
              </w:numPr>
              <w:ind w:left="600"/>
              <w:textAlignment w:val="baseline"/>
              <w:rPr>
                <w:rFonts w:ascii="Sylfaen" w:hAnsi="Sylfaen" w:cs="Arial"/>
                <w:spacing w:val="10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 xml:space="preserve">First conditional </w:t>
            </w:r>
            <w:r w:rsidR="00D565C0"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(</w:t>
            </w: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</w:rPr>
              <w:t>i.e.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If it rains tomorrow, I will stay home.</w:t>
            </w:r>
            <w:r w:rsidR="00D565C0"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)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</w:t>
            </w:r>
          </w:p>
          <w:p w14:paraId="11794893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eastAsia="Calibri" w:hAnsi="Sylfaen"/>
                <w:bCs/>
                <w:lang w:val="en-GB"/>
              </w:rPr>
              <w:t xml:space="preserve">Adverbs </w:t>
            </w:r>
          </w:p>
          <w:p w14:paraId="74E1FC5A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Definite time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 xml:space="preserve">now, today, yesterday, last week, </w:t>
            </w:r>
          </w:p>
          <w:p w14:paraId="1C9AF771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Frequency</w:t>
            </w:r>
          </w:p>
          <w:p w14:paraId="00136F83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Actions</w:t>
            </w:r>
          </w:p>
          <w:p w14:paraId="04A9B6AE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Prepositions</w:t>
            </w:r>
          </w:p>
          <w:p w14:paraId="7DD1ECA1" w14:textId="77777777" w:rsidR="00397DA7" w:rsidRPr="00E10AB1" w:rsidRDefault="00397DA7" w:rsidP="001062BF">
            <w:pPr>
              <w:pStyle w:val="ListParagraph"/>
              <w:numPr>
                <w:ilvl w:val="1"/>
                <w:numId w:val="64"/>
              </w:numPr>
              <w:ind w:left="600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Time: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at, in, on)</w:t>
            </w:r>
          </w:p>
          <w:p w14:paraId="4852E996" w14:textId="77777777" w:rsidR="00D565C0" w:rsidRPr="00E10AB1" w:rsidRDefault="00397DA7" w:rsidP="001062BF">
            <w:pPr>
              <w:pStyle w:val="ListParagraph"/>
              <w:numPr>
                <w:ilvl w:val="1"/>
                <w:numId w:val="95"/>
              </w:numPr>
              <w:ind w:left="600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Place: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in, on, at, next, near, behind, between)</w:t>
            </w:r>
          </w:p>
          <w:p w14:paraId="796FC58E" w14:textId="2E535034" w:rsidR="00397DA7" w:rsidRPr="00E10AB1" w:rsidRDefault="00D565C0" w:rsidP="001062BF">
            <w:pPr>
              <w:pStyle w:val="ListParagraph"/>
              <w:numPr>
                <w:ilvl w:val="1"/>
                <w:numId w:val="95"/>
              </w:numPr>
              <w:ind w:left="600"/>
              <w:rPr>
                <w:rFonts w:ascii="Sylfaen" w:eastAsia="Calibri" w:hAnsi="Sylfaen"/>
                <w:bCs/>
                <w:lang w:val="en-GB"/>
              </w:rPr>
            </w:pPr>
            <w:r w:rsidRPr="00E10AB1">
              <w:rPr>
                <w:rFonts w:ascii="Sylfaen" w:hAnsi="Sylfaen" w:cs="Arial"/>
                <w:spacing w:val="10"/>
                <w:bdr w:val="none" w:sz="0" w:space="0" w:color="auto" w:frame="1"/>
                <w:shd w:val="clear" w:color="auto" w:fill="FFFFFF"/>
              </w:rPr>
              <w:t>Prepositional phrases:</w:t>
            </w:r>
            <w:r w:rsidRPr="00E10AB1">
              <w:rPr>
                <w:rFonts w:ascii="Sylfaen" w:hAnsi="Sylfaen" w:cs="Arial"/>
                <w:iCs/>
                <w:spacing w:val="10"/>
                <w:bdr w:val="none" w:sz="0" w:space="0" w:color="auto" w:frame="1"/>
              </w:rPr>
              <w:t> (i.e. on foot.)</w:t>
            </w:r>
          </w:p>
          <w:p w14:paraId="4FFAC3F5" w14:textId="77777777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Conjunctions (e.g., </w:t>
            </w:r>
            <w:r w:rsidRPr="00E10AB1">
              <w:rPr>
                <w:rFonts w:ascii="Sylfaen" w:eastAsia="Calibri" w:hAnsi="Sylfaen"/>
                <w:bCs/>
                <w:iCs/>
                <w:color w:val="000000" w:themeColor="text1"/>
                <w:lang w:val="en-GB"/>
              </w:rPr>
              <w:t>and, but, then)</w:t>
            </w: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 xml:space="preserve"> </w:t>
            </w:r>
          </w:p>
          <w:p w14:paraId="5F569911" w14:textId="16FF326F" w:rsidR="00397DA7" w:rsidRPr="00E10AB1" w:rsidRDefault="00397DA7" w:rsidP="001062BF">
            <w:pPr>
              <w:pStyle w:val="ListParagraph"/>
              <w:numPr>
                <w:ilvl w:val="0"/>
                <w:numId w:val="64"/>
              </w:numPr>
              <w:ind w:left="316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  <w:r w:rsidRPr="00E10AB1">
              <w:rPr>
                <w:rFonts w:ascii="Sylfaen" w:eastAsia="Calibri" w:hAnsi="Sylfaen"/>
                <w:bCs/>
                <w:color w:val="000000" w:themeColor="text1"/>
                <w:lang w:val="en-GB"/>
              </w:rPr>
              <w:t>Question words &amp; structures</w:t>
            </w:r>
          </w:p>
          <w:p w14:paraId="573E8E8F" w14:textId="77777777" w:rsidR="00142F41" w:rsidRPr="00E10AB1" w:rsidRDefault="00142F41" w:rsidP="00142F41">
            <w:pPr>
              <w:pStyle w:val="ListParagraph"/>
              <w:ind w:left="763"/>
              <w:jc w:val="both"/>
              <w:rPr>
                <w:rFonts w:ascii="Sylfaen" w:eastAsia="Calibri" w:hAnsi="Sylfaen"/>
                <w:bCs/>
                <w:color w:val="000000" w:themeColor="text1"/>
                <w:lang w:val="en-GB"/>
              </w:rPr>
            </w:pPr>
          </w:p>
          <w:p w14:paraId="08301940" w14:textId="4417C7BE" w:rsidR="002A1091" w:rsidRPr="00E10AB1" w:rsidRDefault="003E7D5F" w:rsidP="00397DA7">
            <w:pPr>
              <w:jc w:val="both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t>სტრატეგიები</w:t>
            </w:r>
            <w:r w:rsidRPr="00E10AB1">
              <w:rPr>
                <w:rFonts w:ascii="Sylfaen" w:hAnsi="Sylfaen"/>
                <w:lang w:val="ka-GE"/>
              </w:rPr>
              <w:t xml:space="preserve"> - ლექსიკის და გრამატიკის სწავლის სტრატეგიები</w:t>
            </w:r>
          </w:p>
        </w:tc>
      </w:tr>
      <w:tr w:rsidR="002A1091" w:rsidRPr="00E10AB1" w14:paraId="3A8EF1EE" w14:textId="77777777" w:rsidTr="001062BF">
        <w:tc>
          <w:tcPr>
            <w:tcW w:w="2127" w:type="dxa"/>
          </w:tcPr>
          <w:p w14:paraId="0F42A582" w14:textId="77777777" w:rsidR="001929CF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/>
                <w:b/>
                <w:lang w:val="ka-GE"/>
              </w:rPr>
              <w:lastRenderedPageBreak/>
              <w:t xml:space="preserve">კულტურათა დიალოგი </w:t>
            </w:r>
          </w:p>
          <w:p w14:paraId="79F12D7E" w14:textId="1504CEBE" w:rsidR="002A1091" w:rsidRPr="00E10AB1" w:rsidRDefault="002A1091" w:rsidP="001062BF">
            <w:pPr>
              <w:shd w:val="clear" w:color="auto" w:fill="FFFFFF" w:themeFill="background1"/>
              <w:rPr>
                <w:rFonts w:ascii="Sylfaen" w:hAnsi="Sylfaen"/>
              </w:rPr>
            </w:pP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 </w:t>
            </w:r>
            <w:r w:rsidR="001929CF" w:rsidRPr="00E10AB1">
              <w:rPr>
                <w:rFonts w:ascii="Sylfaen" w:hAnsi="Sylfaen"/>
                <w:b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1929CF" w:rsidRPr="00E10AB1">
              <w:rPr>
                <w:rFonts w:ascii="Sylfaen" w:hAnsi="Sylfaen"/>
                <w:b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. </w:t>
            </w:r>
            <w:r w:rsidRPr="00E10AB1">
              <w:rPr>
                <w:rFonts w:ascii="Sylfaen" w:hAnsi="Sylfaen"/>
                <w:b/>
                <w:lang w:val="ka-GE"/>
              </w:rPr>
              <w:t>5</w:t>
            </w:r>
            <w:r w:rsidR="007607D0" w:rsidRPr="00E10AB1">
              <w:rPr>
                <w:rFonts w:ascii="Sylfaen" w:hAnsi="Sylfaen"/>
                <w:b/>
                <w:lang w:val="ka-GE"/>
              </w:rPr>
              <w:t>.</w:t>
            </w:r>
            <w:r w:rsidRPr="00E10AB1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7938" w:type="dxa"/>
          </w:tcPr>
          <w:p w14:paraId="346B379B" w14:textId="0C04608F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jc w:val="both"/>
              <w:rPr>
                <w:rFonts w:ascii="Sylfaen" w:hAnsi="Sylfaen" w:cs="AcadNusx"/>
                <w:lang w:val="ka-GE"/>
              </w:rPr>
            </w:pPr>
            <w:r w:rsidRPr="00E10AB1">
              <w:rPr>
                <w:rFonts w:ascii="Sylfaen" w:hAnsi="Sylfaen" w:cs="AcadNusx"/>
                <w:lang w:val="ka-GE"/>
              </w:rPr>
              <w:t>სოციოკულტურული  რეალიები</w:t>
            </w:r>
            <w:r w:rsidR="003A6F5C" w:rsidRPr="00E10AB1">
              <w:rPr>
                <w:rFonts w:ascii="Sylfaen" w:hAnsi="Sylfaen" w:cs="AcadNusx"/>
                <w:lang w:val="ka-GE"/>
              </w:rPr>
              <w:t xml:space="preserve"> </w:t>
            </w:r>
          </w:p>
          <w:p w14:paraId="73F2C098" w14:textId="77777777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კულტურული არტეფაქტები</w:t>
            </w:r>
          </w:p>
          <w:p w14:paraId="43BABD20" w14:textId="49419CA2" w:rsidR="002A1091" w:rsidRPr="00E10AB1" w:rsidRDefault="002A1091" w:rsidP="001062BF">
            <w:pPr>
              <w:pStyle w:val="ListParagraph"/>
              <w:numPr>
                <w:ilvl w:val="0"/>
                <w:numId w:val="68"/>
              </w:numPr>
              <w:ind w:left="316"/>
              <w:rPr>
                <w:rFonts w:ascii="Sylfaen" w:hAnsi="Sylfaen"/>
                <w:lang w:val="ka-GE"/>
              </w:rPr>
            </w:pPr>
            <w:r w:rsidRPr="00E10AB1">
              <w:rPr>
                <w:rFonts w:ascii="Sylfaen" w:hAnsi="Sylfaen"/>
                <w:lang w:val="ka-GE"/>
              </w:rPr>
              <w:t>ენაში აღბეჭდილი სამყარო</w:t>
            </w:r>
            <w:r w:rsidR="003A6F5C" w:rsidRPr="00E10AB1">
              <w:rPr>
                <w:rFonts w:ascii="Sylfaen" w:hAnsi="Sylfaen"/>
                <w:lang w:val="ka-GE"/>
              </w:rPr>
              <w:t xml:space="preserve"> </w:t>
            </w:r>
          </w:p>
          <w:p w14:paraId="1D1E9D8D" w14:textId="77777777" w:rsidR="002A1091" w:rsidRPr="00E10AB1" w:rsidRDefault="002A1091" w:rsidP="008E4ED5">
            <w:pPr>
              <w:shd w:val="clear" w:color="auto" w:fill="FFFFFF" w:themeFill="background1"/>
              <w:ind w:right="246"/>
              <w:jc w:val="both"/>
              <w:rPr>
                <w:rFonts w:ascii="Sylfaen" w:hAnsi="Sylfaen"/>
                <w:bCs/>
                <w:iCs/>
                <w:lang w:val="ka-GE"/>
              </w:rPr>
            </w:pPr>
          </w:p>
        </w:tc>
      </w:tr>
    </w:tbl>
    <w:p w14:paraId="4B67D04E" w14:textId="79E7037B" w:rsidR="008E4ED5" w:rsidRPr="00E10AB1" w:rsidRDefault="008E4ED5" w:rsidP="008E4ED5">
      <w:pPr>
        <w:ind w:right="-279"/>
        <w:rPr>
          <w:rFonts w:ascii="Sylfaen" w:hAnsi="Sylfaen" w:cs="Sylfaen"/>
          <w:b/>
          <w:lang w:val="ka-GE"/>
        </w:rPr>
      </w:pPr>
    </w:p>
    <w:p w14:paraId="2E7D6C7D" w14:textId="1CB7B2FB" w:rsidR="00B523D3" w:rsidRPr="00E10AB1" w:rsidRDefault="00B523D3" w:rsidP="008E4ED5">
      <w:pPr>
        <w:ind w:right="-279"/>
        <w:rPr>
          <w:rFonts w:ascii="Sylfaen" w:hAnsi="Sylfaen" w:cs="Sylfaen"/>
          <w:b/>
          <w:lang w:val="ka-GE"/>
        </w:rPr>
      </w:pPr>
    </w:p>
    <w:p w14:paraId="21D3B347" w14:textId="51917ABE" w:rsidR="008E4ED5" w:rsidRPr="00E10AB1" w:rsidRDefault="008E4ED5" w:rsidP="008E4ED5">
      <w:pPr>
        <w:ind w:right="-279"/>
        <w:rPr>
          <w:rFonts w:ascii="Sylfaen" w:hAnsi="Sylfaen" w:cs="Sylfaen"/>
          <w:b/>
          <w:lang w:val="ka-GE"/>
        </w:rPr>
      </w:pPr>
    </w:p>
    <w:p w14:paraId="56D64CB8" w14:textId="77777777" w:rsidR="004C5E56" w:rsidRDefault="004C5E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08571B8A" w14:textId="459095F9" w:rsidR="00EF4224" w:rsidRPr="00E10AB1" w:rsidRDefault="00D477AB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/>
          <w:b/>
          <w:lang w:val="ka-GE"/>
        </w:rPr>
      </w:pPr>
      <w:r w:rsidRPr="00E10AB1">
        <w:rPr>
          <w:rFonts w:ascii="Sylfaen" w:hAnsi="Sylfaen"/>
          <w:b/>
          <w:lang w:val="ka-GE"/>
        </w:rPr>
        <w:lastRenderedPageBreak/>
        <w:t xml:space="preserve">თემატური ბლოკები </w:t>
      </w:r>
    </w:p>
    <w:p w14:paraId="6C98AFD9" w14:textId="77777777" w:rsidR="00EF4224" w:rsidRPr="00E10AB1" w:rsidRDefault="00EF4224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/>
          <w:b/>
          <w:lang w:val="ka-GE"/>
        </w:rPr>
      </w:pPr>
    </w:p>
    <w:p w14:paraId="2EDC3192" w14:textId="10C83B54" w:rsidR="00596258" w:rsidRPr="00E10AB1" w:rsidRDefault="00596258" w:rsidP="004C5E56">
      <w:pPr>
        <w:tabs>
          <w:tab w:val="left" w:pos="284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  <w:r w:rsidRPr="00E10AB1">
        <w:rPr>
          <w:rFonts w:ascii="Sylfaen" w:hAnsi="Sylfaen" w:cs="Calibri"/>
          <w:bCs/>
          <w:color w:val="000000"/>
          <w:lang w:val="ka-GE"/>
        </w:rPr>
        <w:t>თემატურ ბლოკებში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50666DA7" w14:textId="77777777" w:rsidR="00596258" w:rsidRPr="00E10AB1" w:rsidRDefault="00596258" w:rsidP="00596258">
      <w:pPr>
        <w:spacing w:after="0"/>
        <w:ind w:left="-426" w:right="-563"/>
        <w:contextualSpacing/>
        <w:jc w:val="both"/>
        <w:rPr>
          <w:rFonts w:ascii="Sylfaen" w:hAnsi="Sylfaen"/>
          <w:lang w:val="ka-GE"/>
        </w:rPr>
      </w:pPr>
    </w:p>
    <w:p w14:paraId="048981AE" w14:textId="77777777" w:rsidR="00596258" w:rsidRPr="00E10AB1" w:rsidRDefault="00596258" w:rsidP="00596258">
      <w:pPr>
        <w:spacing w:after="0"/>
        <w:ind w:left="-284" w:right="-360"/>
        <w:jc w:val="both"/>
        <w:rPr>
          <w:rFonts w:ascii="Sylfaen" w:hAnsi="Sylfaen"/>
          <w:b/>
          <w:u w:val="single"/>
          <w:lang w:val="ka-GE"/>
        </w:rPr>
      </w:pPr>
      <w:r w:rsidRPr="00E10AB1">
        <w:rPr>
          <w:rFonts w:ascii="Sylfaen" w:hAnsi="Sylfaen"/>
        </w:rPr>
        <w:t xml:space="preserve">I. </w:t>
      </w:r>
      <w:r w:rsidRPr="00E10AB1">
        <w:rPr>
          <w:rFonts w:ascii="Sylfaen" w:hAnsi="Sylfaen"/>
          <w:b/>
          <w:u w:val="single"/>
          <w:lang w:val="ka-GE"/>
        </w:rPr>
        <w:t>მე და სამყარო:</w:t>
      </w:r>
    </w:p>
    <w:p w14:paraId="2A4093CE" w14:textId="6A3216A1" w:rsidR="00596258" w:rsidRPr="00E10AB1" w:rsidRDefault="00596258" w:rsidP="00B4533C">
      <w:pPr>
        <w:pStyle w:val="ListParagraph"/>
        <w:numPr>
          <w:ilvl w:val="0"/>
          <w:numId w:val="69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საკუთარი</w:t>
      </w:r>
      <w:r w:rsidRPr="00E10AB1">
        <w:rPr>
          <w:rFonts w:ascii="Sylfaen" w:hAnsi="Sylfaen"/>
          <w:b/>
          <w:lang w:val="ka-GE"/>
        </w:rPr>
        <w:t xml:space="preserve"> თავის შესახებ</w:t>
      </w:r>
      <w:r w:rsidRPr="00E10AB1">
        <w:rPr>
          <w:rFonts w:ascii="Sylfaen" w:hAnsi="Sylfaen"/>
          <w:lang w:val="ka-GE"/>
        </w:rPr>
        <w:t xml:space="preserve"> (</w:t>
      </w:r>
      <w:r w:rsidR="00842D3E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პირადი მონაცემები, საქმიანობა); </w:t>
      </w:r>
    </w:p>
    <w:p w14:paraId="0A730408" w14:textId="6EDB3899" w:rsidR="00596258" w:rsidRPr="00E10AB1" w:rsidRDefault="00596258" w:rsidP="00B4533C">
      <w:pPr>
        <w:pStyle w:val="ListParagraph"/>
        <w:numPr>
          <w:ilvl w:val="0"/>
          <w:numId w:val="69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სახლი</w:t>
      </w:r>
      <w:r w:rsidRPr="00E10AB1">
        <w:rPr>
          <w:rFonts w:ascii="Sylfaen" w:hAnsi="Sylfaen"/>
          <w:b/>
          <w:lang w:val="ka-GE"/>
        </w:rPr>
        <w:t xml:space="preserve"> და უახლოესი გარემო</w:t>
      </w:r>
      <w:r w:rsidRPr="00E10AB1">
        <w:rPr>
          <w:rFonts w:ascii="Sylfaen" w:hAnsi="Sylfaen"/>
          <w:lang w:val="ka-GE"/>
        </w:rPr>
        <w:t xml:space="preserve"> </w:t>
      </w:r>
      <w:r w:rsidR="003F2867" w:rsidRPr="00E10AB1">
        <w:rPr>
          <w:rFonts w:ascii="Sylfaen" w:hAnsi="Sylfaen"/>
          <w:lang w:val="ka-GE"/>
        </w:rPr>
        <w:t>(მაგ.,</w:t>
      </w:r>
      <w:r w:rsidR="00086ADE" w:rsidRPr="00E10AB1">
        <w:rPr>
          <w:rFonts w:ascii="Sylfaen" w:hAnsi="Sylfaen"/>
          <w:lang w:val="ka-GE"/>
        </w:rPr>
        <w:t xml:space="preserve"> </w:t>
      </w:r>
      <w:r w:rsidRPr="00E10AB1">
        <w:rPr>
          <w:rFonts w:ascii="Sylfaen" w:hAnsi="Sylfaen"/>
          <w:lang w:val="ka-GE"/>
        </w:rPr>
        <w:t>ოჯახი და ნათესავები; მეგობრები და ახლობლები; პროფესიული საქმიანობა / ხელობა</w:t>
      </w:r>
      <w:r w:rsidR="00842D3E" w:rsidRPr="00E10AB1">
        <w:rPr>
          <w:rFonts w:ascii="Sylfaen" w:hAnsi="Sylfaen"/>
          <w:lang w:val="ka-GE"/>
        </w:rPr>
        <w:t>, ადგილები</w:t>
      </w:r>
      <w:r w:rsidRPr="00E10AB1">
        <w:rPr>
          <w:rFonts w:ascii="Sylfaen" w:hAnsi="Sylfaen"/>
          <w:lang w:val="ka-GE"/>
        </w:rPr>
        <w:t>);</w:t>
      </w:r>
    </w:p>
    <w:p w14:paraId="796E513D" w14:textId="1881A3C5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ყოველდღიური</w:t>
      </w:r>
      <w:r w:rsidRPr="00E10AB1">
        <w:rPr>
          <w:rFonts w:ascii="Sylfaen" w:hAnsi="Sylfaen"/>
          <w:b/>
          <w:lang w:val="ka-GE"/>
        </w:rPr>
        <w:t xml:space="preserve"> ცხოვრება</w:t>
      </w:r>
      <w:r w:rsidRPr="00E10AB1">
        <w:rPr>
          <w:rFonts w:ascii="Sylfaen" w:hAnsi="Sylfaen"/>
          <w:lang w:val="ka-GE"/>
        </w:rPr>
        <w:t xml:space="preserve"> (</w:t>
      </w:r>
      <w:r w:rsidR="00842D3E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სკოლა და სასკოლო აქტივობები; დღის რეჟიმი - დილით / შუადღისას / საღამოს; ყოველდღიური ყოფითი საქმიანობა); </w:t>
      </w:r>
    </w:p>
    <w:p w14:paraId="182F830E" w14:textId="1A7B2E4B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>თავისუფალი</w:t>
      </w:r>
      <w:r w:rsidRPr="00E10AB1">
        <w:rPr>
          <w:rFonts w:ascii="Sylfaen" w:hAnsi="Sylfaen"/>
          <w:b/>
          <w:lang w:val="ka-GE"/>
        </w:rPr>
        <w:t xml:space="preserve"> დრო, გართობა</w:t>
      </w:r>
      <w:r w:rsidRPr="00E10AB1">
        <w:rPr>
          <w:rFonts w:ascii="Sylfaen" w:hAnsi="Sylfaen"/>
          <w:lang w:val="ka-GE"/>
        </w:rPr>
        <w:t xml:space="preserve"> (</w:t>
      </w:r>
      <w:r w:rsidR="003F2867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>დასვენება, სეირნობა; დღესასწაულები; გარემო/ბუნება; სტუმრად წასვლა);</w:t>
      </w:r>
    </w:p>
    <w:p w14:paraId="71C36728" w14:textId="0E33585D" w:rsidR="00596258" w:rsidRPr="00E10AB1" w:rsidRDefault="00596258" w:rsidP="00B4533C">
      <w:pPr>
        <w:pStyle w:val="ListParagraph"/>
        <w:numPr>
          <w:ilvl w:val="0"/>
          <w:numId w:val="70"/>
        </w:numPr>
        <w:tabs>
          <w:tab w:val="left" w:pos="360"/>
        </w:tabs>
        <w:spacing w:after="0"/>
        <w:ind w:left="284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 w:cs="Sylfaen"/>
          <w:b/>
          <w:lang w:val="ka-GE"/>
        </w:rPr>
        <w:t xml:space="preserve">ინტერესები </w:t>
      </w:r>
      <w:r w:rsidRPr="00E10AB1">
        <w:rPr>
          <w:rFonts w:ascii="Sylfaen" w:hAnsi="Sylfaen"/>
          <w:lang w:val="ka-GE"/>
        </w:rPr>
        <w:t>(</w:t>
      </w:r>
      <w:r w:rsidR="003F2867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/>
          <w:lang w:val="ka-GE"/>
        </w:rPr>
        <w:t xml:space="preserve">ჰობი; ლაშქრობა / მოგზაურობა; მუსიკა და სპორტი). </w:t>
      </w:r>
    </w:p>
    <w:p w14:paraId="705956C6" w14:textId="77777777" w:rsidR="00596258" w:rsidRPr="00E10AB1" w:rsidRDefault="00596258" w:rsidP="00596258">
      <w:pPr>
        <w:spacing w:after="0"/>
        <w:ind w:right="-421"/>
        <w:jc w:val="both"/>
        <w:rPr>
          <w:rFonts w:ascii="Sylfaen" w:hAnsi="Sylfaen"/>
        </w:rPr>
      </w:pPr>
    </w:p>
    <w:p w14:paraId="78B77FC0" w14:textId="77777777" w:rsidR="008A2D48" w:rsidRPr="00E10AB1" w:rsidRDefault="008A2D48" w:rsidP="008A2D48">
      <w:pPr>
        <w:spacing w:after="0"/>
        <w:ind w:left="-284" w:right="-421"/>
        <w:jc w:val="both"/>
        <w:rPr>
          <w:rFonts w:ascii="Sylfaen" w:hAnsi="Sylfaen"/>
          <w:u w:val="single"/>
          <w:lang w:val="ka-GE"/>
        </w:rPr>
      </w:pPr>
      <w:r w:rsidRPr="00E10AB1">
        <w:rPr>
          <w:rFonts w:ascii="Sylfaen" w:hAnsi="Sylfaen"/>
        </w:rPr>
        <w:t xml:space="preserve">II. </w:t>
      </w:r>
      <w:r w:rsidRPr="00E10AB1">
        <w:rPr>
          <w:rFonts w:ascii="Sylfaen" w:hAnsi="Sylfaen"/>
          <w:b/>
          <w:u w:val="single"/>
        </w:rPr>
        <w:t>სოციოკულტურა</w:t>
      </w:r>
      <w:r w:rsidRPr="00E10AB1">
        <w:rPr>
          <w:rFonts w:ascii="Sylfaen" w:hAnsi="Sylfaen"/>
          <w:b/>
          <w:u w:val="single"/>
          <w:lang w:val="ka-GE"/>
        </w:rPr>
        <w:t xml:space="preserve"> და კულტურა:</w:t>
      </w:r>
    </w:p>
    <w:p w14:paraId="32ACDC24" w14:textId="69B7D5A4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დღესასწაულები და ტრადიციები (</w:t>
      </w:r>
      <w:r w:rsidR="004D494B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ფესტივალები, კარნავალები; შესაბამისი აქსესუარები; რიტუალები);</w:t>
      </w:r>
    </w:p>
    <w:p w14:paraId="2FD7DA85" w14:textId="77777777" w:rsidR="00A2448B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წეს-ჩვეულებები (</w:t>
      </w:r>
      <w:r w:rsidR="004D494B" w:rsidRPr="00E10AB1">
        <w:rPr>
          <w:rFonts w:ascii="Sylfaen" w:hAnsi="Sylfaen"/>
          <w:lang w:val="ka-GE"/>
        </w:rPr>
        <w:t xml:space="preserve">მაგ., </w:t>
      </w:r>
      <w:r w:rsidRPr="00E10AB1">
        <w:rPr>
          <w:rFonts w:ascii="Sylfaen" w:hAnsi="Sylfaen" w:cs="AcadNusx"/>
          <w:lang w:val="ka-GE"/>
        </w:rPr>
        <w:t>ყოფით სიტუაციებში ქცევები და ურთიერთობები);</w:t>
      </w:r>
    </w:p>
    <w:p w14:paraId="3096DD26" w14:textId="698509DA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ტრადიციული საბავშვო თამაშები, პერსონაჟები</w:t>
      </w:r>
      <w:r w:rsidR="00A2448B" w:rsidRPr="00E10AB1">
        <w:rPr>
          <w:rFonts w:ascii="Sylfaen" w:hAnsi="Sylfaen" w:cs="AcadNusx"/>
        </w:rPr>
        <w:t xml:space="preserve">, </w:t>
      </w:r>
      <w:r w:rsidR="00A2448B" w:rsidRPr="00E10AB1">
        <w:rPr>
          <w:rFonts w:ascii="Sylfaen" w:hAnsi="Sylfaen"/>
          <w:lang w:val="ka-GE"/>
        </w:rPr>
        <w:t xml:space="preserve">სიმღერა, </w:t>
      </w:r>
      <w:r w:rsidR="00A2448B" w:rsidRPr="00E10AB1">
        <w:rPr>
          <w:rFonts w:ascii="Sylfaen" w:hAnsi="Sylfaen"/>
        </w:rPr>
        <w:t xml:space="preserve"> </w:t>
      </w:r>
      <w:r w:rsidR="00A2448B" w:rsidRPr="00E10AB1">
        <w:rPr>
          <w:rFonts w:ascii="Sylfaen" w:hAnsi="Sylfaen"/>
          <w:lang w:val="ka-GE"/>
        </w:rPr>
        <w:t>სპექტაკლი</w:t>
      </w:r>
      <w:r w:rsidRPr="00E10AB1">
        <w:rPr>
          <w:rFonts w:ascii="Sylfaen" w:hAnsi="Sylfaen" w:cs="AcadNusx"/>
          <w:lang w:val="ka-GE"/>
        </w:rPr>
        <w:t>;</w:t>
      </w:r>
    </w:p>
    <w:p w14:paraId="26AED5B2" w14:textId="77777777" w:rsidR="008A2D48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სახელმწიფო სიმბოლიკა და ყოფითი რეალიები;</w:t>
      </w:r>
    </w:p>
    <w:p w14:paraId="1661F200" w14:textId="77777777" w:rsidR="00A2448B" w:rsidRPr="00E10AB1" w:rsidRDefault="008A2D48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r w:rsidRPr="00E10AB1">
        <w:rPr>
          <w:rFonts w:ascii="Sylfaen" w:hAnsi="Sylfaen" w:cs="AcadNusx"/>
          <w:lang w:val="ka-GE"/>
        </w:rPr>
        <w:t>ღირსშესანიშნაობები.</w:t>
      </w:r>
    </w:p>
    <w:p w14:paraId="4786FB3E" w14:textId="087F4AB7" w:rsidR="00A2448B" w:rsidRPr="00E10AB1" w:rsidRDefault="00A2448B" w:rsidP="00B4533C">
      <w:pPr>
        <w:pStyle w:val="ListParagraph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  <w:bookmarkStart w:id="3" w:name="_Hlk112070133"/>
      <w:r w:rsidRPr="00E10AB1">
        <w:rPr>
          <w:rFonts w:ascii="Sylfaen" w:eastAsiaTheme="minorHAnsi" w:hAnsi="Sylfaen"/>
          <w:lang w:val="ka-GE"/>
        </w:rPr>
        <w:t>კომპოზიტები, ანდაზები, ენის გასატეხები, მყარი შესიტყვებები,</w:t>
      </w:r>
      <w:r w:rsidRPr="00E10AB1">
        <w:rPr>
          <w:rFonts w:ascii="Sylfaen" w:eastAsiaTheme="minorHAnsi" w:hAnsi="Sylfaen"/>
        </w:rPr>
        <w:t xml:space="preserve"> </w:t>
      </w:r>
      <w:r w:rsidRPr="00E10AB1">
        <w:rPr>
          <w:rFonts w:ascii="Sylfaen" w:eastAsiaTheme="minorHAnsi" w:hAnsi="Sylfaen"/>
          <w:lang w:val="ka-GE"/>
        </w:rPr>
        <w:t>ფრაზეოლოგიზმები.</w:t>
      </w:r>
      <w:r w:rsidRPr="00E10AB1">
        <w:rPr>
          <w:rFonts w:ascii="Sylfaen" w:eastAsiaTheme="minorHAnsi" w:hAnsi="Sylfaen"/>
        </w:rPr>
        <w:t xml:space="preserve">  </w:t>
      </w:r>
    </w:p>
    <w:bookmarkEnd w:id="3"/>
    <w:p w14:paraId="22984B21" w14:textId="77777777" w:rsidR="00A2448B" w:rsidRPr="00E10AB1" w:rsidRDefault="00A2448B" w:rsidP="00A2448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284" w:right="-279"/>
        <w:jc w:val="both"/>
        <w:rPr>
          <w:rFonts w:ascii="Sylfaen" w:hAnsi="Sylfaen" w:cs="AcadNusx"/>
          <w:lang w:val="ka-GE"/>
        </w:rPr>
      </w:pPr>
    </w:p>
    <w:p w14:paraId="300C1DE5" w14:textId="77777777" w:rsidR="008A2D48" w:rsidRPr="00E10AB1" w:rsidRDefault="008A2D48" w:rsidP="008A2D48">
      <w:pPr>
        <w:spacing w:after="0"/>
        <w:ind w:right="-360"/>
        <w:jc w:val="both"/>
        <w:rPr>
          <w:rFonts w:ascii="Sylfaen" w:hAnsi="Sylfaen"/>
          <w:b/>
          <w:lang w:val="ka-GE"/>
        </w:rPr>
      </w:pPr>
    </w:p>
    <w:p w14:paraId="04D10C63" w14:textId="3B595B41" w:rsidR="008E4ED5" w:rsidRPr="00E10AB1" w:rsidRDefault="008E4ED5" w:rsidP="008E4ED5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  <w:lang w:val="ka-GE"/>
        </w:rPr>
      </w:pPr>
      <w:r w:rsidRPr="00E10AB1">
        <w:rPr>
          <w:rFonts w:ascii="Sylfaen" w:hAnsi="Sylfaen" w:cs="Calibri"/>
          <w:b/>
          <w:bCs/>
          <w:color w:val="201F1E"/>
          <w:bdr w:val="none" w:sz="0" w:space="0" w:color="auto" w:frame="1"/>
        </w:rPr>
        <w:t>შედეგების მიღწევის ინდიკატორები</w:t>
      </w:r>
      <w:r w:rsidR="0069030E" w:rsidRPr="00E10AB1">
        <w:rPr>
          <w:rFonts w:ascii="Sylfaen" w:hAnsi="Sylfaen" w:cs="Calibri"/>
          <w:b/>
          <w:bCs/>
          <w:color w:val="201F1E"/>
          <w:bdr w:val="none" w:sz="0" w:space="0" w:color="auto" w:frame="1"/>
          <w:lang w:val="ka-GE"/>
        </w:rPr>
        <w:t xml:space="preserve"> სამიზნე ცნებების მიხედვით</w:t>
      </w:r>
    </w:p>
    <w:p w14:paraId="62D4EF1B" w14:textId="7A097379" w:rsidR="008E4ED5" w:rsidRPr="00E10AB1" w:rsidRDefault="008E4ED5" w:rsidP="008E4ED5">
      <w:pPr>
        <w:shd w:val="clear" w:color="auto" w:fill="FFFFFF"/>
        <w:spacing w:after="0"/>
        <w:ind w:left="-426" w:right="-705"/>
        <w:jc w:val="both"/>
        <w:rPr>
          <w:rFonts w:ascii="Sylfaen" w:hAnsi="Sylfaen" w:cs="Calibri"/>
          <w:color w:val="201F1E"/>
        </w:rPr>
      </w:pPr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სტანდარტის ზოგადი </w:t>
      </w:r>
      <w:r w:rsidR="003E3FE5"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 xml:space="preserve">ინდიკატორები </w:t>
      </w:r>
      <w:r w:rsidRPr="00E10AB1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დაკონკრეტდება ცალკეულ თემაში წარმოდგენილი შინაარსის გათვალისწინებით.</w:t>
      </w:r>
    </w:p>
    <w:p w14:paraId="122B7B7F" w14:textId="77777777" w:rsidR="008E4ED5" w:rsidRPr="00E10AB1" w:rsidRDefault="008E4ED5" w:rsidP="008E4ED5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/>
          <w:lang w:val="ka-GE"/>
        </w:rPr>
      </w:pPr>
    </w:p>
    <w:tbl>
      <w:tblPr>
        <w:tblStyle w:val="TableGrid19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8E4ED5" w:rsidRPr="00E10AB1" w14:paraId="031386EE" w14:textId="77777777" w:rsidTr="00DD42ED">
        <w:tc>
          <w:tcPr>
            <w:tcW w:w="10491" w:type="dxa"/>
          </w:tcPr>
          <w:p w14:paraId="292D68F7" w14:textId="579FF166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  <w:bookmarkStart w:id="4" w:name="_Hlk90591302"/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 xml:space="preserve">შედეგების მიღწევის ზოგადი ინდიკატორები 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სამიზნე ცნებების მიხედვით</w:t>
            </w:r>
          </w:p>
          <w:p w14:paraId="4E209D8D" w14:textId="77777777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</w:p>
          <w:p w14:paraId="5449118C" w14:textId="780EDEB2" w:rsidR="008E4ED5" w:rsidRPr="00E10AB1" w:rsidRDefault="008E4ED5" w:rsidP="00F55DF9">
            <w:pPr>
              <w:ind w:left="238" w:hanging="142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ტექსტი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C03F4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C03F4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1, 2, 3, 4)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12331435" w14:textId="7C9D7219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contextualSpacing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მოსმენა/ კითხვა/ მოსმენა-ყურება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ნასწავლ თემატიკაზე კონკრეტული წერილობითი/ ზეპირი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ჟანრის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ტექსტებზე დაყრდნობით მოსასმენი/საკითხავი ამოცანების გადაჭრა სათანადო სტრატეგიების გამოყენებით;</w:t>
            </w:r>
          </w:p>
          <w:p w14:paraId="4C9B01C1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contextualSpacing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წერა/წერითი მეტყველება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ნაცნობ თემატიკაზე წერილობითი ჟანრის ტექსტების შექმნა ნიმუშზე დაყრდნობით სათანადო სტრატეგიების გამოყენებით;</w:t>
            </w:r>
          </w:p>
          <w:p w14:paraId="719F3468" w14:textId="4FCCFB94" w:rsidR="008E4ED5" w:rsidRPr="00E10AB1" w:rsidRDefault="008E4ED5" w:rsidP="008E4ED5">
            <w:pPr>
              <w:numPr>
                <w:ilvl w:val="0"/>
                <w:numId w:val="1"/>
              </w:numPr>
              <w:ind w:right="40"/>
              <w:contextualSpacing/>
              <w:jc w:val="both"/>
              <w:rPr>
                <w:rFonts w:ascii="Sylfaen" w:eastAsia="Calibri" w:hAnsi="Sylfaen"/>
                <w:color w:val="FF0000"/>
                <w:lang w:val="ka-GE"/>
              </w:rPr>
            </w:pPr>
            <w:r w:rsidRPr="00E10AB1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ლაპარაკი/ზეპირი მეტყველება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- 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ნაცნობ თემატიკაზე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ზეპირი  ჟანრის ტექსტის  (მაგ, ინტერვიუ, დიალოგი, პრეზენტ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ცია) </w:t>
            </w:r>
            <w:r w:rsidR="00461098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მახასიათებლების დაცვით გასაგებად და თანმიმდევრულად ლაპარაკი</w:t>
            </w:r>
            <w:r w:rsidR="003E25AC"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14:paraId="3EB7830D" w14:textId="3A954D20" w:rsidR="008E4ED5" w:rsidRPr="00E10AB1" w:rsidRDefault="008E4ED5" w:rsidP="00F55DF9">
            <w:pPr>
              <w:spacing w:line="360" w:lineRule="auto"/>
              <w:ind w:left="239" w:hanging="141"/>
              <w:rPr>
                <w:rFonts w:ascii="Sylfaen" w:hAnsi="Sylfaen"/>
                <w:b/>
                <w:lang w:val="ka-GE"/>
              </w:rPr>
            </w:pPr>
            <w:r w:rsidRPr="00E10AB1">
              <w:rPr>
                <w:rFonts w:ascii="Sylfaen" w:eastAsia="Calibri" w:hAnsi="Sylfaen"/>
                <w:b/>
                <w:lang w:val="ka-GE"/>
              </w:rPr>
              <w:t xml:space="preserve">სამეტყველო ქმედება 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(შედეგი :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>3, 4, 5)</w:t>
            </w:r>
            <w:r w:rsidR="00F12FE8" w:rsidRPr="00E10AB1">
              <w:rPr>
                <w:rFonts w:ascii="Sylfaen" w:hAnsi="Sylfaen"/>
                <w:b/>
                <w:lang w:val="ka-GE"/>
              </w:rPr>
              <w:t xml:space="preserve"> - </w:t>
            </w:r>
            <w:r w:rsidRPr="00E10AB1">
              <w:rPr>
                <w:rFonts w:ascii="Sylfaen" w:hAnsi="Sylfaen"/>
                <w:b/>
                <w:lang w:val="ka-GE"/>
              </w:rPr>
              <w:t xml:space="preserve">-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212B697C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 საკომუნიკაციო სიტუაციაში ფუნქციური სამეტყველო ქმედებების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lang w:val="ka-GE"/>
              </w:rPr>
              <w:t xml:space="preserve">მიზნობრივად   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განხორციელება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სათანადო ნასწავლი გამონათქვამებისა და ლექსიკურ-გრამატიკული ცოდნის  გამოყენებით; </w:t>
            </w:r>
          </w:p>
          <w:p w14:paraId="197A72C5" w14:textId="23395113" w:rsidR="008E4ED5" w:rsidRPr="00E10AB1" w:rsidRDefault="008E4ED5" w:rsidP="008E4ED5">
            <w:p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lang w:val="ka-GE"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ენობრივი საშუალებები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="00142F41"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1, 2, 3, 4, 5)-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0991B64D" w14:textId="600E488D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10AB1">
              <w:rPr>
                <w:rFonts w:ascii="Sylfaen" w:hAnsi="Sylfaen" w:cs="Calibri"/>
                <w:color w:val="201F1E"/>
                <w:lang w:val="ka-GE"/>
              </w:rPr>
              <w:t>სათანადო სტრატეგიების გამოყენებით თემაში ნასწავლი ლექსიკური თემატიკისა და გრამატიკული  საკითხების ცოდნის</w:t>
            </w:r>
            <w:r w:rsidR="003E25AC" w:rsidRPr="00E10AB1">
              <w:rPr>
                <w:rFonts w:ascii="Sylfaen" w:hAnsi="Sylfaen" w:cs="Calibri"/>
                <w:color w:val="201F1E"/>
                <w:lang w:val="ka-GE"/>
              </w:rPr>
              <w:t xml:space="preserve"> წარმოჩენა და მათი</w:t>
            </w:r>
            <w:r w:rsidRPr="00E10AB1">
              <w:rPr>
                <w:rFonts w:ascii="Sylfaen" w:hAnsi="Sylfaen" w:cs="Calibri"/>
                <w:color w:val="201F1E"/>
                <w:lang w:val="ka-GE"/>
              </w:rPr>
              <w:t xml:space="preserve"> ფუნქციურ კონტექსტებში მართებულად გამოყენება;</w:t>
            </w:r>
          </w:p>
          <w:p w14:paraId="360B6D6F" w14:textId="3FC64D21" w:rsidR="008E4ED5" w:rsidRPr="00E10AB1" w:rsidRDefault="008E4ED5" w:rsidP="008E4ED5">
            <w:pPr>
              <w:spacing w:line="360" w:lineRule="auto"/>
              <w:ind w:right="40"/>
              <w:jc w:val="both"/>
              <w:rPr>
                <w:rFonts w:ascii="Sylfaen" w:hAnsi="Sylfaen"/>
                <w:b/>
              </w:rPr>
            </w:pP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lastRenderedPageBreak/>
              <w:t>კულტურათა დიალოგი</w:t>
            </w:r>
            <w:r w:rsidRPr="00E10AB1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 </w:t>
            </w:r>
            <w:r w:rsidRPr="00E10AB1">
              <w:rPr>
                <w:rFonts w:ascii="Sylfaen" w:hAnsi="Sylfaen"/>
                <w:b/>
                <w:lang w:val="ka-GE"/>
              </w:rPr>
              <w:t xml:space="preserve">(შედეგები:  </w:t>
            </w:r>
            <w:r w:rsidR="00943917" w:rsidRPr="00E10AB1">
              <w:rPr>
                <w:rFonts w:ascii="Sylfaen" w:hAnsi="Sylfaen"/>
                <w:b/>
                <w:lang w:val="ka-GE"/>
              </w:rPr>
              <w:t>(</w:t>
            </w:r>
            <w:r w:rsidRPr="00E10AB1">
              <w:rPr>
                <w:rFonts w:ascii="Sylfaen" w:hAnsi="Sylfaen"/>
                <w:b/>
              </w:rPr>
              <w:t>II</w:t>
            </w:r>
            <w:r w:rsidR="00943917" w:rsidRPr="00E10AB1">
              <w:rPr>
                <w:rFonts w:ascii="Sylfaen" w:hAnsi="Sylfaen"/>
                <w:b/>
                <w:lang w:val="ka-GE"/>
              </w:rPr>
              <w:t>)</w:t>
            </w:r>
            <w:r w:rsidRPr="00E10AB1">
              <w:rPr>
                <w:rFonts w:ascii="Sylfaen" w:hAnsi="Sylfaen"/>
                <w:b/>
              </w:rPr>
              <w:t xml:space="preserve"> </w:t>
            </w:r>
            <w:r w:rsidRPr="00E10AB1">
              <w:rPr>
                <w:rFonts w:ascii="Sylfaen" w:hAnsi="Sylfaen"/>
                <w:b/>
                <w:lang w:val="ka-GE"/>
              </w:rPr>
              <w:t xml:space="preserve">5) -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 უნდა შეძლოს:</w:t>
            </w:r>
          </w:p>
          <w:p w14:paraId="6F71FD69" w14:textId="77777777" w:rsidR="008E4ED5" w:rsidRPr="00E10AB1" w:rsidRDefault="008E4ED5" w:rsidP="008E4ED5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u w:val="single"/>
              </w:rPr>
            </w:pP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თემაში შესწავლილი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</w:rPr>
              <w:t xml:space="preserve">კულტურული და სოციოკულტურული </w:t>
            </w:r>
            <w:r w:rsidRPr="00E10AB1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თავისებურებების  წარმოჩენა და  გაზიარება.</w:t>
            </w:r>
          </w:p>
        </w:tc>
      </w:tr>
      <w:bookmarkEnd w:id="4"/>
    </w:tbl>
    <w:p w14:paraId="4CBDAE76" w14:textId="23DAC141" w:rsidR="008E4ED5" w:rsidRPr="00E10AB1" w:rsidRDefault="008E4ED5" w:rsidP="00ED30D7">
      <w:pPr>
        <w:rPr>
          <w:rFonts w:ascii="Sylfaen" w:hAnsi="Sylfaen"/>
          <w:b/>
          <w:lang w:val="ka-GE"/>
        </w:rPr>
      </w:pPr>
    </w:p>
    <w:p w14:paraId="3B3CE366" w14:textId="0CBC9015" w:rsidR="00853A22" w:rsidRPr="00E10AB1" w:rsidRDefault="00853A22" w:rsidP="00F55DF9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  <w:r w:rsidRPr="00E10AB1">
        <w:rPr>
          <w:rFonts w:ascii="Sylfaen" w:eastAsiaTheme="minorEastAsia" w:hAnsi="Sylfaen" w:cs="Sylfaen"/>
          <w:b/>
          <w:lang w:val="ka-GE"/>
        </w:rPr>
        <w:t>საფეხურის შეკითხვები</w:t>
      </w:r>
    </w:p>
    <w:p w14:paraId="38F025BC" w14:textId="77777777" w:rsidR="00F55DF9" w:rsidRPr="00E10AB1" w:rsidRDefault="00F55DF9" w:rsidP="00F55DF9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</w:p>
    <w:p w14:paraId="29EC85BD" w14:textId="72B22F08" w:rsidR="00853A22" w:rsidRPr="00E10AB1" w:rsidRDefault="00853A22" w:rsidP="00853A22">
      <w:pPr>
        <w:ind w:left="-426" w:right="-279"/>
        <w:jc w:val="both"/>
        <w:rPr>
          <w:rFonts w:ascii="Sylfaen" w:hAnsi="Sylfaen"/>
          <w:lang w:val="ka-GE"/>
        </w:rPr>
      </w:pPr>
      <w:r w:rsidRPr="00E10AB1">
        <w:rPr>
          <w:rFonts w:ascii="Sylfaen" w:hAnsi="Sylfaen"/>
          <w:b/>
          <w:lang w:val="ka-GE"/>
        </w:rPr>
        <w:t xml:space="preserve">საფეხურის საკვანძო შეკითხვების </w:t>
      </w:r>
      <w:r w:rsidRPr="00E10AB1">
        <w:rPr>
          <w:rFonts w:ascii="Sylfaen" w:hAnsi="Sylfaen"/>
          <w:lang w:val="ka-GE"/>
        </w:rPr>
        <w:t>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1D37AA6" w14:textId="327D1EED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ტექსტი</w:t>
      </w:r>
    </w:p>
    <w:p w14:paraId="59152E16" w14:textId="0C60DD7A" w:rsidR="00853A22" w:rsidRPr="00E10AB1" w:rsidRDefault="00853A22" w:rsidP="00853A22">
      <w:pPr>
        <w:numPr>
          <w:ilvl w:val="0"/>
          <w:numId w:val="74"/>
        </w:numPr>
        <w:spacing w:after="0"/>
        <w:ind w:right="-279"/>
        <w:contextualSpacing/>
        <w:jc w:val="both"/>
        <w:rPr>
          <w:rFonts w:ascii="Sylfaen" w:hAnsi="Sylfaen" w:cs="Segoe UI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რა ხერხები გამოვიყენო ზეპირი/წერილობითი  ტექსტის უკეთ გასაგებად-გასააზრებლად?</w:t>
      </w:r>
    </w:p>
    <w:p w14:paraId="1C95DE88" w14:textId="1498AE37" w:rsidR="00853A22" w:rsidRPr="00E10AB1" w:rsidRDefault="00853A22" w:rsidP="00853A22">
      <w:pPr>
        <w:numPr>
          <w:ilvl w:val="0"/>
          <w:numId w:val="74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რა ხერხები  დამეხმარება ზეპირი/წერილობითი ტექსტის უკეთ შექმნაში/პროდუცირებაში?</w:t>
      </w:r>
    </w:p>
    <w:p w14:paraId="3C86C765" w14:textId="42CB3134" w:rsidR="00853A22" w:rsidRPr="00E10AB1" w:rsidRDefault="00853A22" w:rsidP="00853A22">
      <w:pPr>
        <w:spacing w:after="0"/>
        <w:ind w:right="-279"/>
        <w:jc w:val="both"/>
        <w:rPr>
          <w:rFonts w:ascii="Sylfaen" w:hAnsi="Sylfaen"/>
          <w:b/>
          <w:bCs/>
        </w:rPr>
      </w:pPr>
      <w:r w:rsidRPr="00E10AB1">
        <w:rPr>
          <w:rFonts w:ascii="Sylfaen" w:hAnsi="Sylfaen"/>
          <w:b/>
          <w:bCs/>
          <w:lang w:val="ka-GE"/>
        </w:rPr>
        <w:t>სამეტყველო ქმედება</w:t>
      </w:r>
    </w:p>
    <w:p w14:paraId="199C4C2E" w14:textId="05974608" w:rsidR="00853A22" w:rsidRPr="00E10AB1" w:rsidRDefault="00853A22" w:rsidP="00853A22">
      <w:pPr>
        <w:numPr>
          <w:ilvl w:val="0"/>
          <w:numId w:val="72"/>
        </w:numPr>
        <w:spacing w:after="0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შევძლო  სამეტყველო ქმედებების თანმიმდევრულად განხორციელება?</w:t>
      </w:r>
    </w:p>
    <w:p w14:paraId="1C233610" w14:textId="1A85244F" w:rsidR="00853A22" w:rsidRPr="00E10AB1" w:rsidRDefault="00853A22" w:rsidP="00853A22">
      <w:pPr>
        <w:numPr>
          <w:ilvl w:val="0"/>
          <w:numId w:val="73"/>
        </w:numPr>
        <w:spacing w:after="20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რომელი გამონათქვამები, რომელი ენობრივ-გრამატიკული ფორმები უნდა გამოვიყენო კონკრეტული  ფუნქციის გამოსახატავად?</w:t>
      </w:r>
    </w:p>
    <w:p w14:paraId="0DDDC3E1" w14:textId="14BBD1D0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ენობრივი საშუალებები</w:t>
      </w:r>
    </w:p>
    <w:p w14:paraId="0FB04DD5" w14:textId="5C583EC1" w:rsidR="00853A22" w:rsidRPr="00E10AB1" w:rsidRDefault="00853A22" w:rsidP="00853A22">
      <w:pPr>
        <w:numPr>
          <w:ilvl w:val="0"/>
          <w:numId w:val="73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დავიმახსოვრო  ლექსიკური მასალა და გრამატიკული ფორმები ?</w:t>
      </w:r>
    </w:p>
    <w:p w14:paraId="79A6959B" w14:textId="17751CBA" w:rsidR="00853A22" w:rsidRPr="00E10AB1" w:rsidRDefault="00853A22" w:rsidP="00853A22">
      <w:pPr>
        <w:numPr>
          <w:ilvl w:val="0"/>
          <w:numId w:val="73"/>
        </w:numPr>
        <w:spacing w:after="0" w:line="276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 xml:space="preserve">როგორ გავიგო და ავითვისო გრამატიკული კანონზომიერებები? </w:t>
      </w:r>
    </w:p>
    <w:p w14:paraId="06C6421D" w14:textId="02DBBCF4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dr w:val="none" w:sz="0" w:space="0" w:color="auto" w:frame="1"/>
          <w:lang w:val="ka-GE"/>
        </w:rPr>
      </w:pPr>
    </w:p>
    <w:p w14:paraId="7EE30E1A" w14:textId="06A9D45D" w:rsidR="00853A22" w:rsidRPr="00E10AB1" w:rsidRDefault="00853A22" w:rsidP="00853A22">
      <w:pPr>
        <w:spacing w:after="0"/>
        <w:ind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/>
          <w:bCs/>
          <w:bdr w:val="none" w:sz="0" w:space="0" w:color="auto" w:frame="1"/>
          <w:lang w:val="ka-GE"/>
        </w:rPr>
        <w:t>კულტურათა დიალოგი</w:t>
      </w:r>
    </w:p>
    <w:p w14:paraId="67A0E4CB" w14:textId="288224FF" w:rsidR="00853A22" w:rsidRPr="00E10AB1" w:rsidRDefault="00853A22" w:rsidP="00853A22">
      <w:pPr>
        <w:numPr>
          <w:ilvl w:val="0"/>
          <w:numId w:val="73"/>
        </w:numPr>
        <w:spacing w:after="0" w:line="264" w:lineRule="auto"/>
        <w:ind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E10AB1">
        <w:rPr>
          <w:rFonts w:ascii="Sylfaen" w:hAnsi="Sylfaen" w:cs="Segoe UI"/>
          <w:bdr w:val="none" w:sz="0" w:space="0" w:color="auto" w:frame="1"/>
          <w:lang w:val="ka-GE"/>
        </w:rPr>
        <w:t>როგორ წარმოვაჩინო </w:t>
      </w:r>
      <w:r w:rsidRPr="00E10AB1">
        <w:rPr>
          <w:rFonts w:ascii="Sylfaen" w:hAnsi="Sylfaen" w:cs="Sylfaen"/>
          <w:color w:val="050505"/>
        </w:rPr>
        <w:t>მშობლიურისა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და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უცხოური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ენების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კულტურათა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შორის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არსებული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მსგავსებები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და</w:t>
      </w:r>
      <w:r w:rsidRPr="00E10AB1">
        <w:rPr>
          <w:rFonts w:ascii="Sylfaen" w:hAnsi="Sylfaen" w:cs="Segoe UI Historic"/>
          <w:color w:val="050505"/>
        </w:rPr>
        <w:t xml:space="preserve"> </w:t>
      </w:r>
      <w:r w:rsidRPr="00E10AB1">
        <w:rPr>
          <w:rFonts w:ascii="Sylfaen" w:hAnsi="Sylfaen" w:cs="Sylfaen"/>
          <w:color w:val="050505"/>
        </w:rPr>
        <w:t>განსხვავებები</w:t>
      </w:r>
      <w:r w:rsidR="00F55DF9" w:rsidRPr="00E10AB1">
        <w:rPr>
          <w:rFonts w:ascii="Sylfaen" w:hAnsi="Sylfaen" w:cs="Segoe UI Historic"/>
          <w:color w:val="050505"/>
          <w:lang w:val="ka-GE"/>
        </w:rPr>
        <w:t>?</w:t>
      </w:r>
    </w:p>
    <w:p w14:paraId="22762893" w14:textId="5C819D5A" w:rsidR="00853A22" w:rsidRPr="00E10AB1" w:rsidRDefault="00853A22" w:rsidP="00853A22">
      <w:pPr>
        <w:numPr>
          <w:ilvl w:val="0"/>
          <w:numId w:val="73"/>
        </w:numPr>
        <w:spacing w:after="0"/>
        <w:ind w:right="-279"/>
        <w:contextualSpacing/>
        <w:jc w:val="both"/>
        <w:rPr>
          <w:rFonts w:ascii="Sylfaen" w:hAnsi="Sylfaen" w:cs="Segoe UI"/>
        </w:rPr>
      </w:pPr>
      <w:r w:rsidRPr="00E10AB1">
        <w:rPr>
          <w:rFonts w:ascii="Sylfaen" w:hAnsi="Sylfaen" w:cs="Segoe UI"/>
          <w:lang w:val="ka-GE"/>
        </w:rPr>
        <w:t xml:space="preserve">როგორ შევუწყო ხელი კულტურათა დიალოგს? </w:t>
      </w:r>
    </w:p>
    <w:p w14:paraId="09C20408" w14:textId="77777777" w:rsidR="008E4ED5" w:rsidRPr="00D565C0" w:rsidRDefault="008E4ED5" w:rsidP="00ED30D7">
      <w:pPr>
        <w:rPr>
          <w:rFonts w:ascii="Sylfaen" w:hAnsi="Sylfaen"/>
          <w:b/>
          <w:sz w:val="24"/>
          <w:szCs w:val="24"/>
          <w:lang w:val="ka-GE"/>
        </w:rPr>
      </w:pPr>
    </w:p>
    <w:sectPr w:rsidR="008E4ED5" w:rsidRPr="00D565C0" w:rsidSect="00677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567" w:left="1440" w:header="720" w:footer="12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294D" w16cex:dateUtc="2022-02-10T20:16:00Z"/>
  <w16cex:commentExtensible w16cex:durableId="25B02B72" w16cex:dateUtc="2022-02-10T20:25:00Z"/>
  <w16cex:commentExtensible w16cex:durableId="25B02D1F" w16cex:dateUtc="2022-02-10T2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FFE9" w14:textId="77777777" w:rsidR="0004608A" w:rsidRDefault="0004608A" w:rsidP="003532AE">
      <w:pPr>
        <w:spacing w:after="0"/>
      </w:pPr>
      <w:r>
        <w:separator/>
      </w:r>
    </w:p>
  </w:endnote>
  <w:endnote w:type="continuationSeparator" w:id="0">
    <w:p w14:paraId="31FC3F80" w14:textId="77777777" w:rsidR="0004608A" w:rsidRDefault="0004608A" w:rsidP="00353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altName w:val="Verdana"/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DINOT">
    <w:altName w:val="MS Gothic"/>
    <w:panose1 w:val="00000000000000000000"/>
    <w:charset w:val="00"/>
    <w:family w:val="roman"/>
    <w:notTrueType/>
    <w:pitch w:val="default"/>
  </w:font>
  <w:font w:name="DINOT-Bold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C851" w14:textId="77777777" w:rsidR="00DD42ED" w:rsidRDefault="00DD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34AB" w14:textId="77777777" w:rsidR="00DD42ED" w:rsidRDefault="00DD4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47F8" w14:textId="77777777" w:rsidR="00DD42ED" w:rsidRDefault="00DD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E760" w14:textId="77777777" w:rsidR="0004608A" w:rsidRDefault="0004608A" w:rsidP="003532AE">
      <w:pPr>
        <w:spacing w:after="0"/>
      </w:pPr>
      <w:r>
        <w:separator/>
      </w:r>
    </w:p>
  </w:footnote>
  <w:footnote w:type="continuationSeparator" w:id="0">
    <w:p w14:paraId="583B26E1" w14:textId="77777777" w:rsidR="0004608A" w:rsidRDefault="0004608A" w:rsidP="00353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5A09" w14:textId="77777777" w:rsidR="00DD42ED" w:rsidRDefault="00DD4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6462" w14:textId="3494EBC1" w:rsidR="00DD42ED" w:rsidRDefault="00DD4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3E6" w14:textId="77777777" w:rsidR="00DD42ED" w:rsidRDefault="00DD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EE"/>
    <w:multiLevelType w:val="hybridMultilevel"/>
    <w:tmpl w:val="9A9A9C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74BE5"/>
    <w:multiLevelType w:val="multilevel"/>
    <w:tmpl w:val="A3C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D2F2E"/>
    <w:multiLevelType w:val="multilevel"/>
    <w:tmpl w:val="49F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0382D"/>
    <w:multiLevelType w:val="hybridMultilevel"/>
    <w:tmpl w:val="929AA3A0"/>
    <w:styleLink w:val="WW8Num79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49D"/>
    <w:multiLevelType w:val="hybridMultilevel"/>
    <w:tmpl w:val="89ECA25A"/>
    <w:styleLink w:val="WW8Num1714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76B6B"/>
    <w:multiLevelType w:val="multilevel"/>
    <w:tmpl w:val="7202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D239C"/>
    <w:multiLevelType w:val="hybridMultilevel"/>
    <w:tmpl w:val="C49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C44"/>
    <w:multiLevelType w:val="hybridMultilevel"/>
    <w:tmpl w:val="AA365E76"/>
    <w:styleLink w:val="WW8Num23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B5FD9"/>
    <w:multiLevelType w:val="hybridMultilevel"/>
    <w:tmpl w:val="1B96A670"/>
    <w:styleLink w:val="WW8Num2225"/>
    <w:lvl w:ilvl="0" w:tplc="693C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1F60"/>
    <w:multiLevelType w:val="multilevel"/>
    <w:tmpl w:val="A25C4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76AA0"/>
    <w:multiLevelType w:val="hybridMultilevel"/>
    <w:tmpl w:val="A55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76613"/>
    <w:multiLevelType w:val="hybridMultilevel"/>
    <w:tmpl w:val="6B38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8D97100"/>
    <w:multiLevelType w:val="hybridMultilevel"/>
    <w:tmpl w:val="9FA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4046B"/>
    <w:multiLevelType w:val="hybridMultilevel"/>
    <w:tmpl w:val="C690078C"/>
    <w:styleLink w:val="WW8Num290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940C4"/>
    <w:multiLevelType w:val="hybridMultilevel"/>
    <w:tmpl w:val="B914A56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1317F"/>
    <w:multiLevelType w:val="hybridMultilevel"/>
    <w:tmpl w:val="AFA6E4F4"/>
    <w:styleLink w:val="WW8Num79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C4231"/>
    <w:multiLevelType w:val="hybridMultilevel"/>
    <w:tmpl w:val="3B708262"/>
    <w:lvl w:ilvl="0" w:tplc="04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D26AF"/>
    <w:multiLevelType w:val="hybridMultilevel"/>
    <w:tmpl w:val="6E7E6EDE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04456"/>
    <w:multiLevelType w:val="hybridMultilevel"/>
    <w:tmpl w:val="97E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761E2"/>
    <w:multiLevelType w:val="multilevel"/>
    <w:tmpl w:val="B9A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B521A1E"/>
    <w:multiLevelType w:val="hybridMultilevel"/>
    <w:tmpl w:val="F0B04888"/>
    <w:styleLink w:val="WW8Num22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6496F"/>
    <w:multiLevelType w:val="hybridMultilevel"/>
    <w:tmpl w:val="AA2011C6"/>
    <w:styleLink w:val="WW8Num234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B5C4B"/>
    <w:multiLevelType w:val="hybridMultilevel"/>
    <w:tmpl w:val="C97E9C0E"/>
    <w:styleLink w:val="WW8Num4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E27F47"/>
    <w:multiLevelType w:val="hybridMultilevel"/>
    <w:tmpl w:val="73C6D0AC"/>
    <w:styleLink w:val="WW8Num23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B1447"/>
    <w:multiLevelType w:val="hybridMultilevel"/>
    <w:tmpl w:val="8EAE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16127"/>
    <w:multiLevelType w:val="hybridMultilevel"/>
    <w:tmpl w:val="A6C6931A"/>
    <w:styleLink w:val="WW8Num435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040205"/>
    <w:multiLevelType w:val="hybridMultilevel"/>
    <w:tmpl w:val="F3023438"/>
    <w:styleLink w:val="WW8Num38231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02E45"/>
    <w:multiLevelType w:val="hybridMultilevel"/>
    <w:tmpl w:val="B05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5E19D3"/>
    <w:multiLevelType w:val="hybridMultilevel"/>
    <w:tmpl w:val="9E546904"/>
    <w:styleLink w:val="WW8Num435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73F5B"/>
    <w:multiLevelType w:val="hybridMultilevel"/>
    <w:tmpl w:val="9C42F5B6"/>
    <w:styleLink w:val="WW8Num17132"/>
    <w:lvl w:ilvl="0" w:tplc="4AA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F056A"/>
    <w:multiLevelType w:val="hybridMultilevel"/>
    <w:tmpl w:val="AFE44D8C"/>
    <w:styleLink w:val="WW8Num2905"/>
    <w:lvl w:ilvl="0" w:tplc="5CB6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AD3D14"/>
    <w:multiLevelType w:val="hybridMultilevel"/>
    <w:tmpl w:val="59825812"/>
    <w:lvl w:ilvl="0" w:tplc="2624A3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D12781"/>
    <w:multiLevelType w:val="hybridMultilevel"/>
    <w:tmpl w:val="0C7658E4"/>
    <w:styleLink w:val="WW8Num259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741B4"/>
    <w:multiLevelType w:val="hybridMultilevel"/>
    <w:tmpl w:val="F4F2A8F2"/>
    <w:styleLink w:val="WW8Num615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C3814"/>
    <w:multiLevelType w:val="hybridMultilevel"/>
    <w:tmpl w:val="4B0A1FCC"/>
    <w:lvl w:ilvl="0" w:tplc="0F825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3DA17951"/>
    <w:multiLevelType w:val="hybridMultilevel"/>
    <w:tmpl w:val="BD4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A90A6D"/>
    <w:multiLevelType w:val="hybridMultilevel"/>
    <w:tmpl w:val="6D30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42F44698"/>
    <w:multiLevelType w:val="multilevel"/>
    <w:tmpl w:val="EB2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850886"/>
    <w:multiLevelType w:val="hybridMultilevel"/>
    <w:tmpl w:val="3DC8B292"/>
    <w:styleLink w:val="WW8Num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B77832"/>
    <w:multiLevelType w:val="hybridMultilevel"/>
    <w:tmpl w:val="C360D13A"/>
    <w:styleLink w:val="WW8Num22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46707E06"/>
    <w:multiLevelType w:val="hybridMultilevel"/>
    <w:tmpl w:val="0BD8D194"/>
    <w:styleLink w:val="WW8Num3822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6DF184D"/>
    <w:multiLevelType w:val="hybridMultilevel"/>
    <w:tmpl w:val="0EC85020"/>
    <w:styleLink w:val="WW8Num4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E0071F"/>
    <w:multiLevelType w:val="hybridMultilevel"/>
    <w:tmpl w:val="C61462E4"/>
    <w:styleLink w:val="WW8Num61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67467F"/>
    <w:multiLevelType w:val="hybridMultilevel"/>
    <w:tmpl w:val="74263F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71D42"/>
    <w:multiLevelType w:val="hybridMultilevel"/>
    <w:tmpl w:val="E84893D2"/>
    <w:styleLink w:val="WW8Num259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C2A3DE8"/>
    <w:multiLevelType w:val="hybridMultilevel"/>
    <w:tmpl w:val="4918A6E4"/>
    <w:styleLink w:val="WW8Num435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04BC4"/>
    <w:multiLevelType w:val="hybridMultilevel"/>
    <w:tmpl w:val="E2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4E2E7CE4"/>
    <w:multiLevelType w:val="hybridMultilevel"/>
    <w:tmpl w:val="F42A991E"/>
    <w:styleLink w:val="WW8Num38222"/>
    <w:lvl w:ilvl="0" w:tplc="04090001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2" w15:restartNumberingAfterBreak="0">
    <w:nsid w:val="4FC20727"/>
    <w:multiLevelType w:val="multilevel"/>
    <w:tmpl w:val="32A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CD4247"/>
    <w:multiLevelType w:val="hybridMultilevel"/>
    <w:tmpl w:val="090C8BE8"/>
    <w:styleLink w:val="WW8Num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F7FA7"/>
    <w:multiLevelType w:val="hybridMultilevel"/>
    <w:tmpl w:val="070CAC8A"/>
    <w:lvl w:ilvl="0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5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 w15:restartNumberingAfterBreak="0">
    <w:nsid w:val="53582B9B"/>
    <w:multiLevelType w:val="multilevel"/>
    <w:tmpl w:val="340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31116B"/>
    <w:multiLevelType w:val="hybridMultilevel"/>
    <w:tmpl w:val="94588718"/>
    <w:styleLink w:val="WW8Num233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F2020"/>
    <w:multiLevelType w:val="hybridMultilevel"/>
    <w:tmpl w:val="409299E4"/>
    <w:styleLink w:val="WW8Num23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 w15:restartNumberingAfterBreak="0">
    <w:nsid w:val="5AB64669"/>
    <w:multiLevelType w:val="hybridMultilevel"/>
    <w:tmpl w:val="DCECF6F2"/>
    <w:styleLink w:val="WW8Num382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 w15:restartNumberingAfterBreak="0">
    <w:nsid w:val="5E8E47C7"/>
    <w:multiLevelType w:val="hybridMultilevel"/>
    <w:tmpl w:val="7D40957E"/>
    <w:lvl w:ilvl="0" w:tplc="82A2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876D54"/>
    <w:multiLevelType w:val="multilevel"/>
    <w:tmpl w:val="EF4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0E168AD"/>
    <w:multiLevelType w:val="multilevel"/>
    <w:tmpl w:val="EFF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2AA68DB"/>
    <w:multiLevelType w:val="hybridMultilevel"/>
    <w:tmpl w:val="C6485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E604D6"/>
    <w:multiLevelType w:val="hybridMultilevel"/>
    <w:tmpl w:val="4C085058"/>
    <w:styleLink w:val="WW8Num404"/>
    <w:lvl w:ilvl="0" w:tplc="13BE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1" w15:restartNumberingAfterBreak="0">
    <w:nsid w:val="682B17C7"/>
    <w:multiLevelType w:val="hybridMultilevel"/>
    <w:tmpl w:val="B3C4DB9A"/>
    <w:styleLink w:val="WW8Num290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887D73"/>
    <w:multiLevelType w:val="hybridMultilevel"/>
    <w:tmpl w:val="CCEAA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9AE0472"/>
    <w:multiLevelType w:val="hybridMultilevel"/>
    <w:tmpl w:val="6BDE9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B7E0B6D"/>
    <w:multiLevelType w:val="multilevel"/>
    <w:tmpl w:val="26D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FD632A1"/>
    <w:multiLevelType w:val="hybridMultilevel"/>
    <w:tmpl w:val="F3EAD838"/>
    <w:styleLink w:val="WW8Num259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46F1DE5"/>
    <w:multiLevelType w:val="hybridMultilevel"/>
    <w:tmpl w:val="2040B4EA"/>
    <w:styleLink w:val="WW8Num382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BF5B7B"/>
    <w:multiLevelType w:val="hybridMultilevel"/>
    <w:tmpl w:val="7DCA3BD6"/>
    <w:styleLink w:val="WW8Num17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7C26B8"/>
    <w:multiLevelType w:val="hybridMultilevel"/>
    <w:tmpl w:val="9892988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396774"/>
    <w:multiLevelType w:val="hybridMultilevel"/>
    <w:tmpl w:val="29920C10"/>
    <w:styleLink w:val="WW8Num38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A17C3A"/>
    <w:multiLevelType w:val="hybridMultilevel"/>
    <w:tmpl w:val="075CABFA"/>
    <w:styleLink w:val="WW8Num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361B7B"/>
    <w:multiLevelType w:val="multilevel"/>
    <w:tmpl w:val="D72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BD0252A"/>
    <w:multiLevelType w:val="hybridMultilevel"/>
    <w:tmpl w:val="78B07D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6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622887"/>
    <w:multiLevelType w:val="multilevel"/>
    <w:tmpl w:val="091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87"/>
  </w:num>
  <w:num w:numId="3">
    <w:abstractNumId w:val="90"/>
  </w:num>
  <w:num w:numId="4">
    <w:abstractNumId w:val="61"/>
  </w:num>
  <w:num w:numId="5">
    <w:abstractNumId w:val="88"/>
  </w:num>
  <w:num w:numId="6">
    <w:abstractNumId w:val="49"/>
  </w:num>
  <w:num w:numId="7">
    <w:abstractNumId w:val="81"/>
  </w:num>
  <w:num w:numId="8">
    <w:abstractNumId w:val="86"/>
  </w:num>
  <w:num w:numId="9">
    <w:abstractNumId w:val="53"/>
  </w:num>
  <w:num w:numId="10">
    <w:abstractNumId w:val="28"/>
  </w:num>
  <w:num w:numId="11">
    <w:abstractNumId w:val="37"/>
  </w:num>
  <w:num w:numId="12">
    <w:abstractNumId w:val="58"/>
  </w:num>
  <w:num w:numId="13">
    <w:abstractNumId w:val="3"/>
  </w:num>
  <w:num w:numId="14">
    <w:abstractNumId w:val="67"/>
  </w:num>
  <w:num w:numId="15">
    <w:abstractNumId w:val="29"/>
  </w:num>
  <w:num w:numId="16">
    <w:abstractNumId w:val="34"/>
  </w:num>
  <w:num w:numId="17">
    <w:abstractNumId w:val="72"/>
  </w:num>
  <w:num w:numId="18">
    <w:abstractNumId w:val="8"/>
  </w:num>
  <w:num w:numId="19">
    <w:abstractNumId w:val="38"/>
  </w:num>
  <w:num w:numId="20">
    <w:abstractNumId w:val="40"/>
  </w:num>
  <w:num w:numId="21">
    <w:abstractNumId w:val="42"/>
  </w:num>
  <w:num w:numId="22">
    <w:abstractNumId w:val="7"/>
  </w:num>
  <w:num w:numId="23">
    <w:abstractNumId w:val="89"/>
  </w:num>
  <w:num w:numId="24">
    <w:abstractNumId w:val="33"/>
  </w:num>
  <w:num w:numId="25">
    <w:abstractNumId w:val="18"/>
  </w:num>
  <w:num w:numId="26">
    <w:abstractNumId w:val="69"/>
  </w:num>
  <w:num w:numId="27">
    <w:abstractNumId w:val="52"/>
  </w:num>
  <w:num w:numId="28">
    <w:abstractNumId w:val="92"/>
  </w:num>
  <w:num w:numId="29">
    <w:abstractNumId w:val="27"/>
  </w:num>
  <w:num w:numId="30">
    <w:abstractNumId w:val="16"/>
  </w:num>
  <w:num w:numId="31">
    <w:abstractNumId w:val="56"/>
  </w:num>
  <w:num w:numId="32">
    <w:abstractNumId w:val="63"/>
  </w:num>
  <w:num w:numId="33">
    <w:abstractNumId w:val="30"/>
  </w:num>
  <w:num w:numId="34">
    <w:abstractNumId w:val="4"/>
  </w:num>
  <w:num w:numId="35">
    <w:abstractNumId w:val="36"/>
  </w:num>
  <w:num w:numId="36">
    <w:abstractNumId w:val="48"/>
  </w:num>
  <w:num w:numId="37">
    <w:abstractNumId w:val="93"/>
  </w:num>
  <w:num w:numId="38">
    <w:abstractNumId w:val="79"/>
  </w:num>
  <w:num w:numId="39">
    <w:abstractNumId w:val="41"/>
  </w:num>
  <w:num w:numId="40">
    <w:abstractNumId w:val="82"/>
  </w:num>
  <w:num w:numId="41">
    <w:abstractNumId w:val="31"/>
  </w:num>
  <w:num w:numId="42">
    <w:abstractNumId w:val="20"/>
  </w:num>
  <w:num w:numId="43">
    <w:abstractNumId w:val="9"/>
  </w:num>
  <w:num w:numId="44">
    <w:abstractNumId w:val="23"/>
  </w:num>
  <w:num w:numId="45">
    <w:abstractNumId w:val="22"/>
  </w:num>
  <w:num w:numId="46">
    <w:abstractNumId w:val="55"/>
  </w:num>
  <w:num w:numId="47">
    <w:abstractNumId w:val="68"/>
  </w:num>
  <w:num w:numId="48">
    <w:abstractNumId w:val="96"/>
  </w:num>
  <w:num w:numId="49">
    <w:abstractNumId w:val="78"/>
  </w:num>
  <w:num w:numId="50">
    <w:abstractNumId w:val="11"/>
  </w:num>
  <w:num w:numId="51">
    <w:abstractNumId w:val="70"/>
  </w:num>
  <w:num w:numId="52">
    <w:abstractNumId w:val="71"/>
  </w:num>
  <w:num w:numId="53">
    <w:abstractNumId w:val="80"/>
  </w:num>
  <w:num w:numId="54">
    <w:abstractNumId w:val="73"/>
  </w:num>
  <w:num w:numId="55">
    <w:abstractNumId w:val="26"/>
  </w:num>
  <w:num w:numId="56">
    <w:abstractNumId w:val="14"/>
  </w:num>
  <w:num w:numId="57">
    <w:abstractNumId w:val="57"/>
  </w:num>
  <w:num w:numId="58">
    <w:abstractNumId w:val="46"/>
  </w:num>
  <w:num w:numId="59">
    <w:abstractNumId w:val="60"/>
  </w:num>
  <w:num w:numId="60">
    <w:abstractNumId w:val="65"/>
  </w:num>
  <w:num w:numId="61">
    <w:abstractNumId w:val="50"/>
  </w:num>
  <w:num w:numId="62">
    <w:abstractNumId w:val="51"/>
  </w:num>
  <w:num w:numId="63">
    <w:abstractNumId w:val="84"/>
  </w:num>
  <w:num w:numId="64">
    <w:abstractNumId w:val="91"/>
  </w:num>
  <w:num w:numId="65">
    <w:abstractNumId w:val="32"/>
  </w:num>
  <w:num w:numId="66">
    <w:abstractNumId w:val="59"/>
  </w:num>
  <w:num w:numId="67">
    <w:abstractNumId w:val="95"/>
  </w:num>
  <w:num w:numId="68">
    <w:abstractNumId w:val="15"/>
  </w:num>
  <w:num w:numId="69">
    <w:abstractNumId w:val="13"/>
  </w:num>
  <w:num w:numId="70">
    <w:abstractNumId w:val="35"/>
  </w:num>
  <w:num w:numId="71">
    <w:abstractNumId w:val="24"/>
  </w:num>
  <w:num w:numId="72">
    <w:abstractNumId w:val="6"/>
  </w:num>
  <w:num w:numId="73">
    <w:abstractNumId w:val="74"/>
  </w:num>
  <w:num w:numId="74">
    <w:abstractNumId w:val="44"/>
  </w:num>
  <w:num w:numId="75">
    <w:abstractNumId w:val="10"/>
  </w:num>
  <w:num w:numId="76">
    <w:abstractNumId w:val="83"/>
  </w:num>
  <w:num w:numId="77">
    <w:abstractNumId w:val="76"/>
  </w:num>
  <w:num w:numId="78">
    <w:abstractNumId w:val="75"/>
  </w:num>
  <w:num w:numId="79">
    <w:abstractNumId w:val="97"/>
  </w:num>
  <w:num w:numId="80">
    <w:abstractNumId w:val="85"/>
  </w:num>
  <w:num w:numId="81">
    <w:abstractNumId w:val="45"/>
  </w:num>
  <w:num w:numId="82">
    <w:abstractNumId w:val="66"/>
  </w:num>
  <w:num w:numId="83">
    <w:abstractNumId w:val="62"/>
  </w:num>
  <w:num w:numId="84">
    <w:abstractNumId w:val="5"/>
  </w:num>
  <w:num w:numId="85">
    <w:abstractNumId w:val="1"/>
  </w:num>
  <w:num w:numId="86">
    <w:abstractNumId w:val="47"/>
  </w:num>
  <w:num w:numId="87">
    <w:abstractNumId w:val="77"/>
  </w:num>
  <w:num w:numId="88">
    <w:abstractNumId w:val="64"/>
  </w:num>
  <w:num w:numId="89">
    <w:abstractNumId w:val="19"/>
  </w:num>
  <w:num w:numId="90">
    <w:abstractNumId w:val="12"/>
  </w:num>
  <w:num w:numId="91">
    <w:abstractNumId w:val="21"/>
  </w:num>
  <w:num w:numId="92">
    <w:abstractNumId w:val="54"/>
  </w:num>
  <w:num w:numId="93">
    <w:abstractNumId w:val="0"/>
  </w:num>
  <w:num w:numId="94">
    <w:abstractNumId w:val="2"/>
  </w:num>
  <w:num w:numId="95">
    <w:abstractNumId w:val="17"/>
  </w:num>
  <w:num w:numId="96">
    <w:abstractNumId w:val="94"/>
  </w:num>
  <w:num w:numId="97">
    <w:abstractNumId w:val="25"/>
  </w:num>
  <w:num w:numId="98">
    <w:abstractNumId w:val="4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6" w:nlCheck="1" w:checkStyle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8F"/>
    <w:rsid w:val="0000049B"/>
    <w:rsid w:val="0000516C"/>
    <w:rsid w:val="00005CBE"/>
    <w:rsid w:val="0001266B"/>
    <w:rsid w:val="00013243"/>
    <w:rsid w:val="000237D3"/>
    <w:rsid w:val="00023C8D"/>
    <w:rsid w:val="00025892"/>
    <w:rsid w:val="000279DD"/>
    <w:rsid w:val="00031154"/>
    <w:rsid w:val="00035F32"/>
    <w:rsid w:val="000369F6"/>
    <w:rsid w:val="00040931"/>
    <w:rsid w:val="000413CB"/>
    <w:rsid w:val="0004143B"/>
    <w:rsid w:val="00042429"/>
    <w:rsid w:val="0004457E"/>
    <w:rsid w:val="0004608A"/>
    <w:rsid w:val="00047B85"/>
    <w:rsid w:val="00051246"/>
    <w:rsid w:val="000519B4"/>
    <w:rsid w:val="000520D3"/>
    <w:rsid w:val="00054F9C"/>
    <w:rsid w:val="00062859"/>
    <w:rsid w:val="00063D31"/>
    <w:rsid w:val="000645FD"/>
    <w:rsid w:val="00065340"/>
    <w:rsid w:val="0006669A"/>
    <w:rsid w:val="00067515"/>
    <w:rsid w:val="00067910"/>
    <w:rsid w:val="000717BE"/>
    <w:rsid w:val="00074F46"/>
    <w:rsid w:val="00075362"/>
    <w:rsid w:val="00082B4F"/>
    <w:rsid w:val="00082E42"/>
    <w:rsid w:val="00085F15"/>
    <w:rsid w:val="00086427"/>
    <w:rsid w:val="00086ADE"/>
    <w:rsid w:val="00087B75"/>
    <w:rsid w:val="00092463"/>
    <w:rsid w:val="000939C0"/>
    <w:rsid w:val="000943F6"/>
    <w:rsid w:val="00095A2F"/>
    <w:rsid w:val="000A2AA3"/>
    <w:rsid w:val="000A44D2"/>
    <w:rsid w:val="000A4F36"/>
    <w:rsid w:val="000B0FD7"/>
    <w:rsid w:val="000B22FD"/>
    <w:rsid w:val="000B328E"/>
    <w:rsid w:val="000B6C5E"/>
    <w:rsid w:val="000B6F17"/>
    <w:rsid w:val="000C08CF"/>
    <w:rsid w:val="000C0ABA"/>
    <w:rsid w:val="000C1288"/>
    <w:rsid w:val="000C2538"/>
    <w:rsid w:val="000C4502"/>
    <w:rsid w:val="000D14EA"/>
    <w:rsid w:val="000D236F"/>
    <w:rsid w:val="000D259A"/>
    <w:rsid w:val="000D29AA"/>
    <w:rsid w:val="000D514A"/>
    <w:rsid w:val="000D59AC"/>
    <w:rsid w:val="000D5D1B"/>
    <w:rsid w:val="000D7992"/>
    <w:rsid w:val="000E0D03"/>
    <w:rsid w:val="000E3607"/>
    <w:rsid w:val="000E4B6A"/>
    <w:rsid w:val="000F12F9"/>
    <w:rsid w:val="000F15D6"/>
    <w:rsid w:val="000F37FC"/>
    <w:rsid w:val="000F497B"/>
    <w:rsid w:val="000F53F8"/>
    <w:rsid w:val="00101026"/>
    <w:rsid w:val="001026D1"/>
    <w:rsid w:val="001034E8"/>
    <w:rsid w:val="00104280"/>
    <w:rsid w:val="001062BF"/>
    <w:rsid w:val="00110C00"/>
    <w:rsid w:val="00113362"/>
    <w:rsid w:val="00117947"/>
    <w:rsid w:val="0012110F"/>
    <w:rsid w:val="0012150C"/>
    <w:rsid w:val="001222C1"/>
    <w:rsid w:val="00126DA9"/>
    <w:rsid w:val="00127286"/>
    <w:rsid w:val="00131FD2"/>
    <w:rsid w:val="001342B7"/>
    <w:rsid w:val="001357C2"/>
    <w:rsid w:val="00135A4A"/>
    <w:rsid w:val="00140C21"/>
    <w:rsid w:val="0014116F"/>
    <w:rsid w:val="0014288A"/>
    <w:rsid w:val="00142A60"/>
    <w:rsid w:val="00142C3C"/>
    <w:rsid w:val="00142F41"/>
    <w:rsid w:val="00143712"/>
    <w:rsid w:val="001438B6"/>
    <w:rsid w:val="001550CA"/>
    <w:rsid w:val="00155DB9"/>
    <w:rsid w:val="001576AE"/>
    <w:rsid w:val="00160273"/>
    <w:rsid w:val="00167177"/>
    <w:rsid w:val="00167208"/>
    <w:rsid w:val="00171B15"/>
    <w:rsid w:val="001734AC"/>
    <w:rsid w:val="00180FE1"/>
    <w:rsid w:val="001826C6"/>
    <w:rsid w:val="00183F94"/>
    <w:rsid w:val="00183F9D"/>
    <w:rsid w:val="00185CEF"/>
    <w:rsid w:val="00187EED"/>
    <w:rsid w:val="001910E7"/>
    <w:rsid w:val="001929CF"/>
    <w:rsid w:val="00194294"/>
    <w:rsid w:val="0019521D"/>
    <w:rsid w:val="00195953"/>
    <w:rsid w:val="001A0818"/>
    <w:rsid w:val="001A1FFC"/>
    <w:rsid w:val="001A6134"/>
    <w:rsid w:val="001A78F0"/>
    <w:rsid w:val="001B1EF7"/>
    <w:rsid w:val="001B52F1"/>
    <w:rsid w:val="001B5B8C"/>
    <w:rsid w:val="001C0A48"/>
    <w:rsid w:val="001C193F"/>
    <w:rsid w:val="001C2600"/>
    <w:rsid w:val="001C6EBF"/>
    <w:rsid w:val="001C6EC9"/>
    <w:rsid w:val="001D423A"/>
    <w:rsid w:val="001D517D"/>
    <w:rsid w:val="001E4710"/>
    <w:rsid w:val="001E5254"/>
    <w:rsid w:val="001E6225"/>
    <w:rsid w:val="001F1FA8"/>
    <w:rsid w:val="001F2C6F"/>
    <w:rsid w:val="001F5D50"/>
    <w:rsid w:val="00200930"/>
    <w:rsid w:val="00200C3C"/>
    <w:rsid w:val="002025CD"/>
    <w:rsid w:val="002044C3"/>
    <w:rsid w:val="0020597D"/>
    <w:rsid w:val="00205FA0"/>
    <w:rsid w:val="002076FF"/>
    <w:rsid w:val="002106D2"/>
    <w:rsid w:val="0021452B"/>
    <w:rsid w:val="00214B81"/>
    <w:rsid w:val="0021723E"/>
    <w:rsid w:val="0022020E"/>
    <w:rsid w:val="00220A72"/>
    <w:rsid w:val="00221E5E"/>
    <w:rsid w:val="00223151"/>
    <w:rsid w:val="00223569"/>
    <w:rsid w:val="00225253"/>
    <w:rsid w:val="00233307"/>
    <w:rsid w:val="00233BC4"/>
    <w:rsid w:val="00235156"/>
    <w:rsid w:val="002415F6"/>
    <w:rsid w:val="00241F32"/>
    <w:rsid w:val="00241F6C"/>
    <w:rsid w:val="002423EF"/>
    <w:rsid w:val="00247962"/>
    <w:rsid w:val="00247DF3"/>
    <w:rsid w:val="0025042A"/>
    <w:rsid w:val="002544B3"/>
    <w:rsid w:val="00256609"/>
    <w:rsid w:val="00263042"/>
    <w:rsid w:val="00263300"/>
    <w:rsid w:val="002647A7"/>
    <w:rsid w:val="00264B18"/>
    <w:rsid w:val="00270DE6"/>
    <w:rsid w:val="0027134A"/>
    <w:rsid w:val="00271B32"/>
    <w:rsid w:val="00276988"/>
    <w:rsid w:val="002835F0"/>
    <w:rsid w:val="002838F7"/>
    <w:rsid w:val="00283A93"/>
    <w:rsid w:val="00291967"/>
    <w:rsid w:val="00292987"/>
    <w:rsid w:val="00293ABF"/>
    <w:rsid w:val="00296322"/>
    <w:rsid w:val="002A1091"/>
    <w:rsid w:val="002A2EDA"/>
    <w:rsid w:val="002A5FA0"/>
    <w:rsid w:val="002A7709"/>
    <w:rsid w:val="002A7D75"/>
    <w:rsid w:val="002B0816"/>
    <w:rsid w:val="002B0A8B"/>
    <w:rsid w:val="002B22FE"/>
    <w:rsid w:val="002B3F1A"/>
    <w:rsid w:val="002B5456"/>
    <w:rsid w:val="002B5E09"/>
    <w:rsid w:val="002C37FD"/>
    <w:rsid w:val="002C467E"/>
    <w:rsid w:val="002C66B1"/>
    <w:rsid w:val="002D09BF"/>
    <w:rsid w:val="002D1A34"/>
    <w:rsid w:val="002D42AF"/>
    <w:rsid w:val="002E25C9"/>
    <w:rsid w:val="002E5044"/>
    <w:rsid w:val="002E6893"/>
    <w:rsid w:val="002E689A"/>
    <w:rsid w:val="002F0FF1"/>
    <w:rsid w:val="002F4187"/>
    <w:rsid w:val="002F478A"/>
    <w:rsid w:val="00300DC6"/>
    <w:rsid w:val="00306BCA"/>
    <w:rsid w:val="003079A3"/>
    <w:rsid w:val="00310C99"/>
    <w:rsid w:val="00311314"/>
    <w:rsid w:val="00311AE2"/>
    <w:rsid w:val="003140DA"/>
    <w:rsid w:val="00315395"/>
    <w:rsid w:val="003155A4"/>
    <w:rsid w:val="00315685"/>
    <w:rsid w:val="00320318"/>
    <w:rsid w:val="00322319"/>
    <w:rsid w:val="003236BA"/>
    <w:rsid w:val="00324769"/>
    <w:rsid w:val="00331D6E"/>
    <w:rsid w:val="003343D2"/>
    <w:rsid w:val="003363B8"/>
    <w:rsid w:val="00340BA7"/>
    <w:rsid w:val="003426E4"/>
    <w:rsid w:val="0034406C"/>
    <w:rsid w:val="003441BC"/>
    <w:rsid w:val="003450B5"/>
    <w:rsid w:val="00351313"/>
    <w:rsid w:val="00352502"/>
    <w:rsid w:val="003532AE"/>
    <w:rsid w:val="00360D51"/>
    <w:rsid w:val="00362416"/>
    <w:rsid w:val="00367C62"/>
    <w:rsid w:val="00372FB2"/>
    <w:rsid w:val="003731D3"/>
    <w:rsid w:val="00375F26"/>
    <w:rsid w:val="00377846"/>
    <w:rsid w:val="0038010C"/>
    <w:rsid w:val="00380B1C"/>
    <w:rsid w:val="00381BF2"/>
    <w:rsid w:val="00387C63"/>
    <w:rsid w:val="00391C62"/>
    <w:rsid w:val="00394038"/>
    <w:rsid w:val="00397DA7"/>
    <w:rsid w:val="003A05F0"/>
    <w:rsid w:val="003A2F05"/>
    <w:rsid w:val="003A3A48"/>
    <w:rsid w:val="003A47EC"/>
    <w:rsid w:val="003A5996"/>
    <w:rsid w:val="003A62F5"/>
    <w:rsid w:val="003A6F5C"/>
    <w:rsid w:val="003B0E1B"/>
    <w:rsid w:val="003B3062"/>
    <w:rsid w:val="003B6EB3"/>
    <w:rsid w:val="003B754E"/>
    <w:rsid w:val="003C2110"/>
    <w:rsid w:val="003C2211"/>
    <w:rsid w:val="003C6487"/>
    <w:rsid w:val="003C76A0"/>
    <w:rsid w:val="003D21CE"/>
    <w:rsid w:val="003D40D4"/>
    <w:rsid w:val="003D5B8A"/>
    <w:rsid w:val="003D74F4"/>
    <w:rsid w:val="003E079D"/>
    <w:rsid w:val="003E1A1A"/>
    <w:rsid w:val="003E25AC"/>
    <w:rsid w:val="003E3FE5"/>
    <w:rsid w:val="003E7D5F"/>
    <w:rsid w:val="003F2867"/>
    <w:rsid w:val="003F41AD"/>
    <w:rsid w:val="003F51D6"/>
    <w:rsid w:val="003F70F4"/>
    <w:rsid w:val="00403A40"/>
    <w:rsid w:val="00403F2C"/>
    <w:rsid w:val="00404436"/>
    <w:rsid w:val="00405912"/>
    <w:rsid w:val="0040655C"/>
    <w:rsid w:val="004074ED"/>
    <w:rsid w:val="004102DE"/>
    <w:rsid w:val="00413611"/>
    <w:rsid w:val="004175E6"/>
    <w:rsid w:val="0042199A"/>
    <w:rsid w:val="0042241F"/>
    <w:rsid w:val="00422BBB"/>
    <w:rsid w:val="004244A3"/>
    <w:rsid w:val="00426338"/>
    <w:rsid w:val="004268B3"/>
    <w:rsid w:val="00426CE6"/>
    <w:rsid w:val="00427164"/>
    <w:rsid w:val="00430C30"/>
    <w:rsid w:val="00431C4B"/>
    <w:rsid w:val="00432AAE"/>
    <w:rsid w:val="00433E40"/>
    <w:rsid w:val="00440C35"/>
    <w:rsid w:val="004416CF"/>
    <w:rsid w:val="00446769"/>
    <w:rsid w:val="004542C5"/>
    <w:rsid w:val="00456FD0"/>
    <w:rsid w:val="00457D82"/>
    <w:rsid w:val="00461098"/>
    <w:rsid w:val="0046672E"/>
    <w:rsid w:val="00466CBE"/>
    <w:rsid w:val="00473E48"/>
    <w:rsid w:val="00473EEC"/>
    <w:rsid w:val="00474A9C"/>
    <w:rsid w:val="004811AD"/>
    <w:rsid w:val="0048690C"/>
    <w:rsid w:val="0048706E"/>
    <w:rsid w:val="004A4034"/>
    <w:rsid w:val="004B33C5"/>
    <w:rsid w:val="004B5F12"/>
    <w:rsid w:val="004B6EFE"/>
    <w:rsid w:val="004C0A80"/>
    <w:rsid w:val="004C2D91"/>
    <w:rsid w:val="004C5E56"/>
    <w:rsid w:val="004C6374"/>
    <w:rsid w:val="004D0124"/>
    <w:rsid w:val="004D3982"/>
    <w:rsid w:val="004D494B"/>
    <w:rsid w:val="004E0199"/>
    <w:rsid w:val="004E19BF"/>
    <w:rsid w:val="004E1A7E"/>
    <w:rsid w:val="004E2DE5"/>
    <w:rsid w:val="004E39EB"/>
    <w:rsid w:val="004E4796"/>
    <w:rsid w:val="004E7EDC"/>
    <w:rsid w:val="004F547E"/>
    <w:rsid w:val="004F5565"/>
    <w:rsid w:val="004F58B3"/>
    <w:rsid w:val="004F5C60"/>
    <w:rsid w:val="004F66D1"/>
    <w:rsid w:val="004F67F6"/>
    <w:rsid w:val="004F71C7"/>
    <w:rsid w:val="00501392"/>
    <w:rsid w:val="00504005"/>
    <w:rsid w:val="005148F8"/>
    <w:rsid w:val="0051704F"/>
    <w:rsid w:val="00517886"/>
    <w:rsid w:val="00520E67"/>
    <w:rsid w:val="005251E2"/>
    <w:rsid w:val="00527765"/>
    <w:rsid w:val="00531881"/>
    <w:rsid w:val="0054164A"/>
    <w:rsid w:val="00546C62"/>
    <w:rsid w:val="00553E81"/>
    <w:rsid w:val="005637C8"/>
    <w:rsid w:val="0057225E"/>
    <w:rsid w:val="00575EEB"/>
    <w:rsid w:val="005814B9"/>
    <w:rsid w:val="005830D0"/>
    <w:rsid w:val="005836CF"/>
    <w:rsid w:val="00585152"/>
    <w:rsid w:val="0059448D"/>
    <w:rsid w:val="005946BF"/>
    <w:rsid w:val="00596258"/>
    <w:rsid w:val="00596816"/>
    <w:rsid w:val="005A394D"/>
    <w:rsid w:val="005A3C8B"/>
    <w:rsid w:val="005A4187"/>
    <w:rsid w:val="005A6A18"/>
    <w:rsid w:val="005B025B"/>
    <w:rsid w:val="005B074C"/>
    <w:rsid w:val="005B30A9"/>
    <w:rsid w:val="005B522C"/>
    <w:rsid w:val="005B64C7"/>
    <w:rsid w:val="005C0AB7"/>
    <w:rsid w:val="005C18C2"/>
    <w:rsid w:val="005C1E46"/>
    <w:rsid w:val="005C251E"/>
    <w:rsid w:val="005C5D59"/>
    <w:rsid w:val="005C607D"/>
    <w:rsid w:val="005C6476"/>
    <w:rsid w:val="005C7053"/>
    <w:rsid w:val="005D00DE"/>
    <w:rsid w:val="005D0B01"/>
    <w:rsid w:val="005D3D92"/>
    <w:rsid w:val="005D4308"/>
    <w:rsid w:val="005D4BEA"/>
    <w:rsid w:val="005E5096"/>
    <w:rsid w:val="005E541C"/>
    <w:rsid w:val="005E74A3"/>
    <w:rsid w:val="005F2F76"/>
    <w:rsid w:val="00604933"/>
    <w:rsid w:val="00604E45"/>
    <w:rsid w:val="00606FE5"/>
    <w:rsid w:val="00610114"/>
    <w:rsid w:val="006253F5"/>
    <w:rsid w:val="00625D08"/>
    <w:rsid w:val="00626C69"/>
    <w:rsid w:val="00634113"/>
    <w:rsid w:val="00641D51"/>
    <w:rsid w:val="00645909"/>
    <w:rsid w:val="00645E89"/>
    <w:rsid w:val="0064646E"/>
    <w:rsid w:val="00650B24"/>
    <w:rsid w:val="00653E0F"/>
    <w:rsid w:val="006602A1"/>
    <w:rsid w:val="0066141B"/>
    <w:rsid w:val="00662338"/>
    <w:rsid w:val="006631D2"/>
    <w:rsid w:val="0066553B"/>
    <w:rsid w:val="00673603"/>
    <w:rsid w:val="00673714"/>
    <w:rsid w:val="00673A91"/>
    <w:rsid w:val="00676E1D"/>
    <w:rsid w:val="00677BEB"/>
    <w:rsid w:val="00682494"/>
    <w:rsid w:val="00683883"/>
    <w:rsid w:val="00685791"/>
    <w:rsid w:val="00685E80"/>
    <w:rsid w:val="0069030E"/>
    <w:rsid w:val="00690547"/>
    <w:rsid w:val="00690AC5"/>
    <w:rsid w:val="006939FA"/>
    <w:rsid w:val="00694DC3"/>
    <w:rsid w:val="0069621A"/>
    <w:rsid w:val="00696588"/>
    <w:rsid w:val="006A356B"/>
    <w:rsid w:val="006A6E32"/>
    <w:rsid w:val="006A7926"/>
    <w:rsid w:val="006B00F4"/>
    <w:rsid w:val="006B1D7B"/>
    <w:rsid w:val="006B1F35"/>
    <w:rsid w:val="006B45AA"/>
    <w:rsid w:val="006B7324"/>
    <w:rsid w:val="006C092F"/>
    <w:rsid w:val="006C0B69"/>
    <w:rsid w:val="006C5A42"/>
    <w:rsid w:val="006D0587"/>
    <w:rsid w:val="006D0BD8"/>
    <w:rsid w:val="006D0F7D"/>
    <w:rsid w:val="006D30ED"/>
    <w:rsid w:val="006E4E6E"/>
    <w:rsid w:val="006E5BFE"/>
    <w:rsid w:val="006E7167"/>
    <w:rsid w:val="006E7249"/>
    <w:rsid w:val="006F0A05"/>
    <w:rsid w:val="006F1561"/>
    <w:rsid w:val="006F61E7"/>
    <w:rsid w:val="006F652E"/>
    <w:rsid w:val="006F6DC5"/>
    <w:rsid w:val="006F6E37"/>
    <w:rsid w:val="00703D84"/>
    <w:rsid w:val="00705BBB"/>
    <w:rsid w:val="00706138"/>
    <w:rsid w:val="007063EC"/>
    <w:rsid w:val="0070733E"/>
    <w:rsid w:val="00710B85"/>
    <w:rsid w:val="00712580"/>
    <w:rsid w:val="00712A36"/>
    <w:rsid w:val="00722B6C"/>
    <w:rsid w:val="007246B2"/>
    <w:rsid w:val="00726D96"/>
    <w:rsid w:val="00727115"/>
    <w:rsid w:val="007329A3"/>
    <w:rsid w:val="00733322"/>
    <w:rsid w:val="00734C0B"/>
    <w:rsid w:val="007364E2"/>
    <w:rsid w:val="00736728"/>
    <w:rsid w:val="00737E5C"/>
    <w:rsid w:val="007439FC"/>
    <w:rsid w:val="00747BAB"/>
    <w:rsid w:val="00751F2E"/>
    <w:rsid w:val="007544F0"/>
    <w:rsid w:val="007553D3"/>
    <w:rsid w:val="00757CB4"/>
    <w:rsid w:val="007607D0"/>
    <w:rsid w:val="00761CF1"/>
    <w:rsid w:val="007629EB"/>
    <w:rsid w:val="00762A80"/>
    <w:rsid w:val="00765379"/>
    <w:rsid w:val="0076580D"/>
    <w:rsid w:val="00771402"/>
    <w:rsid w:val="007714BE"/>
    <w:rsid w:val="00774746"/>
    <w:rsid w:val="00775A62"/>
    <w:rsid w:val="00780B43"/>
    <w:rsid w:val="00782AB4"/>
    <w:rsid w:val="00784BC2"/>
    <w:rsid w:val="00786603"/>
    <w:rsid w:val="0078788E"/>
    <w:rsid w:val="00787CFC"/>
    <w:rsid w:val="007922FE"/>
    <w:rsid w:val="00793726"/>
    <w:rsid w:val="007A0DD1"/>
    <w:rsid w:val="007A2261"/>
    <w:rsid w:val="007A4000"/>
    <w:rsid w:val="007A455D"/>
    <w:rsid w:val="007A4723"/>
    <w:rsid w:val="007A6E90"/>
    <w:rsid w:val="007B0719"/>
    <w:rsid w:val="007B133E"/>
    <w:rsid w:val="007B35E0"/>
    <w:rsid w:val="007C15BA"/>
    <w:rsid w:val="007C413F"/>
    <w:rsid w:val="007C511E"/>
    <w:rsid w:val="007D01B2"/>
    <w:rsid w:val="007D0945"/>
    <w:rsid w:val="007D09EB"/>
    <w:rsid w:val="007D44BB"/>
    <w:rsid w:val="007D5C2F"/>
    <w:rsid w:val="007E2C9D"/>
    <w:rsid w:val="007E2FCB"/>
    <w:rsid w:val="007E37F9"/>
    <w:rsid w:val="007E3C95"/>
    <w:rsid w:val="007E49C8"/>
    <w:rsid w:val="007E5731"/>
    <w:rsid w:val="007F148F"/>
    <w:rsid w:val="007F3DC7"/>
    <w:rsid w:val="007F4FD2"/>
    <w:rsid w:val="007F55FE"/>
    <w:rsid w:val="007F62BC"/>
    <w:rsid w:val="00800B14"/>
    <w:rsid w:val="00801A0E"/>
    <w:rsid w:val="00823585"/>
    <w:rsid w:val="00824962"/>
    <w:rsid w:val="00827879"/>
    <w:rsid w:val="00832353"/>
    <w:rsid w:val="0083252C"/>
    <w:rsid w:val="00832E28"/>
    <w:rsid w:val="008336C0"/>
    <w:rsid w:val="00833A51"/>
    <w:rsid w:val="008362E4"/>
    <w:rsid w:val="008378A8"/>
    <w:rsid w:val="00841403"/>
    <w:rsid w:val="00841D07"/>
    <w:rsid w:val="00842D3E"/>
    <w:rsid w:val="008446EA"/>
    <w:rsid w:val="0085018E"/>
    <w:rsid w:val="0085041E"/>
    <w:rsid w:val="0085063A"/>
    <w:rsid w:val="00853A22"/>
    <w:rsid w:val="00854A9C"/>
    <w:rsid w:val="008569C9"/>
    <w:rsid w:val="008619E3"/>
    <w:rsid w:val="0086516B"/>
    <w:rsid w:val="008655C2"/>
    <w:rsid w:val="008656B9"/>
    <w:rsid w:val="00870569"/>
    <w:rsid w:val="008713DD"/>
    <w:rsid w:val="00873D45"/>
    <w:rsid w:val="00873EDC"/>
    <w:rsid w:val="00877614"/>
    <w:rsid w:val="00877E59"/>
    <w:rsid w:val="008814D3"/>
    <w:rsid w:val="00882C19"/>
    <w:rsid w:val="00884272"/>
    <w:rsid w:val="008861C7"/>
    <w:rsid w:val="00890F8B"/>
    <w:rsid w:val="0089233F"/>
    <w:rsid w:val="008946E0"/>
    <w:rsid w:val="00894B33"/>
    <w:rsid w:val="008959DC"/>
    <w:rsid w:val="008975FD"/>
    <w:rsid w:val="008A0E5D"/>
    <w:rsid w:val="008A2D48"/>
    <w:rsid w:val="008A4CE7"/>
    <w:rsid w:val="008A712B"/>
    <w:rsid w:val="008A7C15"/>
    <w:rsid w:val="008B06D1"/>
    <w:rsid w:val="008B1046"/>
    <w:rsid w:val="008B25F7"/>
    <w:rsid w:val="008B2C3F"/>
    <w:rsid w:val="008B2CEC"/>
    <w:rsid w:val="008B5DFF"/>
    <w:rsid w:val="008B6CCB"/>
    <w:rsid w:val="008B7A3C"/>
    <w:rsid w:val="008C01CF"/>
    <w:rsid w:val="008C15D4"/>
    <w:rsid w:val="008C1FBA"/>
    <w:rsid w:val="008C2832"/>
    <w:rsid w:val="008C2BDB"/>
    <w:rsid w:val="008D7A5B"/>
    <w:rsid w:val="008D7FAB"/>
    <w:rsid w:val="008E4D7A"/>
    <w:rsid w:val="008E4ED5"/>
    <w:rsid w:val="008E51E2"/>
    <w:rsid w:val="008E5999"/>
    <w:rsid w:val="008F16CC"/>
    <w:rsid w:val="008F4172"/>
    <w:rsid w:val="008F60BD"/>
    <w:rsid w:val="00901734"/>
    <w:rsid w:val="00905636"/>
    <w:rsid w:val="0091374A"/>
    <w:rsid w:val="00915BE5"/>
    <w:rsid w:val="0091686E"/>
    <w:rsid w:val="00922BEC"/>
    <w:rsid w:val="009234FC"/>
    <w:rsid w:val="0092459B"/>
    <w:rsid w:val="00924F67"/>
    <w:rsid w:val="00925121"/>
    <w:rsid w:val="00927DAF"/>
    <w:rsid w:val="00930CB0"/>
    <w:rsid w:val="00936306"/>
    <w:rsid w:val="00937392"/>
    <w:rsid w:val="00937F14"/>
    <w:rsid w:val="00943917"/>
    <w:rsid w:val="00943BD8"/>
    <w:rsid w:val="00944420"/>
    <w:rsid w:val="009450DB"/>
    <w:rsid w:val="009458BC"/>
    <w:rsid w:val="0095001A"/>
    <w:rsid w:val="009529E8"/>
    <w:rsid w:val="009529ED"/>
    <w:rsid w:val="009550D5"/>
    <w:rsid w:val="00956F48"/>
    <w:rsid w:val="00963F3D"/>
    <w:rsid w:val="00970555"/>
    <w:rsid w:val="00971509"/>
    <w:rsid w:val="0097450A"/>
    <w:rsid w:val="00974BFE"/>
    <w:rsid w:val="009756CB"/>
    <w:rsid w:val="00975C05"/>
    <w:rsid w:val="00991998"/>
    <w:rsid w:val="00994059"/>
    <w:rsid w:val="00995DA5"/>
    <w:rsid w:val="00996254"/>
    <w:rsid w:val="00997534"/>
    <w:rsid w:val="009A14CF"/>
    <w:rsid w:val="009A3159"/>
    <w:rsid w:val="009A3477"/>
    <w:rsid w:val="009A4E17"/>
    <w:rsid w:val="009B019E"/>
    <w:rsid w:val="009B2295"/>
    <w:rsid w:val="009B2CCA"/>
    <w:rsid w:val="009B3A23"/>
    <w:rsid w:val="009B426E"/>
    <w:rsid w:val="009B4ACD"/>
    <w:rsid w:val="009B7563"/>
    <w:rsid w:val="009C2701"/>
    <w:rsid w:val="009C4444"/>
    <w:rsid w:val="009D20E3"/>
    <w:rsid w:val="009E29CF"/>
    <w:rsid w:val="009E4501"/>
    <w:rsid w:val="009E4D45"/>
    <w:rsid w:val="009F4069"/>
    <w:rsid w:val="009F5A99"/>
    <w:rsid w:val="009F6C4F"/>
    <w:rsid w:val="009F7479"/>
    <w:rsid w:val="009F7705"/>
    <w:rsid w:val="00A023DB"/>
    <w:rsid w:val="00A04539"/>
    <w:rsid w:val="00A04CD5"/>
    <w:rsid w:val="00A06B71"/>
    <w:rsid w:val="00A121C9"/>
    <w:rsid w:val="00A127C3"/>
    <w:rsid w:val="00A14013"/>
    <w:rsid w:val="00A15322"/>
    <w:rsid w:val="00A154A2"/>
    <w:rsid w:val="00A2448B"/>
    <w:rsid w:val="00A31373"/>
    <w:rsid w:val="00A31FC1"/>
    <w:rsid w:val="00A377F3"/>
    <w:rsid w:val="00A37C08"/>
    <w:rsid w:val="00A42E91"/>
    <w:rsid w:val="00A4365A"/>
    <w:rsid w:val="00A43BDB"/>
    <w:rsid w:val="00A51049"/>
    <w:rsid w:val="00A53B13"/>
    <w:rsid w:val="00A557CA"/>
    <w:rsid w:val="00A57494"/>
    <w:rsid w:val="00A60F00"/>
    <w:rsid w:val="00A61402"/>
    <w:rsid w:val="00A63EB1"/>
    <w:rsid w:val="00A66906"/>
    <w:rsid w:val="00A66E17"/>
    <w:rsid w:val="00A77899"/>
    <w:rsid w:val="00A80031"/>
    <w:rsid w:val="00A80A13"/>
    <w:rsid w:val="00A81D09"/>
    <w:rsid w:val="00A821BE"/>
    <w:rsid w:val="00A84987"/>
    <w:rsid w:val="00A9374A"/>
    <w:rsid w:val="00A94D10"/>
    <w:rsid w:val="00AA20B0"/>
    <w:rsid w:val="00AA288A"/>
    <w:rsid w:val="00AA37AD"/>
    <w:rsid w:val="00AA681D"/>
    <w:rsid w:val="00AA6A75"/>
    <w:rsid w:val="00AB2EBC"/>
    <w:rsid w:val="00AB4B01"/>
    <w:rsid w:val="00AB5FC6"/>
    <w:rsid w:val="00AB6438"/>
    <w:rsid w:val="00AC0A02"/>
    <w:rsid w:val="00AC11DE"/>
    <w:rsid w:val="00AC378A"/>
    <w:rsid w:val="00AC4D87"/>
    <w:rsid w:val="00AC59EE"/>
    <w:rsid w:val="00AD0DA7"/>
    <w:rsid w:val="00AD3D16"/>
    <w:rsid w:val="00AE398F"/>
    <w:rsid w:val="00AE48C9"/>
    <w:rsid w:val="00AE491C"/>
    <w:rsid w:val="00AE4A03"/>
    <w:rsid w:val="00AE57F4"/>
    <w:rsid w:val="00AE7153"/>
    <w:rsid w:val="00AE71E5"/>
    <w:rsid w:val="00AF37A9"/>
    <w:rsid w:val="00AF6C7D"/>
    <w:rsid w:val="00AF7E58"/>
    <w:rsid w:val="00B01F2D"/>
    <w:rsid w:val="00B036E6"/>
    <w:rsid w:val="00B03879"/>
    <w:rsid w:val="00B03BBD"/>
    <w:rsid w:val="00B0541B"/>
    <w:rsid w:val="00B05EF2"/>
    <w:rsid w:val="00B0770D"/>
    <w:rsid w:val="00B13419"/>
    <w:rsid w:val="00B13E89"/>
    <w:rsid w:val="00B144C6"/>
    <w:rsid w:val="00B14D1F"/>
    <w:rsid w:val="00B16370"/>
    <w:rsid w:val="00B16BF6"/>
    <w:rsid w:val="00B17351"/>
    <w:rsid w:val="00B1748A"/>
    <w:rsid w:val="00B20E35"/>
    <w:rsid w:val="00B21739"/>
    <w:rsid w:val="00B2380D"/>
    <w:rsid w:val="00B253C5"/>
    <w:rsid w:val="00B259F3"/>
    <w:rsid w:val="00B30169"/>
    <w:rsid w:val="00B33F8F"/>
    <w:rsid w:val="00B3419E"/>
    <w:rsid w:val="00B36693"/>
    <w:rsid w:val="00B42497"/>
    <w:rsid w:val="00B4533C"/>
    <w:rsid w:val="00B51651"/>
    <w:rsid w:val="00B523D3"/>
    <w:rsid w:val="00B5314A"/>
    <w:rsid w:val="00B5566C"/>
    <w:rsid w:val="00B563A4"/>
    <w:rsid w:val="00B62747"/>
    <w:rsid w:val="00B62F0B"/>
    <w:rsid w:val="00B6503B"/>
    <w:rsid w:val="00B67033"/>
    <w:rsid w:val="00B71BD5"/>
    <w:rsid w:val="00B72688"/>
    <w:rsid w:val="00B7275F"/>
    <w:rsid w:val="00B7642A"/>
    <w:rsid w:val="00B81E7E"/>
    <w:rsid w:val="00B826F8"/>
    <w:rsid w:val="00B8537D"/>
    <w:rsid w:val="00B85D81"/>
    <w:rsid w:val="00B90FEE"/>
    <w:rsid w:val="00B9124E"/>
    <w:rsid w:val="00B9153B"/>
    <w:rsid w:val="00B94F94"/>
    <w:rsid w:val="00B97845"/>
    <w:rsid w:val="00B97A64"/>
    <w:rsid w:val="00BA293D"/>
    <w:rsid w:val="00BA42CA"/>
    <w:rsid w:val="00BB4BCB"/>
    <w:rsid w:val="00BB781F"/>
    <w:rsid w:val="00BC35F6"/>
    <w:rsid w:val="00BC5CBC"/>
    <w:rsid w:val="00BC61A9"/>
    <w:rsid w:val="00BE0200"/>
    <w:rsid w:val="00BE2063"/>
    <w:rsid w:val="00BE5978"/>
    <w:rsid w:val="00BF0E60"/>
    <w:rsid w:val="00BF4095"/>
    <w:rsid w:val="00BF4886"/>
    <w:rsid w:val="00BF70AA"/>
    <w:rsid w:val="00C03BAA"/>
    <w:rsid w:val="00C03F47"/>
    <w:rsid w:val="00C05D5B"/>
    <w:rsid w:val="00C07652"/>
    <w:rsid w:val="00C07693"/>
    <w:rsid w:val="00C140BF"/>
    <w:rsid w:val="00C1538B"/>
    <w:rsid w:val="00C172D5"/>
    <w:rsid w:val="00C17A9C"/>
    <w:rsid w:val="00C2085C"/>
    <w:rsid w:val="00C229BE"/>
    <w:rsid w:val="00C23C13"/>
    <w:rsid w:val="00C23CF0"/>
    <w:rsid w:val="00C23D6F"/>
    <w:rsid w:val="00C24D4C"/>
    <w:rsid w:val="00C250B1"/>
    <w:rsid w:val="00C26AF6"/>
    <w:rsid w:val="00C27154"/>
    <w:rsid w:val="00C315D3"/>
    <w:rsid w:val="00C35A19"/>
    <w:rsid w:val="00C35E5F"/>
    <w:rsid w:val="00C35E63"/>
    <w:rsid w:val="00C42750"/>
    <w:rsid w:val="00C43415"/>
    <w:rsid w:val="00C4528B"/>
    <w:rsid w:val="00C46AE7"/>
    <w:rsid w:val="00C47DA4"/>
    <w:rsid w:val="00C502F8"/>
    <w:rsid w:val="00C5246D"/>
    <w:rsid w:val="00C54E24"/>
    <w:rsid w:val="00C56345"/>
    <w:rsid w:val="00C61733"/>
    <w:rsid w:val="00C627B6"/>
    <w:rsid w:val="00C644C6"/>
    <w:rsid w:val="00C66C12"/>
    <w:rsid w:val="00C671EE"/>
    <w:rsid w:val="00C67D7B"/>
    <w:rsid w:val="00C71540"/>
    <w:rsid w:val="00C721DA"/>
    <w:rsid w:val="00C74E79"/>
    <w:rsid w:val="00C76549"/>
    <w:rsid w:val="00C77461"/>
    <w:rsid w:val="00C77A3F"/>
    <w:rsid w:val="00C8380C"/>
    <w:rsid w:val="00C838A6"/>
    <w:rsid w:val="00CA6263"/>
    <w:rsid w:val="00CA69C7"/>
    <w:rsid w:val="00CA7DA3"/>
    <w:rsid w:val="00CB4878"/>
    <w:rsid w:val="00CB65F3"/>
    <w:rsid w:val="00CB68C7"/>
    <w:rsid w:val="00CB69EC"/>
    <w:rsid w:val="00CB7B41"/>
    <w:rsid w:val="00CC16C4"/>
    <w:rsid w:val="00CC57E4"/>
    <w:rsid w:val="00CD1707"/>
    <w:rsid w:val="00CD2EA8"/>
    <w:rsid w:val="00CD56D6"/>
    <w:rsid w:val="00CD694A"/>
    <w:rsid w:val="00CD7EE9"/>
    <w:rsid w:val="00CE3CD8"/>
    <w:rsid w:val="00CE5A94"/>
    <w:rsid w:val="00CE66D8"/>
    <w:rsid w:val="00CF46B8"/>
    <w:rsid w:val="00D01164"/>
    <w:rsid w:val="00D018B3"/>
    <w:rsid w:val="00D02765"/>
    <w:rsid w:val="00D040D6"/>
    <w:rsid w:val="00D0492B"/>
    <w:rsid w:val="00D0553B"/>
    <w:rsid w:val="00D068B0"/>
    <w:rsid w:val="00D11A01"/>
    <w:rsid w:val="00D11C08"/>
    <w:rsid w:val="00D15549"/>
    <w:rsid w:val="00D16A71"/>
    <w:rsid w:val="00D21809"/>
    <w:rsid w:val="00D271B8"/>
    <w:rsid w:val="00D274F8"/>
    <w:rsid w:val="00D31AD2"/>
    <w:rsid w:val="00D32628"/>
    <w:rsid w:val="00D356BC"/>
    <w:rsid w:val="00D442B2"/>
    <w:rsid w:val="00D477AB"/>
    <w:rsid w:val="00D52599"/>
    <w:rsid w:val="00D565C0"/>
    <w:rsid w:val="00D5695F"/>
    <w:rsid w:val="00D61132"/>
    <w:rsid w:val="00D63E8D"/>
    <w:rsid w:val="00D64A57"/>
    <w:rsid w:val="00D65BB6"/>
    <w:rsid w:val="00D66F55"/>
    <w:rsid w:val="00D6766D"/>
    <w:rsid w:val="00D71B84"/>
    <w:rsid w:val="00D72C8B"/>
    <w:rsid w:val="00D74BAD"/>
    <w:rsid w:val="00D7522A"/>
    <w:rsid w:val="00D75426"/>
    <w:rsid w:val="00D76304"/>
    <w:rsid w:val="00D9004E"/>
    <w:rsid w:val="00D90F5D"/>
    <w:rsid w:val="00D96194"/>
    <w:rsid w:val="00DA0ED8"/>
    <w:rsid w:val="00DA56AD"/>
    <w:rsid w:val="00DB01D6"/>
    <w:rsid w:val="00DB6576"/>
    <w:rsid w:val="00DB6D9B"/>
    <w:rsid w:val="00DC37A3"/>
    <w:rsid w:val="00DC79CB"/>
    <w:rsid w:val="00DD0170"/>
    <w:rsid w:val="00DD3B04"/>
    <w:rsid w:val="00DD3B93"/>
    <w:rsid w:val="00DD42ED"/>
    <w:rsid w:val="00DE123F"/>
    <w:rsid w:val="00DE1784"/>
    <w:rsid w:val="00DE24F4"/>
    <w:rsid w:val="00DE42F2"/>
    <w:rsid w:val="00E008B0"/>
    <w:rsid w:val="00E027D7"/>
    <w:rsid w:val="00E03867"/>
    <w:rsid w:val="00E052B7"/>
    <w:rsid w:val="00E07723"/>
    <w:rsid w:val="00E10003"/>
    <w:rsid w:val="00E10AB1"/>
    <w:rsid w:val="00E1467C"/>
    <w:rsid w:val="00E2137D"/>
    <w:rsid w:val="00E22B70"/>
    <w:rsid w:val="00E26101"/>
    <w:rsid w:val="00E2682C"/>
    <w:rsid w:val="00E307E6"/>
    <w:rsid w:val="00E309B4"/>
    <w:rsid w:val="00E32820"/>
    <w:rsid w:val="00E33DED"/>
    <w:rsid w:val="00E36C76"/>
    <w:rsid w:val="00E37B94"/>
    <w:rsid w:val="00E4154B"/>
    <w:rsid w:val="00E522EF"/>
    <w:rsid w:val="00E56BD3"/>
    <w:rsid w:val="00E56FF7"/>
    <w:rsid w:val="00E620BB"/>
    <w:rsid w:val="00E662BF"/>
    <w:rsid w:val="00E709F8"/>
    <w:rsid w:val="00E7263B"/>
    <w:rsid w:val="00E7300E"/>
    <w:rsid w:val="00E74E75"/>
    <w:rsid w:val="00E80611"/>
    <w:rsid w:val="00E80DC8"/>
    <w:rsid w:val="00E855EC"/>
    <w:rsid w:val="00E86190"/>
    <w:rsid w:val="00E86502"/>
    <w:rsid w:val="00E9039D"/>
    <w:rsid w:val="00E92864"/>
    <w:rsid w:val="00E928B4"/>
    <w:rsid w:val="00EA08A7"/>
    <w:rsid w:val="00EA4EA7"/>
    <w:rsid w:val="00EA533D"/>
    <w:rsid w:val="00EA5A67"/>
    <w:rsid w:val="00EB1DFE"/>
    <w:rsid w:val="00EB2A08"/>
    <w:rsid w:val="00EB359C"/>
    <w:rsid w:val="00EB387E"/>
    <w:rsid w:val="00EC4DC3"/>
    <w:rsid w:val="00EC4FF8"/>
    <w:rsid w:val="00EC579C"/>
    <w:rsid w:val="00EC66E1"/>
    <w:rsid w:val="00ED083E"/>
    <w:rsid w:val="00ED30D7"/>
    <w:rsid w:val="00ED5215"/>
    <w:rsid w:val="00ED5EE1"/>
    <w:rsid w:val="00ED7082"/>
    <w:rsid w:val="00EE0649"/>
    <w:rsid w:val="00EE0CCC"/>
    <w:rsid w:val="00EE17CF"/>
    <w:rsid w:val="00EE3F6E"/>
    <w:rsid w:val="00EE572C"/>
    <w:rsid w:val="00EE5AF8"/>
    <w:rsid w:val="00EE6C49"/>
    <w:rsid w:val="00EF129A"/>
    <w:rsid w:val="00EF18D6"/>
    <w:rsid w:val="00EF4224"/>
    <w:rsid w:val="00EF554E"/>
    <w:rsid w:val="00F00001"/>
    <w:rsid w:val="00F02518"/>
    <w:rsid w:val="00F025BE"/>
    <w:rsid w:val="00F0615E"/>
    <w:rsid w:val="00F12AB5"/>
    <w:rsid w:val="00F12FE8"/>
    <w:rsid w:val="00F1388A"/>
    <w:rsid w:val="00F20A5B"/>
    <w:rsid w:val="00F21B9E"/>
    <w:rsid w:val="00F238FE"/>
    <w:rsid w:val="00F24680"/>
    <w:rsid w:val="00F256FC"/>
    <w:rsid w:val="00F32B0A"/>
    <w:rsid w:val="00F346F8"/>
    <w:rsid w:val="00F34F09"/>
    <w:rsid w:val="00F35AC6"/>
    <w:rsid w:val="00F36F05"/>
    <w:rsid w:val="00F41F1C"/>
    <w:rsid w:val="00F41FD4"/>
    <w:rsid w:val="00F42037"/>
    <w:rsid w:val="00F43CB7"/>
    <w:rsid w:val="00F45ED4"/>
    <w:rsid w:val="00F45FBC"/>
    <w:rsid w:val="00F464FD"/>
    <w:rsid w:val="00F46C99"/>
    <w:rsid w:val="00F50684"/>
    <w:rsid w:val="00F51734"/>
    <w:rsid w:val="00F55DF9"/>
    <w:rsid w:val="00F563AD"/>
    <w:rsid w:val="00F6146A"/>
    <w:rsid w:val="00F62A09"/>
    <w:rsid w:val="00F65821"/>
    <w:rsid w:val="00F67321"/>
    <w:rsid w:val="00F70722"/>
    <w:rsid w:val="00F7161F"/>
    <w:rsid w:val="00F74F94"/>
    <w:rsid w:val="00F75899"/>
    <w:rsid w:val="00F76260"/>
    <w:rsid w:val="00F76ED5"/>
    <w:rsid w:val="00F77517"/>
    <w:rsid w:val="00F853E4"/>
    <w:rsid w:val="00F85811"/>
    <w:rsid w:val="00F91F15"/>
    <w:rsid w:val="00F9365D"/>
    <w:rsid w:val="00F96603"/>
    <w:rsid w:val="00FA1A4C"/>
    <w:rsid w:val="00FA3D0B"/>
    <w:rsid w:val="00FA6C96"/>
    <w:rsid w:val="00FA7BBC"/>
    <w:rsid w:val="00FB0C94"/>
    <w:rsid w:val="00FB469C"/>
    <w:rsid w:val="00FB4F5E"/>
    <w:rsid w:val="00FC02E7"/>
    <w:rsid w:val="00FC19C7"/>
    <w:rsid w:val="00FC3D23"/>
    <w:rsid w:val="00FD09EB"/>
    <w:rsid w:val="00FD11EF"/>
    <w:rsid w:val="00FD1211"/>
    <w:rsid w:val="00FD3A6C"/>
    <w:rsid w:val="00FD4BBB"/>
    <w:rsid w:val="00FD523A"/>
    <w:rsid w:val="00FE25E9"/>
    <w:rsid w:val="00FE2E99"/>
    <w:rsid w:val="00FE4D52"/>
    <w:rsid w:val="00FE52F1"/>
    <w:rsid w:val="00FE6F6F"/>
    <w:rsid w:val="00FF3467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1A09F"/>
  <w15:chartTrackingRefBased/>
  <w15:docId w15:val="{F4C61397-3DE1-4CEC-82CF-75E8FE6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98F"/>
    <w:rPr>
      <w:rFonts w:ascii="Calibri" w:eastAsia="Times New Roman" w:hAnsi="Calibri" w:cs="Times New Roman"/>
    </w:rPr>
  </w:style>
  <w:style w:type="paragraph" w:styleId="Heading1">
    <w:name w:val="heading 1"/>
    <w:aliases w:val="Char,Header3,header"/>
    <w:basedOn w:val="Normal"/>
    <w:next w:val="Normal"/>
    <w:link w:val="Heading1Char2"/>
    <w:uiPriority w:val="99"/>
    <w:qFormat/>
    <w:rsid w:val="00B6503B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uiPriority w:val="9"/>
    <w:qFormat/>
    <w:rsid w:val="00B6503B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uiPriority w:val="9"/>
    <w:qFormat/>
    <w:rsid w:val="00B6503B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503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2"/>
    <w:uiPriority w:val="9"/>
    <w:qFormat/>
    <w:rsid w:val="00B6503B"/>
    <w:pPr>
      <w:keepNext/>
      <w:keepLines/>
      <w:spacing w:before="40" w:after="0"/>
      <w:outlineLvl w:val="4"/>
    </w:pPr>
    <w:rPr>
      <w:rFonts w:ascii="Calibri Light" w:hAnsi="Calibri Light"/>
      <w:color w:val="2E74B5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6503B"/>
    <w:pPr>
      <w:spacing w:before="100" w:beforeAutospacing="1" w:after="100" w:afterAutospacing="1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03B"/>
    <w:pPr>
      <w:keepNext/>
      <w:spacing w:after="0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03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03B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AE398F"/>
    <w:pPr>
      <w:ind w:left="720"/>
      <w:contextualSpacing/>
    </w:pPr>
  </w:style>
  <w:style w:type="table" w:styleId="TableGrid">
    <w:name w:val="Table Grid"/>
    <w:basedOn w:val="TableNormal"/>
    <w:uiPriority w:val="39"/>
    <w:rsid w:val="00AE3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AE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98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E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398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D8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66D8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8E"/>
    <w:pPr>
      <w:spacing w:after="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BD8"/>
    <w:rPr>
      <w:color w:val="0563C1" w:themeColor="hyperlink"/>
      <w:u w:val="single"/>
    </w:rPr>
  </w:style>
  <w:style w:type="paragraph" w:styleId="Header">
    <w:name w:val="header"/>
    <w:aliases w:val=" Char,Char1,Char11,Char111"/>
    <w:basedOn w:val="Normal"/>
    <w:link w:val="HeaderChar"/>
    <w:uiPriority w:val="99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 Char Char2,Char1 Char,Char11 Char,Char111 Char"/>
    <w:basedOn w:val="DefaultParagraphFont"/>
    <w:link w:val="Header"/>
    <w:uiPriority w:val="99"/>
    <w:rsid w:val="003532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AE"/>
    <w:rPr>
      <w:rFonts w:ascii="Calibri" w:eastAsia="Times New Roman" w:hAnsi="Calibri" w:cs="Times New Roman"/>
    </w:rPr>
  </w:style>
  <w:style w:type="paragraph" w:customStyle="1" w:styleId="gmail-msonormal">
    <w:name w:val="gmail-msonormal"/>
    <w:basedOn w:val="Normal"/>
    <w:rsid w:val="008B2CE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C60"/>
    <w:pPr>
      <w:autoSpaceDE w:val="0"/>
      <w:autoSpaceDN w:val="0"/>
      <w:adjustRightInd w:val="0"/>
      <w:spacing w:after="0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0D03"/>
    <w:pPr>
      <w:spacing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D0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0E0D03"/>
    <w:rPr>
      <w:vertAlign w:val="superscript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E0D03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eader3 Char"/>
    <w:basedOn w:val="DefaultParagraphFont"/>
    <w:uiPriority w:val="99"/>
    <w:rsid w:val="00B65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rsid w:val="00B65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503B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503B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B6503B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03B"/>
    <w:rPr>
      <w:rFonts w:ascii="Calibri Light" w:eastAsia="Times New Roman" w:hAnsi="Calibri Light" w:cs="Times New Roman"/>
      <w:sz w:val="20"/>
      <w:szCs w:val="20"/>
    </w:rPr>
  </w:style>
  <w:style w:type="character" w:customStyle="1" w:styleId="Heading1Char2">
    <w:name w:val="Heading 1 Char2"/>
    <w:aliases w:val="Char Char,Header3 Char1,header Char"/>
    <w:link w:val="Heading1"/>
    <w:uiPriority w:val="99"/>
    <w:rsid w:val="00B6503B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uiPriority w:val="9"/>
    <w:rsid w:val="00B6503B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uiPriority w:val="9"/>
    <w:rsid w:val="00B6503B"/>
    <w:rPr>
      <w:rFonts w:ascii="Calibri Light" w:eastAsia="Times New Roman" w:hAnsi="Calibri Light" w:cs="Times New Roman"/>
      <w:b/>
      <w:color w:val="222A35"/>
      <w:sz w:val="28"/>
      <w:szCs w:val="24"/>
    </w:rPr>
  </w:style>
  <w:style w:type="character" w:customStyle="1" w:styleId="Heading5Char2">
    <w:name w:val="Heading 5 Char2"/>
    <w:link w:val="Heading5"/>
    <w:uiPriority w:val="9"/>
    <w:rsid w:val="00B6503B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CommentTextChar2">
    <w:name w:val="Comment Text Char2"/>
    <w:uiPriority w:val="99"/>
    <w:rsid w:val="00B650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rsid w:val="00B65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2">
    <w:name w:val="Balloon Text Char2"/>
    <w:uiPriority w:val="99"/>
    <w:rsid w:val="00B6503B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B6503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503B"/>
    <w:pPr>
      <w:spacing w:after="10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503B"/>
    <w:pPr>
      <w:spacing w:after="100"/>
      <w:ind w:left="2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503B"/>
    <w:pPr>
      <w:spacing w:after="100"/>
      <w:ind w:left="4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rsid w:val="00B6503B"/>
    <w:pPr>
      <w:spacing w:after="0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B6503B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B6503B"/>
  </w:style>
  <w:style w:type="paragraph" w:styleId="PlainText">
    <w:name w:val="Plain Text"/>
    <w:basedOn w:val="Normal"/>
    <w:link w:val="PlainTextChar2"/>
    <w:uiPriority w:val="99"/>
    <w:rsid w:val="00B6503B"/>
    <w:pPr>
      <w:spacing w:after="0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B6503B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B6503B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6503B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6503B"/>
    <w:rPr>
      <w:rFonts w:ascii="AcadNusx" w:eastAsia="Times New Roman" w:hAnsi="AcadNusx" w:cs="Times New Roman"/>
      <w:b/>
      <w:bCs/>
      <w:sz w:val="40"/>
      <w:szCs w:val="40"/>
    </w:rPr>
  </w:style>
  <w:style w:type="character" w:customStyle="1" w:styleId="citationbook">
    <w:name w:val="citation book"/>
    <w:rsid w:val="00B6503B"/>
  </w:style>
  <w:style w:type="character" w:customStyle="1" w:styleId="style91">
    <w:name w:val="style91"/>
    <w:rsid w:val="00B6503B"/>
    <w:rPr>
      <w:color w:val="auto"/>
    </w:rPr>
  </w:style>
  <w:style w:type="paragraph" w:styleId="BodyText">
    <w:name w:val="Body Text"/>
    <w:basedOn w:val="Normal"/>
    <w:link w:val="BodyTextChar3"/>
    <w:uiPriority w:val="99"/>
    <w:unhideWhenUsed/>
    <w:rsid w:val="00B6503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unhideWhenUsed/>
    <w:rsid w:val="00B6503B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customStyle="1" w:styleId="Cveulebrivi">
    <w:name w:val="Cveulebrivi"/>
    <w:basedOn w:val="Normal"/>
    <w:uiPriority w:val="99"/>
    <w:rsid w:val="00B6503B"/>
    <w:pPr>
      <w:spacing w:after="0"/>
    </w:pPr>
    <w:rPr>
      <w:rFonts w:ascii="Chveul" w:hAnsi="Chveul" w:cs="Chveul"/>
      <w:noProof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B6503B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B6503B"/>
  </w:style>
  <w:style w:type="character" w:customStyle="1" w:styleId="HeaderChar2">
    <w:name w:val="Header Char2"/>
    <w:aliases w:val=" Char Char1,Char1 Char1,Char11 Char1,Char111 Char1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3">
    <w:name w:val="Footer Char3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2"/>
    <w:uiPriority w:val="99"/>
    <w:unhideWhenUsed/>
    <w:rsid w:val="00B6503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6503B"/>
    <w:pPr>
      <w:spacing w:after="0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B6503B"/>
    <w:pPr>
      <w:numPr>
        <w:ilvl w:val="1"/>
        <w:numId w:val="2"/>
      </w:numPr>
      <w:spacing w:after="0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B6503B"/>
    <w:pPr>
      <w:keepLines w:val="0"/>
      <w:spacing w:before="240" w:after="60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B6503B"/>
  </w:style>
  <w:style w:type="paragraph" w:styleId="DocumentMap">
    <w:name w:val="Document Map"/>
    <w:basedOn w:val="Normal"/>
    <w:link w:val="DocumentMapChar2"/>
    <w:uiPriority w:val="99"/>
    <w:rsid w:val="00B6503B"/>
    <w:pPr>
      <w:shd w:val="clear" w:color="auto" w:fill="000080"/>
      <w:spacing w:after="0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B6503B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B6503B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B6503B"/>
    <w:pPr>
      <w:spacing w:before="50" w:after="50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22"/>
    <w:qFormat/>
    <w:rsid w:val="00B6503B"/>
    <w:rPr>
      <w:b/>
      <w:bCs/>
    </w:rPr>
  </w:style>
  <w:style w:type="character" w:customStyle="1" w:styleId="style11">
    <w:name w:val="style11"/>
    <w:rsid w:val="00B6503B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B6503B"/>
    <w:pPr>
      <w:spacing w:before="120" w:after="240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B6503B"/>
  </w:style>
  <w:style w:type="character" w:styleId="FollowedHyperlink">
    <w:name w:val="FollowedHyperlink"/>
    <w:uiPriority w:val="99"/>
    <w:unhideWhenUsed/>
    <w:rsid w:val="00B6503B"/>
    <w:rPr>
      <w:color w:val="800080"/>
      <w:u w:val="single"/>
    </w:rPr>
  </w:style>
  <w:style w:type="character" w:customStyle="1" w:styleId="A7">
    <w:name w:val="A7"/>
    <w:uiPriority w:val="99"/>
    <w:rsid w:val="00B6503B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B6503B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B6503B"/>
    <w:rPr>
      <w:rFonts w:ascii="Times New Roman" w:eastAsia="Times New Roman" w:hAnsi="Times New Roman" w:cs="Times New Roman"/>
      <w:sz w:val="16"/>
      <w:szCs w:val="16"/>
    </w:rPr>
  </w:style>
  <w:style w:type="character" w:customStyle="1" w:styleId="watch-title">
    <w:name w:val="watch-title"/>
    <w:basedOn w:val="DefaultParagraphFont"/>
    <w:rsid w:val="00B6503B"/>
  </w:style>
  <w:style w:type="table" w:customStyle="1" w:styleId="TableGrid11">
    <w:name w:val="Table Grid1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6503B"/>
  </w:style>
  <w:style w:type="character" w:customStyle="1" w:styleId="Heading1Char1">
    <w:name w:val="Heading 1 Char1"/>
    <w:aliases w:val="header Char2"/>
    <w:uiPriority w:val="99"/>
    <w:rsid w:val="00B6503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uiPriority w:val="9"/>
    <w:rsid w:val="00B6503B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B6503B"/>
    <w:rPr>
      <w:b/>
      <w:bCs/>
      <w:sz w:val="16"/>
      <w:szCs w:val="16"/>
    </w:rPr>
  </w:style>
  <w:style w:type="character" w:styleId="Emphasis">
    <w:name w:val="Emphasis"/>
    <w:uiPriority w:val="20"/>
    <w:qFormat/>
    <w:rsid w:val="00B6503B"/>
    <w:rPr>
      <w:i/>
      <w:iCs/>
    </w:rPr>
  </w:style>
  <w:style w:type="character" w:customStyle="1" w:styleId="Heading2Char1">
    <w:name w:val="Heading 2 Char1"/>
    <w:rsid w:val="00B6503B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B6503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B6503B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B6503B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B6503B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B6503B"/>
    <w:pPr>
      <w:spacing w:after="0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B6503B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B6503B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4"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B6503B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B6503B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B6503B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B6503B"/>
    <w:pPr>
      <w:spacing w:after="0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uiPriority w:val="99"/>
    <w:rsid w:val="00B6503B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50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03B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,Char Char271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B6503B"/>
  </w:style>
  <w:style w:type="character" w:customStyle="1" w:styleId="BodyTextIndentChar1">
    <w:name w:val="Body Text Indent Char1"/>
    <w:rsid w:val="00B6503B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B6503B"/>
    <w:pPr>
      <w:widowControl w:val="0"/>
      <w:ind w:firstLine="210"/>
    </w:pPr>
    <w:rPr>
      <w:rFonts w:ascii="Calibri" w:eastAsia="Calibri" w:hAnsi="Calibri"/>
      <w:sz w:val="20"/>
      <w:szCs w:val="20"/>
    </w:rPr>
  </w:style>
  <w:style w:type="character" w:customStyle="1" w:styleId="BodyTextFirstIndentChar">
    <w:name w:val="Body Text First Indent Char"/>
    <w:basedOn w:val="BodyTextChar"/>
    <w:uiPriority w:val="99"/>
    <w:rsid w:val="00B6503B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B6503B"/>
  </w:style>
  <w:style w:type="paragraph" w:styleId="BodyText3">
    <w:name w:val="Body Text 3"/>
    <w:basedOn w:val="Normal"/>
    <w:link w:val="BodyText3Char1"/>
    <w:uiPriority w:val="99"/>
    <w:unhideWhenUsed/>
    <w:rsid w:val="00B6503B"/>
    <w:pPr>
      <w:widowControl w:val="0"/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B6503B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B6503B"/>
    <w:rPr>
      <w:rFonts w:ascii="AcadNusx" w:eastAsia="AcadNusx" w:hAnsi="AcadNusx"/>
    </w:rPr>
  </w:style>
  <w:style w:type="character" w:customStyle="1" w:styleId="BodyTextIndent3Char2">
    <w:name w:val="Body Text Indent 3 Char2"/>
    <w:rsid w:val="00B6503B"/>
    <w:rPr>
      <w:sz w:val="16"/>
    </w:rPr>
  </w:style>
  <w:style w:type="character" w:customStyle="1" w:styleId="DocumentMapChar1">
    <w:name w:val="Document Map Char1"/>
    <w:rsid w:val="00B6503B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B6503B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B6503B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B6503B"/>
    <w:pPr>
      <w:ind w:left="284" w:firstLine="454"/>
    </w:pPr>
  </w:style>
  <w:style w:type="paragraph" w:customStyle="1" w:styleId="Heading31">
    <w:name w:val="Heading 31"/>
    <w:basedOn w:val="Normal0"/>
    <w:uiPriority w:val="99"/>
    <w:rsid w:val="00B6503B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B6503B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B6503B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B6503B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503B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03B"/>
    <w:pPr>
      <w:spacing w:after="0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B6503B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B6503B"/>
    <w:pPr>
      <w:numPr>
        <w:numId w:val="3"/>
      </w:num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Char">
    <w:name w:val="Char Char Char"/>
    <w:rsid w:val="00B6503B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B6503B"/>
    <w:pPr>
      <w:spacing w:after="0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B6503B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B6503B"/>
    <w:pPr>
      <w:spacing w:before="120" w:after="480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B6503B"/>
    <w:pPr>
      <w:spacing w:before="120" w:after="480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B6503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B6503B"/>
    <w:pPr>
      <w:spacing w:after="0"/>
      <w:ind w:left="720"/>
      <w:contextualSpacing/>
      <w:jc w:val="both"/>
    </w:pPr>
    <w:rPr>
      <w:rFonts w:ascii="Sylfaen" w:eastAsia="Calibri" w:hAnsi="Sylfaen"/>
      <w:sz w:val="24"/>
      <w:szCs w:val="24"/>
    </w:rPr>
  </w:style>
  <w:style w:type="paragraph" w:customStyle="1" w:styleId="a2">
    <w:name w:val="ტექსტი"/>
    <w:basedOn w:val="Normal"/>
    <w:link w:val="Char"/>
    <w:rsid w:val="00B6503B"/>
    <w:pPr>
      <w:spacing w:before="120" w:after="240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B6503B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B6503B"/>
    <w:pPr>
      <w:spacing w:after="0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B6503B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B6503B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6503B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B6503B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B6503B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6503B"/>
    <w:pPr>
      <w:spacing w:line="241" w:lineRule="atLeast"/>
    </w:pPr>
    <w:rPr>
      <w:rFonts w:ascii="AKolkhetyM" w:eastAsia="Times New Roman" w:hAnsi="AKolkhetyM" w:cs="Times New Roman"/>
      <w:color w:val="auto"/>
      <w:lang w:val="ru-RU" w:eastAsia="ru-RU"/>
    </w:rPr>
  </w:style>
  <w:style w:type="character" w:customStyle="1" w:styleId="shorttext">
    <w:name w:val="short_text"/>
    <w:rsid w:val="00B6503B"/>
  </w:style>
  <w:style w:type="paragraph" w:customStyle="1" w:styleId="BodyText0">
    <w:name w:val="BodyText"/>
    <w:uiPriority w:val="99"/>
    <w:rsid w:val="00B6503B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503B"/>
    <w:pPr>
      <w:spacing w:after="0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B6503B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B6503B"/>
    <w:rPr>
      <w:b/>
    </w:rPr>
  </w:style>
  <w:style w:type="paragraph" w:customStyle="1" w:styleId="10">
    <w:name w:val="???????1"/>
    <w:basedOn w:val="Normal"/>
    <w:uiPriority w:val="99"/>
    <w:rsid w:val="00B6503B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B6503B"/>
    <w:rPr>
      <w:b/>
    </w:rPr>
  </w:style>
  <w:style w:type="paragraph" w:customStyle="1" w:styleId="Heading52">
    <w:name w:val="Heading 52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B6503B"/>
    <w:rPr>
      <w:rFonts w:cs="Times New Roman"/>
    </w:rPr>
  </w:style>
  <w:style w:type="character" w:customStyle="1" w:styleId="CharChar11">
    <w:name w:val="Char Char11"/>
    <w:rsid w:val="00B6503B"/>
    <w:rPr>
      <w:rFonts w:cs="Times New Roman"/>
    </w:rPr>
  </w:style>
  <w:style w:type="character" w:customStyle="1" w:styleId="CharChar10">
    <w:name w:val="Char Char10"/>
    <w:rsid w:val="00B6503B"/>
    <w:rPr>
      <w:rFonts w:cs="Times New Roman"/>
    </w:rPr>
  </w:style>
  <w:style w:type="character" w:customStyle="1" w:styleId="CharChar6">
    <w:name w:val="Char Char6"/>
    <w:rsid w:val="00B6503B"/>
    <w:rPr>
      <w:rFonts w:cs="Times New Roman"/>
    </w:rPr>
  </w:style>
  <w:style w:type="character" w:customStyle="1" w:styleId="CharChar5">
    <w:name w:val="Char Char5"/>
    <w:rsid w:val="00B6503B"/>
    <w:rPr>
      <w:rFonts w:cs="Times New Roman"/>
    </w:rPr>
  </w:style>
  <w:style w:type="character" w:customStyle="1" w:styleId="CharChar2">
    <w:name w:val="Char Char2"/>
    <w:rsid w:val="00B6503B"/>
  </w:style>
  <w:style w:type="character" w:customStyle="1" w:styleId="CharChar3">
    <w:name w:val="Char Char3"/>
    <w:rsid w:val="00B6503B"/>
    <w:rPr>
      <w:rFonts w:cs="Times New Roman"/>
    </w:rPr>
  </w:style>
  <w:style w:type="character" w:customStyle="1" w:styleId="CharChar23">
    <w:name w:val="Char Char23"/>
    <w:rsid w:val="00B6503B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B6503B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B6503B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B6503B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B6503B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B6503B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B6503B"/>
    <w:rPr>
      <w:rFonts w:ascii="AcadNusx" w:eastAsia="Times New Roman" w:hAnsi="AcadNusx" w:cs="Times New Roman"/>
    </w:rPr>
  </w:style>
  <w:style w:type="character" w:customStyle="1" w:styleId="CharChar16">
    <w:name w:val="Char Char16"/>
    <w:rsid w:val="00B6503B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B6503B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B6503B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B6503B"/>
    <w:rPr>
      <w:rFonts w:ascii="Times New Roman" w:hAnsi="Times New Roman" w:cs="Times New Roman"/>
    </w:rPr>
  </w:style>
  <w:style w:type="character" w:customStyle="1" w:styleId="CharChar9">
    <w:name w:val="Char Char9"/>
    <w:rsid w:val="00B6503B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B6503B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B6503B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B6503B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B6503B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B6503B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B6503B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B6503B"/>
  </w:style>
  <w:style w:type="paragraph" w:customStyle="1" w:styleId="Header1">
    <w:name w:val="Header1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B6503B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B6503B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B6503B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B6503B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B6503B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B6503B"/>
    <w:rPr>
      <w:rFonts w:cs="Times New Roman"/>
      <w:b/>
    </w:rPr>
  </w:style>
  <w:style w:type="character" w:customStyle="1" w:styleId="CharChar4">
    <w:name w:val="Char Char4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B6503B"/>
    <w:rPr>
      <w:rFonts w:cs="Times New Roman"/>
      <w:sz w:val="16"/>
    </w:rPr>
  </w:style>
  <w:style w:type="character" w:customStyle="1" w:styleId="CommentReference1">
    <w:name w:val="Comment Reference1"/>
    <w:rsid w:val="00B6503B"/>
    <w:rPr>
      <w:rFonts w:cs="Times New Roman"/>
      <w:sz w:val="16"/>
    </w:rPr>
  </w:style>
  <w:style w:type="character" w:customStyle="1" w:styleId="CharChar24">
    <w:name w:val="Char Char24"/>
    <w:rsid w:val="00B6503B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B6503B"/>
    <w:rPr>
      <w:rFonts w:cs="Times New Roman"/>
      <w:position w:val="5"/>
    </w:rPr>
  </w:style>
  <w:style w:type="character" w:customStyle="1" w:styleId="A5">
    <w:name w:val="A5"/>
    <w:rsid w:val="00B6503B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B6503B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B6503B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B6503B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B6503B"/>
    <w:rPr>
      <w:rFonts w:cs="Times New Roman"/>
      <w:sz w:val="16"/>
    </w:rPr>
  </w:style>
  <w:style w:type="character" w:customStyle="1" w:styleId="FootnoteReference2">
    <w:name w:val="Footnote Reference2"/>
    <w:rsid w:val="00B6503B"/>
    <w:rPr>
      <w:rFonts w:cs="Times New Roman"/>
      <w:position w:val="5"/>
    </w:rPr>
  </w:style>
  <w:style w:type="character" w:customStyle="1" w:styleId="CharChar141">
    <w:name w:val="Char Char141"/>
    <w:rsid w:val="00B6503B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B6503B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B6503B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B6503B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B6503B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B6503B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B6503B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B6503B"/>
    <w:rPr>
      <w:rFonts w:cs="Times New Roman"/>
      <w:u w:val="single"/>
    </w:rPr>
  </w:style>
  <w:style w:type="character" w:customStyle="1" w:styleId="CharChar131">
    <w:name w:val="Char Char131"/>
    <w:rsid w:val="00B6503B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B6503B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B6503B"/>
    <w:rPr>
      <w:rFonts w:ascii="AcadNusx" w:eastAsia="Times New Roman" w:hAnsi="AcadNusx" w:cs="Times New Roman"/>
    </w:rPr>
  </w:style>
  <w:style w:type="character" w:customStyle="1" w:styleId="CharChar81">
    <w:name w:val="Char Char81"/>
    <w:rsid w:val="00B6503B"/>
    <w:rPr>
      <w:rFonts w:cs="Times New Roman"/>
      <w:sz w:val="16"/>
    </w:rPr>
  </w:style>
  <w:style w:type="character" w:customStyle="1" w:styleId="CharChar71">
    <w:name w:val="Char Char71"/>
    <w:rsid w:val="00B6503B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B6503B"/>
    <w:rPr>
      <w:rFonts w:cs="Times New Roman"/>
      <w:b/>
      <w:sz w:val="18"/>
    </w:rPr>
  </w:style>
  <w:style w:type="character" w:customStyle="1" w:styleId="CharChar221">
    <w:name w:val="Char Char221"/>
    <w:rsid w:val="00B6503B"/>
    <w:rPr>
      <w:rFonts w:cs="Times New Roman"/>
      <w:b/>
      <w:sz w:val="18"/>
    </w:rPr>
  </w:style>
  <w:style w:type="character" w:customStyle="1" w:styleId="CharChar211">
    <w:name w:val="Char Char211"/>
    <w:rsid w:val="00B6503B"/>
    <w:rPr>
      <w:rFonts w:cs="Times New Roman"/>
      <w:color w:val="365F91"/>
      <w:sz w:val="18"/>
    </w:rPr>
  </w:style>
  <w:style w:type="character" w:customStyle="1" w:styleId="CharChar201">
    <w:name w:val="Char Char201"/>
    <w:rsid w:val="00B6503B"/>
    <w:rPr>
      <w:rFonts w:cs="Times New Roman"/>
      <w:color w:val="365F91"/>
      <w:sz w:val="18"/>
    </w:rPr>
  </w:style>
  <w:style w:type="character" w:customStyle="1" w:styleId="CharChar51">
    <w:name w:val="Char Char51"/>
    <w:rsid w:val="00B6503B"/>
    <w:rPr>
      <w:rFonts w:cs="Times New Roman"/>
      <w:sz w:val="22"/>
    </w:rPr>
  </w:style>
  <w:style w:type="character" w:customStyle="1" w:styleId="CharChar41">
    <w:name w:val="Char Char41"/>
    <w:rsid w:val="00B6503B"/>
    <w:rPr>
      <w:rFonts w:cs="Times New Roman"/>
      <w:sz w:val="22"/>
    </w:rPr>
  </w:style>
  <w:style w:type="character" w:customStyle="1" w:styleId="CharChar31">
    <w:name w:val="Char Char31"/>
    <w:rsid w:val="00B6503B"/>
    <w:rPr>
      <w:rFonts w:cs="Times New Roman"/>
      <w:sz w:val="20"/>
    </w:rPr>
  </w:style>
  <w:style w:type="character" w:customStyle="1" w:styleId="CharChar26">
    <w:name w:val="Char Char26"/>
    <w:rsid w:val="00B6503B"/>
    <w:rPr>
      <w:rFonts w:cs="Times New Roman"/>
      <w:b/>
      <w:sz w:val="20"/>
    </w:rPr>
  </w:style>
  <w:style w:type="character" w:customStyle="1" w:styleId="CharChar110">
    <w:name w:val="Char Char110"/>
    <w:rsid w:val="00B6503B"/>
    <w:rPr>
      <w:rFonts w:ascii="Times New Roman" w:hAnsi="Times New Roman" w:cs="Times New Roman"/>
      <w:i/>
    </w:rPr>
  </w:style>
  <w:style w:type="character" w:customStyle="1" w:styleId="CharChar25">
    <w:name w:val="Char Char25"/>
    <w:rsid w:val="00B6503B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B6503B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B6503B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6503B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B6503B"/>
    <w:pPr>
      <w:widowControl w:val="0"/>
      <w:spacing w:after="208"/>
      <w:jc w:val="both"/>
    </w:pPr>
    <w:rPr>
      <w:rFonts w:ascii="AcadNusx" w:eastAsia="Times New Roman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6503B"/>
    <w:pPr>
      <w:widowControl w:val="0"/>
      <w:spacing w:line="360" w:lineRule="atLeast"/>
      <w:jc w:val="both"/>
    </w:pPr>
    <w:rPr>
      <w:rFonts w:ascii="AcadNusx" w:eastAsia="Times New Roman" w:hAnsi="AcadNusx" w:cs="Times New Roman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B6503B"/>
  </w:style>
  <w:style w:type="character" w:styleId="SubtleReference">
    <w:name w:val="Subtle Reference"/>
    <w:uiPriority w:val="99"/>
    <w:qFormat/>
    <w:rsid w:val="00B6503B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B6503B"/>
  </w:style>
  <w:style w:type="table" w:customStyle="1" w:styleId="TableGrid2">
    <w:name w:val="Table Grid2"/>
    <w:basedOn w:val="TableNormal"/>
    <w:next w:val="TableGrid"/>
    <w:uiPriority w:val="3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6503B"/>
  </w:style>
  <w:style w:type="character" w:styleId="EndnoteReference">
    <w:name w:val="endnote reference"/>
    <w:uiPriority w:val="99"/>
    <w:semiHidden/>
    <w:unhideWhenUsed/>
    <w:rsid w:val="00B6503B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B6503B"/>
  </w:style>
  <w:style w:type="paragraph" w:customStyle="1" w:styleId="ckhrilixml">
    <w:name w:val="ckhrili_xml"/>
    <w:basedOn w:val="abzacixml"/>
    <w:autoRedefine/>
    <w:uiPriority w:val="99"/>
    <w:rsid w:val="00B6503B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 w:val="24"/>
      <w:szCs w:val="24"/>
      <w:lang w:val="ka-GE"/>
    </w:rPr>
  </w:style>
  <w:style w:type="paragraph" w:customStyle="1" w:styleId="tavixml">
    <w:name w:val="tavi_xml"/>
    <w:basedOn w:val="Normal"/>
    <w:uiPriority w:val="99"/>
    <w:rsid w:val="00B6503B"/>
    <w:pPr>
      <w:spacing w:before="240" w:after="0"/>
      <w:jc w:val="center"/>
    </w:pPr>
    <w:rPr>
      <w:rFonts w:ascii="Sylfaen" w:hAnsi="Sylfaen"/>
      <w:b/>
      <w:sz w:val="24"/>
      <w:szCs w:val="24"/>
    </w:rPr>
  </w:style>
  <w:style w:type="paragraph" w:customStyle="1" w:styleId="tavisataurixml">
    <w:name w:val="tavi_satauri_xml"/>
    <w:basedOn w:val="Normal"/>
    <w:autoRedefine/>
    <w:uiPriority w:val="99"/>
    <w:rsid w:val="00B6503B"/>
    <w:pPr>
      <w:spacing w:after="240"/>
      <w:jc w:val="center"/>
    </w:pPr>
    <w:rPr>
      <w:rFonts w:ascii="Sylfaen" w:hAnsi="Sylfaen" w:cs="Sylfaen"/>
      <w:b/>
      <w:sz w:val="24"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B6503B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B6503B"/>
    <w:pPr>
      <w:keepNext/>
      <w:keepLines/>
      <w:numPr>
        <w:numId w:val="50"/>
      </w:numPr>
      <w:tabs>
        <w:tab w:val="num" w:pos="360"/>
      </w:tabs>
      <w:suppressAutoHyphens/>
      <w:spacing w:before="240" w:after="0"/>
      <w:ind w:left="0"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satauri20">
    <w:name w:val="satauri2"/>
    <w:basedOn w:val="Normal"/>
    <w:uiPriority w:val="99"/>
    <w:rsid w:val="00B6503B"/>
    <w:pPr>
      <w:spacing w:after="0"/>
      <w:jc w:val="center"/>
    </w:pPr>
    <w:rPr>
      <w:rFonts w:ascii="Sylfaen" w:hAnsi="Sylfaen"/>
      <w:b/>
      <w:sz w:val="24"/>
      <w:szCs w:val="24"/>
    </w:rPr>
  </w:style>
  <w:style w:type="paragraph" w:customStyle="1" w:styleId="danartixml">
    <w:name w:val="danarti_xml"/>
    <w:basedOn w:val="abzacixml"/>
    <w:autoRedefine/>
    <w:uiPriority w:val="99"/>
    <w:rsid w:val="00B6503B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B6503B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B6503B"/>
    <w:rPr>
      <w:rFonts w:cs="Times New Roman"/>
    </w:rPr>
  </w:style>
  <w:style w:type="character" w:customStyle="1" w:styleId="atn">
    <w:name w:val="atn"/>
    <w:uiPriority w:val="99"/>
    <w:rsid w:val="00B6503B"/>
    <w:rPr>
      <w:rFonts w:cs="Times New Roman"/>
    </w:rPr>
  </w:style>
  <w:style w:type="character" w:customStyle="1" w:styleId="WW8Num3z0">
    <w:name w:val="WW8Num3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B6503B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B6503B"/>
    <w:rPr>
      <w:rFonts w:ascii="Courier New" w:hAnsi="Courier New" w:cs="Courier New"/>
    </w:rPr>
  </w:style>
  <w:style w:type="character" w:customStyle="1" w:styleId="WW8Num8z0">
    <w:name w:val="WW8Num8z0"/>
    <w:uiPriority w:val="99"/>
    <w:rsid w:val="00B6503B"/>
    <w:rPr>
      <w:rFonts w:ascii="Symbol" w:hAnsi="Symbol"/>
    </w:rPr>
  </w:style>
  <w:style w:type="character" w:customStyle="1" w:styleId="WW8Num9z0">
    <w:name w:val="WW8Num9z0"/>
    <w:uiPriority w:val="99"/>
    <w:rsid w:val="00B6503B"/>
    <w:rPr>
      <w:rFonts w:ascii="Symbol" w:hAnsi="Symbol"/>
    </w:rPr>
  </w:style>
  <w:style w:type="character" w:customStyle="1" w:styleId="WW8Num11z0">
    <w:name w:val="WW8Num11z0"/>
    <w:uiPriority w:val="99"/>
    <w:rsid w:val="00B6503B"/>
    <w:rPr>
      <w:rFonts w:ascii="Symbol" w:hAnsi="Symbol"/>
    </w:rPr>
  </w:style>
  <w:style w:type="character" w:customStyle="1" w:styleId="WW8Num12z0">
    <w:name w:val="WW8Num12z0"/>
    <w:uiPriority w:val="99"/>
    <w:rsid w:val="00B6503B"/>
    <w:rPr>
      <w:rFonts w:ascii="Symbol" w:hAnsi="Symbol"/>
    </w:rPr>
  </w:style>
  <w:style w:type="character" w:customStyle="1" w:styleId="WW8Num13z0">
    <w:name w:val="WW8Num13z0"/>
    <w:uiPriority w:val="99"/>
    <w:rsid w:val="00B650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503B"/>
  </w:style>
  <w:style w:type="character" w:customStyle="1" w:styleId="WW-Absatz-Standardschriftart">
    <w:name w:val="WW-Absatz-Standardschriftart"/>
    <w:uiPriority w:val="99"/>
    <w:rsid w:val="00B6503B"/>
  </w:style>
  <w:style w:type="character" w:customStyle="1" w:styleId="WW-Absatz-Standardschriftart1">
    <w:name w:val="WW-Absatz-Standardschriftart1"/>
    <w:uiPriority w:val="99"/>
    <w:rsid w:val="00B6503B"/>
  </w:style>
  <w:style w:type="character" w:customStyle="1" w:styleId="WW-Absatz-Standardschriftart11">
    <w:name w:val="WW-Absatz-Standardschriftart11"/>
    <w:uiPriority w:val="99"/>
    <w:rsid w:val="00B6503B"/>
  </w:style>
  <w:style w:type="character" w:customStyle="1" w:styleId="WW-Absatz-Standardschriftart111">
    <w:name w:val="WW-Absatz-Standardschriftart111"/>
    <w:uiPriority w:val="99"/>
    <w:rsid w:val="00B6503B"/>
  </w:style>
  <w:style w:type="character" w:customStyle="1" w:styleId="DefaultParagraphFont1">
    <w:name w:val="Default Paragraph Font1"/>
    <w:uiPriority w:val="99"/>
    <w:rsid w:val="00B6503B"/>
  </w:style>
  <w:style w:type="character" w:customStyle="1" w:styleId="WW-Absatz-Standardschriftart1111">
    <w:name w:val="WW-Absatz-Standardschriftart1111"/>
    <w:uiPriority w:val="99"/>
    <w:rsid w:val="00B6503B"/>
  </w:style>
  <w:style w:type="character" w:customStyle="1" w:styleId="WW-Absatz-Standardschriftart11111">
    <w:name w:val="WW-Absatz-Standardschriftart11111"/>
    <w:uiPriority w:val="99"/>
    <w:rsid w:val="00B6503B"/>
  </w:style>
  <w:style w:type="character" w:customStyle="1" w:styleId="WW-Absatz-Standardschriftart111111">
    <w:name w:val="WW-Absatz-Standardschriftart111111"/>
    <w:uiPriority w:val="99"/>
    <w:rsid w:val="00B6503B"/>
  </w:style>
  <w:style w:type="character" w:customStyle="1" w:styleId="WW-Absatz-Standardschriftart1111111">
    <w:name w:val="WW-Absatz-Standardschriftart1111111"/>
    <w:uiPriority w:val="99"/>
    <w:rsid w:val="00B6503B"/>
  </w:style>
  <w:style w:type="character" w:customStyle="1" w:styleId="WW-Absatz-Standardschriftart11111111">
    <w:name w:val="WW-Absatz-Standardschriftart11111111"/>
    <w:uiPriority w:val="99"/>
    <w:rsid w:val="00B6503B"/>
  </w:style>
  <w:style w:type="character" w:customStyle="1" w:styleId="WW-Absatz-Standardschriftart111111111">
    <w:name w:val="WW-Absatz-Standardschriftart111111111"/>
    <w:uiPriority w:val="99"/>
    <w:rsid w:val="00B6503B"/>
  </w:style>
  <w:style w:type="character" w:customStyle="1" w:styleId="WW-Absatz-Standardschriftart1111111111">
    <w:name w:val="WW-Absatz-Standardschriftart1111111111"/>
    <w:uiPriority w:val="99"/>
    <w:rsid w:val="00B6503B"/>
  </w:style>
  <w:style w:type="character" w:customStyle="1" w:styleId="WW-Absatz-Standardschriftart11111111111">
    <w:name w:val="WW-Absatz-Standardschriftart11111111111"/>
    <w:uiPriority w:val="99"/>
    <w:rsid w:val="00B6503B"/>
  </w:style>
  <w:style w:type="character" w:customStyle="1" w:styleId="WW-Absatz-Standardschriftart111111111111">
    <w:name w:val="WW-Absatz-Standardschriftart111111111111"/>
    <w:uiPriority w:val="99"/>
    <w:rsid w:val="00B6503B"/>
  </w:style>
  <w:style w:type="character" w:customStyle="1" w:styleId="WW8Num1z0">
    <w:name w:val="WW8Num1z0"/>
    <w:uiPriority w:val="99"/>
    <w:rsid w:val="00B6503B"/>
    <w:rPr>
      <w:rFonts w:ascii="Symbol" w:hAnsi="Symbol"/>
    </w:rPr>
  </w:style>
  <w:style w:type="character" w:customStyle="1" w:styleId="WW8Num2z0">
    <w:name w:val="WW8Num2z0"/>
    <w:uiPriority w:val="99"/>
    <w:rsid w:val="00B6503B"/>
    <w:rPr>
      <w:rFonts w:ascii="Symbol" w:hAnsi="Symbol"/>
    </w:rPr>
  </w:style>
  <w:style w:type="character" w:customStyle="1" w:styleId="WW8Num3z1">
    <w:name w:val="WW8Num3z1"/>
    <w:uiPriority w:val="99"/>
    <w:rsid w:val="00B6503B"/>
    <w:rPr>
      <w:rFonts w:ascii="Courier New" w:hAnsi="Courier New" w:cs="Courier New"/>
    </w:rPr>
  </w:style>
  <w:style w:type="character" w:customStyle="1" w:styleId="WW8Num3z2">
    <w:name w:val="WW8Num3z2"/>
    <w:uiPriority w:val="99"/>
    <w:rsid w:val="00B6503B"/>
    <w:rPr>
      <w:rFonts w:ascii="Wingdings" w:hAnsi="Wingdings"/>
    </w:rPr>
  </w:style>
  <w:style w:type="character" w:customStyle="1" w:styleId="WW8Num3z3">
    <w:name w:val="WW8Num3z3"/>
    <w:uiPriority w:val="99"/>
    <w:rsid w:val="00B6503B"/>
    <w:rPr>
      <w:rFonts w:ascii="Symbol" w:hAnsi="Symbol"/>
    </w:rPr>
  </w:style>
  <w:style w:type="character" w:customStyle="1" w:styleId="WW8Num4z0">
    <w:name w:val="WW8Num4z0"/>
    <w:uiPriority w:val="99"/>
    <w:rsid w:val="00B6503B"/>
    <w:rPr>
      <w:rFonts w:ascii="Symbol" w:hAnsi="Symbol"/>
    </w:rPr>
  </w:style>
  <w:style w:type="character" w:customStyle="1" w:styleId="WW8Num4z1">
    <w:name w:val="WW8Num4z1"/>
    <w:uiPriority w:val="99"/>
    <w:rsid w:val="00B6503B"/>
    <w:rPr>
      <w:rFonts w:ascii="Courier New" w:hAnsi="Courier New" w:cs="Courier New"/>
    </w:rPr>
  </w:style>
  <w:style w:type="character" w:customStyle="1" w:styleId="WW8Num4z2">
    <w:name w:val="WW8Num4z2"/>
    <w:uiPriority w:val="99"/>
    <w:rsid w:val="00B6503B"/>
    <w:rPr>
      <w:rFonts w:ascii="Wingdings" w:hAnsi="Wingdings"/>
    </w:rPr>
  </w:style>
  <w:style w:type="character" w:customStyle="1" w:styleId="WW8Num5z1">
    <w:name w:val="WW8Num5z1"/>
    <w:uiPriority w:val="99"/>
    <w:rsid w:val="00B6503B"/>
    <w:rPr>
      <w:rFonts w:ascii="Courier New" w:hAnsi="Courier New" w:cs="Courier New"/>
    </w:rPr>
  </w:style>
  <w:style w:type="character" w:customStyle="1" w:styleId="WW8Num5z2">
    <w:name w:val="WW8Num5z2"/>
    <w:uiPriority w:val="99"/>
    <w:rsid w:val="00B6503B"/>
    <w:rPr>
      <w:rFonts w:ascii="Wingdings" w:hAnsi="Wingdings"/>
    </w:rPr>
  </w:style>
  <w:style w:type="character" w:customStyle="1" w:styleId="WW8Num5z3">
    <w:name w:val="WW8Num5z3"/>
    <w:uiPriority w:val="99"/>
    <w:rsid w:val="00B6503B"/>
    <w:rPr>
      <w:rFonts w:ascii="Symbol" w:hAnsi="Symbol"/>
    </w:rPr>
  </w:style>
  <w:style w:type="character" w:customStyle="1" w:styleId="WW8Num6z0">
    <w:name w:val="WW8Num6z0"/>
    <w:uiPriority w:val="99"/>
    <w:rsid w:val="00B6503B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B6503B"/>
    <w:rPr>
      <w:rFonts w:ascii="Wingdings" w:hAnsi="Wingdings"/>
    </w:rPr>
  </w:style>
  <w:style w:type="character" w:customStyle="1" w:styleId="WW8Num6z3">
    <w:name w:val="WW8Num6z3"/>
    <w:uiPriority w:val="99"/>
    <w:rsid w:val="00B6503B"/>
    <w:rPr>
      <w:rFonts w:ascii="Symbol" w:hAnsi="Symbol"/>
    </w:rPr>
  </w:style>
  <w:style w:type="character" w:customStyle="1" w:styleId="WW8Num7z0">
    <w:name w:val="WW8Num7z0"/>
    <w:uiPriority w:val="99"/>
    <w:rsid w:val="00B6503B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B6503B"/>
    <w:rPr>
      <w:rFonts w:ascii="Courier New" w:hAnsi="Courier New" w:cs="Courier New"/>
    </w:rPr>
  </w:style>
  <w:style w:type="character" w:customStyle="1" w:styleId="WW8Num7z2">
    <w:name w:val="WW8Num7z2"/>
    <w:uiPriority w:val="99"/>
    <w:rsid w:val="00B6503B"/>
    <w:rPr>
      <w:rFonts w:ascii="Wingdings" w:hAnsi="Wingdings"/>
    </w:rPr>
  </w:style>
  <w:style w:type="character" w:customStyle="1" w:styleId="WW8Num7z3">
    <w:name w:val="WW8Num7z3"/>
    <w:uiPriority w:val="99"/>
    <w:rsid w:val="00B6503B"/>
    <w:rPr>
      <w:rFonts w:ascii="Symbol" w:hAnsi="Symbol"/>
    </w:rPr>
  </w:style>
  <w:style w:type="character" w:customStyle="1" w:styleId="WW8Num9z1">
    <w:name w:val="WW8Num9z1"/>
    <w:uiPriority w:val="99"/>
    <w:rsid w:val="00B6503B"/>
    <w:rPr>
      <w:rFonts w:ascii="Courier New" w:hAnsi="Courier New" w:cs="Courier New"/>
    </w:rPr>
  </w:style>
  <w:style w:type="character" w:customStyle="1" w:styleId="WW8Num9z2">
    <w:name w:val="WW8Num9z2"/>
    <w:uiPriority w:val="99"/>
    <w:rsid w:val="00B6503B"/>
    <w:rPr>
      <w:rFonts w:ascii="Wingdings" w:hAnsi="Wingdings"/>
    </w:rPr>
  </w:style>
  <w:style w:type="character" w:customStyle="1" w:styleId="WW8Num10z0">
    <w:name w:val="WW8Num10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B6503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6503B"/>
    <w:rPr>
      <w:rFonts w:ascii="Wingdings" w:hAnsi="Wingdings"/>
    </w:rPr>
  </w:style>
  <w:style w:type="character" w:customStyle="1" w:styleId="WW8Num10z3">
    <w:name w:val="WW8Num10z3"/>
    <w:uiPriority w:val="99"/>
    <w:rsid w:val="00B6503B"/>
    <w:rPr>
      <w:rFonts w:ascii="Symbol" w:hAnsi="Symbol"/>
    </w:rPr>
  </w:style>
  <w:style w:type="character" w:customStyle="1" w:styleId="WW8Num15z0">
    <w:name w:val="WW8Num15z0"/>
    <w:uiPriority w:val="99"/>
    <w:rsid w:val="00B6503B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B6503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6503B"/>
    <w:rPr>
      <w:rFonts w:ascii="Wingdings" w:hAnsi="Wingdings"/>
    </w:rPr>
  </w:style>
  <w:style w:type="character" w:customStyle="1" w:styleId="WW8Num15z3">
    <w:name w:val="WW8Num15z3"/>
    <w:uiPriority w:val="99"/>
    <w:rsid w:val="00B6503B"/>
    <w:rPr>
      <w:rFonts w:ascii="Symbol" w:hAnsi="Symbol"/>
    </w:rPr>
  </w:style>
  <w:style w:type="character" w:customStyle="1" w:styleId="WW8Num16z0">
    <w:name w:val="WW8Num16z0"/>
    <w:uiPriority w:val="99"/>
    <w:rsid w:val="00B6503B"/>
    <w:rPr>
      <w:rFonts w:ascii="Symbol" w:hAnsi="Symbol"/>
    </w:rPr>
  </w:style>
  <w:style w:type="character" w:customStyle="1" w:styleId="WW8Num16z1">
    <w:name w:val="WW8Num16z1"/>
    <w:uiPriority w:val="99"/>
    <w:rsid w:val="00B6503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6503B"/>
    <w:rPr>
      <w:rFonts w:ascii="Wingdings" w:hAnsi="Wingdings"/>
    </w:rPr>
  </w:style>
  <w:style w:type="character" w:customStyle="1" w:styleId="WW8Num17z0">
    <w:name w:val="WW8Num17z0"/>
    <w:uiPriority w:val="99"/>
    <w:rsid w:val="00B6503B"/>
    <w:rPr>
      <w:rFonts w:ascii="Symbol" w:hAnsi="Symbol"/>
    </w:rPr>
  </w:style>
  <w:style w:type="character" w:customStyle="1" w:styleId="WW8Num18z0">
    <w:name w:val="WW8Num18z0"/>
    <w:uiPriority w:val="99"/>
    <w:rsid w:val="00B6503B"/>
    <w:rPr>
      <w:rFonts w:ascii="Symbol" w:hAnsi="Symbol"/>
    </w:rPr>
  </w:style>
  <w:style w:type="character" w:customStyle="1" w:styleId="WW8Num18z1">
    <w:name w:val="WW8Num18z1"/>
    <w:uiPriority w:val="99"/>
    <w:rsid w:val="00B6503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6503B"/>
    <w:rPr>
      <w:rFonts w:ascii="Wingdings" w:hAnsi="Wingdings"/>
    </w:rPr>
  </w:style>
  <w:style w:type="character" w:customStyle="1" w:styleId="WW8Num19z0">
    <w:name w:val="WW8Num19z0"/>
    <w:uiPriority w:val="99"/>
    <w:rsid w:val="00B6503B"/>
    <w:rPr>
      <w:rFonts w:ascii="Symbol" w:hAnsi="Symbol"/>
    </w:rPr>
  </w:style>
  <w:style w:type="character" w:customStyle="1" w:styleId="WW8Num19z1">
    <w:name w:val="WW8Num19z1"/>
    <w:uiPriority w:val="99"/>
    <w:rsid w:val="00B6503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6503B"/>
    <w:rPr>
      <w:rFonts w:ascii="Wingdings" w:hAnsi="Wingdings"/>
    </w:rPr>
  </w:style>
  <w:style w:type="character" w:customStyle="1" w:styleId="WW8Num20z0">
    <w:name w:val="WW8Num20z0"/>
    <w:uiPriority w:val="99"/>
    <w:rsid w:val="00B6503B"/>
    <w:rPr>
      <w:rFonts w:ascii="Symbol" w:hAnsi="Symbol"/>
    </w:rPr>
  </w:style>
  <w:style w:type="character" w:customStyle="1" w:styleId="WW8Num20z1">
    <w:name w:val="WW8Num20z1"/>
    <w:uiPriority w:val="99"/>
    <w:rsid w:val="00B6503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6503B"/>
    <w:rPr>
      <w:rFonts w:ascii="Wingdings" w:hAnsi="Wingdings"/>
    </w:rPr>
  </w:style>
  <w:style w:type="character" w:customStyle="1" w:styleId="WW8Num21z0">
    <w:name w:val="WW8Num21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B6503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6503B"/>
    <w:rPr>
      <w:rFonts w:ascii="Wingdings" w:hAnsi="Wingdings"/>
    </w:rPr>
  </w:style>
  <w:style w:type="character" w:customStyle="1" w:styleId="WW8Num21z3">
    <w:name w:val="WW8Num21z3"/>
    <w:uiPriority w:val="99"/>
    <w:rsid w:val="00B6503B"/>
    <w:rPr>
      <w:rFonts w:ascii="Symbol" w:hAnsi="Symbol"/>
    </w:rPr>
  </w:style>
  <w:style w:type="character" w:customStyle="1" w:styleId="WW8Num22z0">
    <w:name w:val="WW8Num22z0"/>
    <w:uiPriority w:val="99"/>
    <w:rsid w:val="00B6503B"/>
    <w:rPr>
      <w:rFonts w:ascii="Symbol" w:hAnsi="Symbol"/>
    </w:rPr>
  </w:style>
  <w:style w:type="character" w:customStyle="1" w:styleId="WW8Num22z1">
    <w:name w:val="WW8Num22z1"/>
    <w:uiPriority w:val="99"/>
    <w:rsid w:val="00B6503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6503B"/>
    <w:rPr>
      <w:rFonts w:ascii="Wingdings" w:hAnsi="Wingdings"/>
    </w:rPr>
  </w:style>
  <w:style w:type="character" w:customStyle="1" w:styleId="WW8Num23z1">
    <w:name w:val="WW8Num23z1"/>
    <w:uiPriority w:val="99"/>
    <w:rsid w:val="00B6503B"/>
    <w:rPr>
      <w:rFonts w:ascii="AcadMtavr" w:hAnsi="AcadMtavr"/>
    </w:rPr>
  </w:style>
  <w:style w:type="character" w:customStyle="1" w:styleId="WW8Num25z0">
    <w:name w:val="WW8Num25z0"/>
    <w:uiPriority w:val="99"/>
    <w:rsid w:val="00B6503B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B6503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6503B"/>
    <w:rPr>
      <w:rFonts w:ascii="Wingdings" w:hAnsi="Wingdings"/>
    </w:rPr>
  </w:style>
  <w:style w:type="character" w:customStyle="1" w:styleId="WW8Num25z3">
    <w:name w:val="WW8Num25z3"/>
    <w:uiPriority w:val="99"/>
    <w:rsid w:val="00B6503B"/>
    <w:rPr>
      <w:rFonts w:ascii="Symbol" w:hAnsi="Symbol"/>
    </w:rPr>
  </w:style>
  <w:style w:type="character" w:customStyle="1" w:styleId="WW8Num27z0">
    <w:name w:val="WW8Num27z0"/>
    <w:uiPriority w:val="99"/>
    <w:rsid w:val="00B6503B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B6503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6503B"/>
    <w:rPr>
      <w:rFonts w:ascii="Wingdings" w:hAnsi="Wingdings"/>
    </w:rPr>
  </w:style>
  <w:style w:type="character" w:customStyle="1" w:styleId="WW8Num27z3">
    <w:name w:val="WW8Num27z3"/>
    <w:uiPriority w:val="99"/>
    <w:rsid w:val="00B6503B"/>
    <w:rPr>
      <w:rFonts w:ascii="Symbol" w:hAnsi="Symbol"/>
    </w:rPr>
  </w:style>
  <w:style w:type="character" w:customStyle="1" w:styleId="WW8Num28z0">
    <w:name w:val="WW8Num28z0"/>
    <w:uiPriority w:val="99"/>
    <w:rsid w:val="00B6503B"/>
    <w:rPr>
      <w:rFonts w:ascii="Symbol" w:hAnsi="Symbol"/>
    </w:rPr>
  </w:style>
  <w:style w:type="character" w:customStyle="1" w:styleId="WW8Num29z0">
    <w:name w:val="WW8Num29z0"/>
    <w:uiPriority w:val="99"/>
    <w:rsid w:val="00B6503B"/>
    <w:rPr>
      <w:rFonts w:ascii="Symbol" w:hAnsi="Symbol"/>
    </w:rPr>
  </w:style>
  <w:style w:type="character" w:customStyle="1" w:styleId="WW8Num30z0">
    <w:name w:val="WW8Num30z0"/>
    <w:uiPriority w:val="99"/>
    <w:rsid w:val="00B6503B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B6503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6503B"/>
    <w:rPr>
      <w:rFonts w:ascii="Wingdings" w:hAnsi="Wingdings"/>
    </w:rPr>
  </w:style>
  <w:style w:type="character" w:customStyle="1" w:styleId="WW8Num30z3">
    <w:name w:val="WW8Num30z3"/>
    <w:uiPriority w:val="99"/>
    <w:rsid w:val="00B6503B"/>
    <w:rPr>
      <w:rFonts w:ascii="Symbol" w:hAnsi="Symbol"/>
    </w:rPr>
  </w:style>
  <w:style w:type="character" w:customStyle="1" w:styleId="WW8Num31z0">
    <w:name w:val="WW8Num31z0"/>
    <w:uiPriority w:val="99"/>
    <w:rsid w:val="00B6503B"/>
    <w:rPr>
      <w:rFonts w:ascii="Symbol" w:hAnsi="Symbol"/>
    </w:rPr>
  </w:style>
  <w:style w:type="character" w:customStyle="1" w:styleId="WW8Num31z1">
    <w:name w:val="WW8Num31z1"/>
    <w:uiPriority w:val="99"/>
    <w:rsid w:val="00B6503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6503B"/>
    <w:rPr>
      <w:rFonts w:ascii="Wingdings" w:hAnsi="Wingdings"/>
    </w:rPr>
  </w:style>
  <w:style w:type="character" w:customStyle="1" w:styleId="WW8Num32z0">
    <w:name w:val="WW8Num32z0"/>
    <w:uiPriority w:val="99"/>
    <w:rsid w:val="00B6503B"/>
    <w:rPr>
      <w:rFonts w:ascii="Symbol" w:hAnsi="Symbol"/>
    </w:rPr>
  </w:style>
  <w:style w:type="character" w:customStyle="1" w:styleId="WW8Num32z1">
    <w:name w:val="WW8Num32z1"/>
    <w:uiPriority w:val="99"/>
    <w:rsid w:val="00B6503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6503B"/>
    <w:rPr>
      <w:rFonts w:ascii="Wingdings" w:hAnsi="Wingdings"/>
    </w:rPr>
  </w:style>
  <w:style w:type="character" w:customStyle="1" w:styleId="WW8Num33z0">
    <w:name w:val="WW8Num33z0"/>
    <w:uiPriority w:val="99"/>
    <w:rsid w:val="00B6503B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B6503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6503B"/>
    <w:rPr>
      <w:rFonts w:ascii="Wingdings" w:hAnsi="Wingdings"/>
    </w:rPr>
  </w:style>
  <w:style w:type="character" w:customStyle="1" w:styleId="WW8Num33z3">
    <w:name w:val="WW8Num33z3"/>
    <w:uiPriority w:val="99"/>
    <w:rsid w:val="00B6503B"/>
    <w:rPr>
      <w:rFonts w:ascii="Symbol" w:hAnsi="Symbol"/>
    </w:rPr>
  </w:style>
  <w:style w:type="character" w:customStyle="1" w:styleId="WW8Num34z0">
    <w:name w:val="WW8Num34z0"/>
    <w:uiPriority w:val="99"/>
    <w:rsid w:val="00B6503B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B6503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6503B"/>
    <w:rPr>
      <w:rFonts w:ascii="Wingdings" w:hAnsi="Wingdings"/>
    </w:rPr>
  </w:style>
  <w:style w:type="character" w:customStyle="1" w:styleId="WW8Num34z3">
    <w:name w:val="WW8Num34z3"/>
    <w:uiPriority w:val="99"/>
    <w:rsid w:val="00B6503B"/>
    <w:rPr>
      <w:rFonts w:ascii="Symbol" w:hAnsi="Symbol"/>
    </w:rPr>
  </w:style>
  <w:style w:type="character" w:customStyle="1" w:styleId="WW8Num38z0">
    <w:name w:val="WW8Num38z0"/>
    <w:uiPriority w:val="99"/>
    <w:rsid w:val="00B6503B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B6503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B6503B"/>
    <w:rPr>
      <w:rFonts w:ascii="Wingdings" w:hAnsi="Wingdings"/>
    </w:rPr>
  </w:style>
  <w:style w:type="character" w:customStyle="1" w:styleId="WW8Num38z3">
    <w:name w:val="WW8Num38z3"/>
    <w:uiPriority w:val="99"/>
    <w:rsid w:val="00B6503B"/>
    <w:rPr>
      <w:rFonts w:ascii="Symbol" w:hAnsi="Symbol"/>
    </w:rPr>
  </w:style>
  <w:style w:type="character" w:customStyle="1" w:styleId="11">
    <w:name w:val="Основной шрифт абзаца1"/>
    <w:uiPriority w:val="99"/>
    <w:rsid w:val="00B6503B"/>
  </w:style>
  <w:style w:type="character" w:customStyle="1" w:styleId="12">
    <w:name w:val="Заголовок 1 Знак"/>
    <w:uiPriority w:val="99"/>
    <w:rsid w:val="00B6503B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B6503B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B6503B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B6503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B6503B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B65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B6503B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B6503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B6503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B6503B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B6503B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B6503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B6503B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B6503B"/>
  </w:style>
  <w:style w:type="paragraph" w:customStyle="1" w:styleId="Heading">
    <w:name w:val="Heading"/>
    <w:basedOn w:val="Normal"/>
    <w:next w:val="BodyText"/>
    <w:uiPriority w:val="99"/>
    <w:rsid w:val="00B6503B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B6503B"/>
    <w:pPr>
      <w:suppressAutoHyphens/>
    </w:pPr>
    <w:rPr>
      <w:rFonts w:ascii="Sylfaen" w:hAnsi="Sylfaen" w:cs="Sylfaen"/>
      <w:lang w:eastAsia="ar-SA"/>
    </w:rPr>
  </w:style>
  <w:style w:type="paragraph" w:customStyle="1" w:styleId="Index">
    <w:name w:val="Index"/>
    <w:basedOn w:val="Normal"/>
    <w:uiPriority w:val="99"/>
    <w:rsid w:val="00B6503B"/>
    <w:pPr>
      <w:suppressLineNumbers/>
      <w:suppressAutoHyphens/>
      <w:spacing w:after="0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B6503B"/>
    <w:pPr>
      <w:suppressAutoHyphens/>
      <w:spacing w:after="0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B6503B"/>
    <w:pPr>
      <w:suppressAutoHyphens/>
      <w:ind w:firstLine="210"/>
    </w:pPr>
    <w:rPr>
      <w:rFonts w:cs="Sylfaen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B6503B"/>
    <w:pPr>
      <w:suppressAutoHyphens/>
      <w:spacing w:after="0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B6503B"/>
    <w:pPr>
      <w:suppressAutoHyphens/>
      <w:spacing w:after="120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B6503B"/>
    <w:pPr>
      <w:suppressAutoHyphens/>
      <w:spacing w:after="0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B6503B"/>
    <w:pPr>
      <w:suppressAutoHyphens/>
      <w:spacing w:after="120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B6503B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B6503B"/>
    <w:pPr>
      <w:shd w:val="clear" w:color="auto" w:fill="000080"/>
      <w:suppressAutoHyphens/>
      <w:spacing w:after="0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B6503B"/>
    <w:pPr>
      <w:suppressAutoHyphens/>
      <w:spacing w:after="0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B6503B"/>
    <w:pPr>
      <w:suppressLineNumbers/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B6503B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6503B"/>
    <w:pPr>
      <w:suppressAutoHyphens/>
    </w:pPr>
    <w:rPr>
      <w:rFonts w:cs="Sylfaen"/>
      <w:lang w:eastAsia="ar-SA"/>
    </w:rPr>
  </w:style>
  <w:style w:type="paragraph" w:customStyle="1" w:styleId="BalloonText1">
    <w:name w:val="Balloon Text1"/>
    <w:basedOn w:val="Normal"/>
    <w:uiPriority w:val="99"/>
    <w:rsid w:val="00B6503B"/>
    <w:pPr>
      <w:suppressAutoHyphens/>
      <w:spacing w:after="0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B6503B"/>
  </w:style>
  <w:style w:type="character" w:customStyle="1" w:styleId="WW-Absatz-Standardschriftart11111111111111">
    <w:name w:val="WW-Absatz-Standardschriftart11111111111111"/>
    <w:uiPriority w:val="99"/>
    <w:rsid w:val="00B6503B"/>
  </w:style>
  <w:style w:type="character" w:customStyle="1" w:styleId="WW-Absatz-Standardschriftart111111111111111">
    <w:name w:val="WW-Absatz-Standardschriftart111111111111111"/>
    <w:uiPriority w:val="99"/>
    <w:rsid w:val="00B6503B"/>
  </w:style>
  <w:style w:type="character" w:customStyle="1" w:styleId="WW-Absatz-Standardschriftart1111111111111111">
    <w:name w:val="WW-Absatz-Standardschriftart1111111111111111"/>
    <w:uiPriority w:val="99"/>
    <w:rsid w:val="00B6503B"/>
  </w:style>
  <w:style w:type="character" w:customStyle="1" w:styleId="WW-Absatz-Standardschriftart11111111111111111">
    <w:name w:val="WW-Absatz-Standardschriftart11111111111111111"/>
    <w:uiPriority w:val="99"/>
    <w:rsid w:val="00B6503B"/>
  </w:style>
  <w:style w:type="character" w:customStyle="1" w:styleId="WW-Absatz-Standardschriftart111111111111111111">
    <w:name w:val="WW-Absatz-Standardschriftart111111111111111111"/>
    <w:uiPriority w:val="99"/>
    <w:rsid w:val="00B6503B"/>
  </w:style>
  <w:style w:type="character" w:customStyle="1" w:styleId="WW-Absatz-Standardschriftart1111111111111111111">
    <w:name w:val="WW-Absatz-Standardschriftart1111111111111111111"/>
    <w:uiPriority w:val="99"/>
    <w:rsid w:val="00B6503B"/>
  </w:style>
  <w:style w:type="character" w:customStyle="1" w:styleId="WW-Absatz-Standardschriftart11111111111111111111">
    <w:name w:val="WW-Absatz-Standardschriftart11111111111111111111"/>
    <w:uiPriority w:val="99"/>
    <w:rsid w:val="00B6503B"/>
  </w:style>
  <w:style w:type="character" w:customStyle="1" w:styleId="WW-Absatz-Standardschriftart111111111111111111111">
    <w:name w:val="WW-Absatz-Standardschriftart111111111111111111111"/>
    <w:uiPriority w:val="99"/>
    <w:rsid w:val="00B6503B"/>
  </w:style>
  <w:style w:type="character" w:customStyle="1" w:styleId="WW-Absatz-Standardschriftart1111111111111111111111">
    <w:name w:val="WW-Absatz-Standardschriftart1111111111111111111111"/>
    <w:uiPriority w:val="99"/>
    <w:rsid w:val="00B6503B"/>
  </w:style>
  <w:style w:type="character" w:customStyle="1" w:styleId="WW-Absatz-Standardschriftart11111111111111111111111">
    <w:name w:val="WW-Absatz-Standardschriftart11111111111111111111111"/>
    <w:uiPriority w:val="99"/>
    <w:rsid w:val="00B6503B"/>
  </w:style>
  <w:style w:type="character" w:customStyle="1" w:styleId="WW-Absatz-Standardschriftart111111111111111111111111">
    <w:name w:val="WW-Absatz-Standardschriftart111111111111111111111111"/>
    <w:uiPriority w:val="99"/>
    <w:rsid w:val="00B6503B"/>
  </w:style>
  <w:style w:type="character" w:customStyle="1" w:styleId="Bullets">
    <w:name w:val="Bullets"/>
    <w:uiPriority w:val="99"/>
    <w:rsid w:val="00B6503B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B6503B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B6503B"/>
    <w:rPr>
      <w:rFonts w:cs="Times New Roman"/>
    </w:rPr>
  </w:style>
  <w:style w:type="character" w:customStyle="1" w:styleId="mw-headline">
    <w:name w:val="mw-headline"/>
    <w:uiPriority w:val="99"/>
    <w:rsid w:val="00B6503B"/>
    <w:rPr>
      <w:rFonts w:cs="Times New Roman"/>
    </w:rPr>
  </w:style>
  <w:style w:type="paragraph" w:customStyle="1" w:styleId="Standard">
    <w:name w:val="Standard"/>
    <w:uiPriority w:val="99"/>
    <w:rsid w:val="00B6503B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B6503B"/>
    <w:pPr>
      <w:spacing w:after="120"/>
    </w:pPr>
  </w:style>
  <w:style w:type="character" w:customStyle="1" w:styleId="WW8Num382z0">
    <w:name w:val="WW8Num382z0"/>
    <w:uiPriority w:val="99"/>
    <w:rsid w:val="00B6503B"/>
    <w:rPr>
      <w:rFonts w:ascii="Symbol" w:hAnsi="Symbol"/>
    </w:rPr>
  </w:style>
  <w:style w:type="character" w:customStyle="1" w:styleId="WW8Num382z1">
    <w:name w:val="WW8Num382z1"/>
    <w:uiPriority w:val="99"/>
    <w:rsid w:val="00B6503B"/>
    <w:rPr>
      <w:rFonts w:ascii="Courier New" w:hAnsi="Courier New"/>
    </w:rPr>
  </w:style>
  <w:style w:type="character" w:customStyle="1" w:styleId="WW8Num382z2">
    <w:name w:val="WW8Num382z2"/>
    <w:uiPriority w:val="99"/>
    <w:rsid w:val="00B6503B"/>
    <w:rPr>
      <w:rFonts w:ascii="Wingdings" w:hAnsi="Wingdings"/>
    </w:rPr>
  </w:style>
  <w:style w:type="character" w:customStyle="1" w:styleId="WW8Num290z0">
    <w:name w:val="WW8Num290z0"/>
    <w:uiPriority w:val="99"/>
    <w:rsid w:val="00B6503B"/>
    <w:rPr>
      <w:b/>
    </w:rPr>
  </w:style>
  <w:style w:type="character" w:customStyle="1" w:styleId="WW8Num259z0">
    <w:name w:val="WW8Num259z0"/>
    <w:uiPriority w:val="99"/>
    <w:rsid w:val="00B6503B"/>
    <w:rPr>
      <w:rFonts w:ascii="Symbol" w:hAnsi="Symbol"/>
    </w:rPr>
  </w:style>
  <w:style w:type="character" w:customStyle="1" w:styleId="WW8Num259z1">
    <w:name w:val="WW8Num259z1"/>
    <w:uiPriority w:val="99"/>
    <w:rsid w:val="00B6503B"/>
  </w:style>
  <w:style w:type="character" w:customStyle="1" w:styleId="WW8Num61z0">
    <w:name w:val="WW8Num61z0"/>
    <w:uiPriority w:val="99"/>
    <w:rsid w:val="00B6503B"/>
    <w:rPr>
      <w:rFonts w:ascii="Symbol" w:hAnsi="Symbol"/>
    </w:rPr>
  </w:style>
  <w:style w:type="character" w:customStyle="1" w:styleId="WW8Num61z1">
    <w:name w:val="WW8Num61z1"/>
    <w:uiPriority w:val="99"/>
    <w:rsid w:val="00B6503B"/>
    <w:rPr>
      <w:rFonts w:ascii="Courier New" w:hAnsi="Courier New"/>
    </w:rPr>
  </w:style>
  <w:style w:type="character" w:customStyle="1" w:styleId="WW8Num61z2">
    <w:name w:val="WW8Num61z2"/>
    <w:uiPriority w:val="99"/>
    <w:rsid w:val="00B6503B"/>
    <w:rPr>
      <w:rFonts w:ascii="Wingdings" w:hAnsi="Wingdings"/>
    </w:rPr>
  </w:style>
  <w:style w:type="character" w:customStyle="1" w:styleId="WW8Num23z0">
    <w:name w:val="WW8Num23z0"/>
    <w:uiPriority w:val="99"/>
    <w:rsid w:val="00B6503B"/>
    <w:rPr>
      <w:rFonts w:ascii="Symbol" w:hAnsi="Symbol"/>
    </w:rPr>
  </w:style>
  <w:style w:type="character" w:customStyle="1" w:styleId="WW8Num23z2">
    <w:name w:val="WW8Num23z2"/>
    <w:uiPriority w:val="99"/>
    <w:rsid w:val="00B6503B"/>
    <w:rPr>
      <w:rFonts w:ascii="Wingdings" w:hAnsi="Wingdings"/>
    </w:rPr>
  </w:style>
  <w:style w:type="character" w:customStyle="1" w:styleId="WW8Num171z0">
    <w:name w:val="WW8Num171z0"/>
    <w:uiPriority w:val="99"/>
    <w:rsid w:val="00B6503B"/>
    <w:rPr>
      <w:rFonts w:ascii="Symbol" w:hAnsi="Symbol"/>
    </w:rPr>
  </w:style>
  <w:style w:type="character" w:customStyle="1" w:styleId="WW8Num171z1">
    <w:name w:val="WW8Num171z1"/>
    <w:uiPriority w:val="99"/>
    <w:rsid w:val="00B6503B"/>
    <w:rPr>
      <w:rFonts w:ascii="Courier New" w:hAnsi="Courier New"/>
    </w:rPr>
  </w:style>
  <w:style w:type="character" w:customStyle="1" w:styleId="WW8Num171z2">
    <w:name w:val="WW8Num171z2"/>
    <w:uiPriority w:val="99"/>
    <w:rsid w:val="00B6503B"/>
    <w:rPr>
      <w:rFonts w:ascii="Wingdings" w:hAnsi="Wingdings"/>
    </w:rPr>
  </w:style>
  <w:style w:type="character" w:customStyle="1" w:styleId="WW8Num435z0">
    <w:name w:val="WW8Num435z0"/>
    <w:uiPriority w:val="99"/>
    <w:rsid w:val="00B6503B"/>
    <w:rPr>
      <w:rFonts w:ascii="Symbol" w:hAnsi="Symbol"/>
    </w:rPr>
  </w:style>
  <w:style w:type="character" w:customStyle="1" w:styleId="WW8Num435z1">
    <w:name w:val="WW8Num435z1"/>
    <w:uiPriority w:val="99"/>
    <w:rsid w:val="00B6503B"/>
    <w:rPr>
      <w:rFonts w:ascii="Courier New" w:hAnsi="Courier New"/>
    </w:rPr>
  </w:style>
  <w:style w:type="character" w:customStyle="1" w:styleId="WW8Num435z2">
    <w:name w:val="WW8Num435z2"/>
    <w:uiPriority w:val="99"/>
    <w:rsid w:val="00B6503B"/>
    <w:rPr>
      <w:rFonts w:ascii="Wingdings" w:hAnsi="Wingdings"/>
    </w:rPr>
  </w:style>
  <w:style w:type="character" w:customStyle="1" w:styleId="WW8Num79z0">
    <w:name w:val="WW8Num79z0"/>
    <w:uiPriority w:val="99"/>
    <w:rsid w:val="00B6503B"/>
    <w:rPr>
      <w:rFonts w:ascii="Symbol" w:hAnsi="Symbol"/>
    </w:rPr>
  </w:style>
  <w:style w:type="character" w:customStyle="1" w:styleId="WW8Num79z1">
    <w:name w:val="WW8Num79z1"/>
    <w:uiPriority w:val="99"/>
    <w:rsid w:val="00B6503B"/>
    <w:rPr>
      <w:rFonts w:ascii="Courier New" w:hAnsi="Courier New"/>
    </w:rPr>
  </w:style>
  <w:style w:type="character" w:customStyle="1" w:styleId="WW8Num79z2">
    <w:name w:val="WW8Num79z2"/>
    <w:uiPriority w:val="99"/>
    <w:rsid w:val="00B6503B"/>
    <w:rPr>
      <w:rFonts w:ascii="Wingdings" w:hAnsi="Wingdings"/>
    </w:rPr>
  </w:style>
  <w:style w:type="character" w:customStyle="1" w:styleId="WW8Num274z0">
    <w:name w:val="WW8Num274z0"/>
    <w:uiPriority w:val="99"/>
    <w:rsid w:val="00B6503B"/>
    <w:rPr>
      <w:rFonts w:ascii="Symbol" w:hAnsi="Symbol"/>
    </w:rPr>
  </w:style>
  <w:style w:type="character" w:customStyle="1" w:styleId="WW8Num274z1">
    <w:name w:val="WW8Num274z1"/>
    <w:uiPriority w:val="99"/>
    <w:rsid w:val="00B6503B"/>
    <w:rPr>
      <w:rFonts w:ascii="Courier New" w:hAnsi="Courier New"/>
    </w:rPr>
  </w:style>
  <w:style w:type="character" w:customStyle="1" w:styleId="WW8Num274z2">
    <w:name w:val="WW8Num274z2"/>
    <w:uiPriority w:val="99"/>
    <w:rsid w:val="00B6503B"/>
    <w:rPr>
      <w:rFonts w:ascii="Wingdings" w:hAnsi="Wingdings"/>
    </w:rPr>
  </w:style>
  <w:style w:type="character" w:customStyle="1" w:styleId="WW8Num233z0">
    <w:name w:val="WW8Num233z0"/>
    <w:uiPriority w:val="99"/>
    <w:rsid w:val="00B6503B"/>
    <w:rPr>
      <w:b/>
    </w:rPr>
  </w:style>
  <w:style w:type="character" w:customStyle="1" w:styleId="WW8Num371z0">
    <w:name w:val="WW8Num371z0"/>
    <w:uiPriority w:val="99"/>
    <w:rsid w:val="00B6503B"/>
    <w:rPr>
      <w:rFonts w:ascii="Symbol" w:hAnsi="Symbol"/>
    </w:rPr>
  </w:style>
  <w:style w:type="character" w:customStyle="1" w:styleId="WW8Num243z0">
    <w:name w:val="WW8Num243z0"/>
    <w:uiPriority w:val="99"/>
    <w:rsid w:val="00B6503B"/>
    <w:rPr>
      <w:rFonts w:ascii="Symbol" w:hAnsi="Symbol"/>
    </w:rPr>
  </w:style>
  <w:style w:type="character" w:customStyle="1" w:styleId="WW8Num264z0">
    <w:name w:val="WW8Num264z0"/>
    <w:uiPriority w:val="99"/>
    <w:rsid w:val="00B6503B"/>
    <w:rPr>
      <w:rFonts w:ascii="Symbol" w:hAnsi="Symbol"/>
    </w:rPr>
  </w:style>
  <w:style w:type="character" w:customStyle="1" w:styleId="WW8Num257z0">
    <w:name w:val="WW8Num257z0"/>
    <w:uiPriority w:val="99"/>
    <w:rsid w:val="00B6503B"/>
    <w:rPr>
      <w:rFonts w:ascii="Symbol" w:hAnsi="Symbol"/>
    </w:rPr>
  </w:style>
  <w:style w:type="character" w:customStyle="1" w:styleId="WW8Num359z0">
    <w:name w:val="WW8Num359z0"/>
    <w:uiPriority w:val="99"/>
    <w:rsid w:val="00B6503B"/>
    <w:rPr>
      <w:rFonts w:ascii="Symbol" w:hAnsi="Symbol"/>
    </w:rPr>
  </w:style>
  <w:style w:type="character" w:customStyle="1" w:styleId="alt-edited">
    <w:name w:val="alt-edited"/>
    <w:uiPriority w:val="99"/>
    <w:rsid w:val="00B6503B"/>
    <w:rPr>
      <w:rFonts w:cs="Times New Roman"/>
    </w:rPr>
  </w:style>
  <w:style w:type="numbering" w:customStyle="1" w:styleId="WW8Num23">
    <w:name w:val="WW8Num23"/>
    <w:rsid w:val="00B6503B"/>
    <w:pPr>
      <w:numPr>
        <w:numId w:val="56"/>
      </w:numPr>
    </w:pPr>
  </w:style>
  <w:style w:type="numbering" w:customStyle="1" w:styleId="WW8Num61">
    <w:name w:val="WW8Num61"/>
    <w:rsid w:val="00B6503B"/>
    <w:pPr>
      <w:numPr>
        <w:numId w:val="55"/>
      </w:numPr>
    </w:pPr>
  </w:style>
  <w:style w:type="numbering" w:customStyle="1" w:styleId="WW8Num435">
    <w:name w:val="WW8Num435"/>
    <w:rsid w:val="00B6503B"/>
    <w:pPr>
      <w:numPr>
        <w:numId w:val="58"/>
      </w:numPr>
    </w:pPr>
  </w:style>
  <w:style w:type="numbering" w:customStyle="1" w:styleId="WW8Num40">
    <w:name w:val="WW8Num40"/>
    <w:rsid w:val="00B6503B"/>
    <w:pPr>
      <w:numPr>
        <w:numId w:val="61"/>
      </w:numPr>
    </w:pPr>
  </w:style>
  <w:style w:type="numbering" w:customStyle="1" w:styleId="WW8Num171">
    <w:name w:val="WW8Num171"/>
    <w:rsid w:val="00B6503B"/>
    <w:pPr>
      <w:numPr>
        <w:numId w:val="57"/>
      </w:numPr>
    </w:pPr>
  </w:style>
  <w:style w:type="numbering" w:customStyle="1" w:styleId="WW8Num79">
    <w:name w:val="WW8Num79"/>
    <w:rsid w:val="00B6503B"/>
    <w:pPr>
      <w:numPr>
        <w:numId w:val="59"/>
      </w:numPr>
    </w:pPr>
  </w:style>
  <w:style w:type="numbering" w:customStyle="1" w:styleId="WW8Num233">
    <w:name w:val="WW8Num233"/>
    <w:rsid w:val="00B6503B"/>
    <w:pPr>
      <w:numPr>
        <w:numId w:val="60"/>
      </w:numPr>
    </w:pPr>
  </w:style>
  <w:style w:type="numbering" w:customStyle="1" w:styleId="WW8Num382">
    <w:name w:val="WW8Num382"/>
    <w:rsid w:val="00B6503B"/>
    <w:pPr>
      <w:numPr>
        <w:numId w:val="51"/>
      </w:numPr>
    </w:pPr>
  </w:style>
  <w:style w:type="numbering" w:customStyle="1" w:styleId="WW8Num222">
    <w:name w:val="WW8Num222"/>
    <w:rsid w:val="00B6503B"/>
    <w:pPr>
      <w:numPr>
        <w:numId w:val="52"/>
      </w:numPr>
    </w:pPr>
  </w:style>
  <w:style w:type="numbering" w:customStyle="1" w:styleId="WW8Num259">
    <w:name w:val="WW8Num259"/>
    <w:rsid w:val="00B6503B"/>
    <w:pPr>
      <w:numPr>
        <w:numId w:val="54"/>
      </w:numPr>
    </w:pPr>
  </w:style>
  <w:style w:type="numbering" w:customStyle="1" w:styleId="WW8Num290">
    <w:name w:val="WW8Num290"/>
    <w:rsid w:val="00B6503B"/>
    <w:pPr>
      <w:numPr>
        <w:numId w:val="53"/>
      </w:numPr>
    </w:pPr>
  </w:style>
  <w:style w:type="character" w:customStyle="1" w:styleId="bodtext">
    <w:name w:val="bodtext"/>
    <w:uiPriority w:val="99"/>
    <w:rsid w:val="00B6503B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B6503B"/>
    <w:pPr>
      <w:suppressAutoHyphens/>
      <w:spacing w:after="0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B6503B"/>
    <w:rPr>
      <w:rFonts w:cs="Times New Roman"/>
    </w:rPr>
  </w:style>
  <w:style w:type="numbering" w:customStyle="1" w:styleId="WW8Num231">
    <w:name w:val="WW8Num231"/>
    <w:rsid w:val="00B6503B"/>
  </w:style>
  <w:style w:type="numbering" w:customStyle="1" w:styleId="WW8Num611">
    <w:name w:val="WW8Num611"/>
    <w:rsid w:val="00B6503B"/>
  </w:style>
  <w:style w:type="numbering" w:customStyle="1" w:styleId="WW8Num4351">
    <w:name w:val="WW8Num4351"/>
    <w:rsid w:val="00B6503B"/>
  </w:style>
  <w:style w:type="numbering" w:customStyle="1" w:styleId="WW8Num401">
    <w:name w:val="WW8Num401"/>
    <w:rsid w:val="00B6503B"/>
  </w:style>
  <w:style w:type="numbering" w:customStyle="1" w:styleId="WW8Num1711">
    <w:name w:val="WW8Num1711"/>
    <w:rsid w:val="00B6503B"/>
  </w:style>
  <w:style w:type="numbering" w:customStyle="1" w:styleId="WW8Num791">
    <w:name w:val="WW8Num791"/>
    <w:rsid w:val="00B6503B"/>
  </w:style>
  <w:style w:type="numbering" w:customStyle="1" w:styleId="WW8Num2331">
    <w:name w:val="WW8Num2331"/>
    <w:rsid w:val="00B6503B"/>
  </w:style>
  <w:style w:type="numbering" w:customStyle="1" w:styleId="WW8Num3821">
    <w:name w:val="WW8Num3821"/>
    <w:rsid w:val="00B6503B"/>
  </w:style>
  <w:style w:type="numbering" w:customStyle="1" w:styleId="WW8Num2221">
    <w:name w:val="WW8Num2221"/>
    <w:rsid w:val="00B6503B"/>
  </w:style>
  <w:style w:type="numbering" w:customStyle="1" w:styleId="WW8Num2591">
    <w:name w:val="WW8Num2591"/>
    <w:rsid w:val="00B6503B"/>
  </w:style>
  <w:style w:type="numbering" w:customStyle="1" w:styleId="WW8Num2901">
    <w:name w:val="WW8Num2901"/>
    <w:rsid w:val="00B6503B"/>
  </w:style>
  <w:style w:type="numbering" w:customStyle="1" w:styleId="WW8Num232">
    <w:name w:val="WW8Num232"/>
    <w:rsid w:val="00B6503B"/>
  </w:style>
  <w:style w:type="numbering" w:customStyle="1" w:styleId="WW8Num612">
    <w:name w:val="WW8Num612"/>
    <w:rsid w:val="00B6503B"/>
  </w:style>
  <w:style w:type="numbering" w:customStyle="1" w:styleId="WW8Num4352">
    <w:name w:val="WW8Num4352"/>
    <w:rsid w:val="00B6503B"/>
  </w:style>
  <w:style w:type="numbering" w:customStyle="1" w:styleId="WW8Num402">
    <w:name w:val="WW8Num402"/>
    <w:rsid w:val="00B6503B"/>
  </w:style>
  <w:style w:type="numbering" w:customStyle="1" w:styleId="WW8Num1712">
    <w:name w:val="WW8Num1712"/>
    <w:rsid w:val="00B6503B"/>
  </w:style>
  <w:style w:type="numbering" w:customStyle="1" w:styleId="WW8Num792">
    <w:name w:val="WW8Num792"/>
    <w:rsid w:val="00B6503B"/>
  </w:style>
  <w:style w:type="numbering" w:customStyle="1" w:styleId="WW8Num2332">
    <w:name w:val="WW8Num2332"/>
    <w:rsid w:val="00B6503B"/>
  </w:style>
  <w:style w:type="numbering" w:customStyle="1" w:styleId="WW8Num3822">
    <w:name w:val="WW8Num3822"/>
    <w:rsid w:val="00B6503B"/>
  </w:style>
  <w:style w:type="numbering" w:customStyle="1" w:styleId="WW8Num2222">
    <w:name w:val="WW8Num2222"/>
    <w:rsid w:val="00B6503B"/>
  </w:style>
  <w:style w:type="numbering" w:customStyle="1" w:styleId="WW8Num2592">
    <w:name w:val="WW8Num2592"/>
    <w:rsid w:val="00B6503B"/>
  </w:style>
  <w:style w:type="numbering" w:customStyle="1" w:styleId="WW8Num2902">
    <w:name w:val="WW8Num2902"/>
    <w:rsid w:val="00B6503B"/>
  </w:style>
  <w:style w:type="table" w:customStyle="1" w:styleId="TableGrid4">
    <w:name w:val="Table Grid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B6503B"/>
    <w:pPr>
      <w:numPr>
        <w:numId w:val="44"/>
      </w:numPr>
    </w:pPr>
  </w:style>
  <w:style w:type="numbering" w:customStyle="1" w:styleId="WW8Num613">
    <w:name w:val="WW8Num613"/>
    <w:rsid w:val="00B6503B"/>
    <w:pPr>
      <w:numPr>
        <w:numId w:val="43"/>
      </w:numPr>
    </w:pPr>
  </w:style>
  <w:style w:type="numbering" w:customStyle="1" w:styleId="WW8Num4353">
    <w:name w:val="WW8Num4353"/>
    <w:rsid w:val="00B6503B"/>
    <w:pPr>
      <w:numPr>
        <w:numId w:val="46"/>
      </w:numPr>
    </w:pPr>
  </w:style>
  <w:style w:type="numbering" w:customStyle="1" w:styleId="WW8Num403">
    <w:name w:val="WW8Num403"/>
    <w:rsid w:val="00B6503B"/>
    <w:pPr>
      <w:numPr>
        <w:numId w:val="49"/>
      </w:numPr>
    </w:pPr>
  </w:style>
  <w:style w:type="numbering" w:customStyle="1" w:styleId="WW8Num1713">
    <w:name w:val="WW8Num1713"/>
    <w:rsid w:val="00B6503B"/>
    <w:pPr>
      <w:numPr>
        <w:numId w:val="45"/>
      </w:numPr>
    </w:pPr>
  </w:style>
  <w:style w:type="numbering" w:customStyle="1" w:styleId="WW8Num793">
    <w:name w:val="WW8Num793"/>
    <w:rsid w:val="00B6503B"/>
    <w:pPr>
      <w:numPr>
        <w:numId w:val="47"/>
      </w:numPr>
    </w:pPr>
  </w:style>
  <w:style w:type="numbering" w:customStyle="1" w:styleId="WW8Num2333">
    <w:name w:val="WW8Num2333"/>
    <w:rsid w:val="00B6503B"/>
    <w:pPr>
      <w:numPr>
        <w:numId w:val="48"/>
      </w:numPr>
    </w:pPr>
  </w:style>
  <w:style w:type="numbering" w:customStyle="1" w:styleId="WW8Num3823">
    <w:name w:val="WW8Num3823"/>
    <w:rsid w:val="00B6503B"/>
    <w:pPr>
      <w:numPr>
        <w:numId w:val="39"/>
      </w:numPr>
    </w:pPr>
  </w:style>
  <w:style w:type="numbering" w:customStyle="1" w:styleId="WW8Num2223">
    <w:name w:val="WW8Num2223"/>
    <w:rsid w:val="00B6503B"/>
    <w:pPr>
      <w:numPr>
        <w:numId w:val="40"/>
      </w:numPr>
    </w:pPr>
  </w:style>
  <w:style w:type="numbering" w:customStyle="1" w:styleId="WW8Num2593">
    <w:name w:val="WW8Num2593"/>
    <w:rsid w:val="00B6503B"/>
    <w:pPr>
      <w:numPr>
        <w:numId w:val="42"/>
      </w:numPr>
    </w:pPr>
  </w:style>
  <w:style w:type="numbering" w:customStyle="1" w:styleId="WW8Num2903">
    <w:name w:val="WW8Num2903"/>
    <w:rsid w:val="00B6503B"/>
    <w:pPr>
      <w:numPr>
        <w:numId w:val="41"/>
      </w:numPr>
    </w:pPr>
  </w:style>
  <w:style w:type="character" w:customStyle="1" w:styleId="HeaderChar3">
    <w:name w:val="Header Char3"/>
    <w:aliases w:val="Char Char29,Char1 Char2"/>
    <w:uiPriority w:val="99"/>
    <w:rsid w:val="00B6503B"/>
  </w:style>
  <w:style w:type="character" w:customStyle="1" w:styleId="HTMLAddressChar11">
    <w:name w:val="HTML Address Char11"/>
    <w:uiPriority w:val="99"/>
    <w:rsid w:val="00B6503B"/>
    <w:rPr>
      <w:i/>
      <w:iCs/>
    </w:rPr>
  </w:style>
  <w:style w:type="character" w:customStyle="1" w:styleId="EndnoteTextChar11">
    <w:name w:val="Endnote Text Char11"/>
    <w:uiPriority w:val="99"/>
    <w:semiHidden/>
    <w:rsid w:val="00B6503B"/>
    <w:rPr>
      <w:sz w:val="20"/>
      <w:szCs w:val="20"/>
    </w:rPr>
  </w:style>
  <w:style w:type="character" w:customStyle="1" w:styleId="CharChar112">
    <w:name w:val="Char Char112"/>
    <w:uiPriority w:val="99"/>
    <w:rsid w:val="00B6503B"/>
    <w:rPr>
      <w:sz w:val="16"/>
      <w:szCs w:val="16"/>
    </w:rPr>
  </w:style>
  <w:style w:type="character" w:customStyle="1" w:styleId="CharChar261">
    <w:name w:val="Char Char261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B6503B"/>
    <w:pPr>
      <w:spacing w:after="0"/>
    </w:pPr>
    <w:rPr>
      <w:rFonts w:ascii="Times New Roman" w:eastAsia="Calibri" w:hAnsi="Times New Roman" w:cs="Calibri"/>
      <w:sz w:val="24"/>
      <w:szCs w:val="24"/>
    </w:rPr>
  </w:style>
  <w:style w:type="paragraph" w:customStyle="1" w:styleId="msonormal0">
    <w:name w:val="msonormal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B6503B"/>
    <w:rPr>
      <w:rFonts w:ascii="Myriad Pro Light" w:hAnsi="Myriad Pro Light" w:cs="Myriad Pro Ligh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B6503B"/>
    <w:rPr>
      <w:color w:val="808080"/>
    </w:rPr>
  </w:style>
  <w:style w:type="character" w:customStyle="1" w:styleId="nbsp1">
    <w:name w:val="nbsp1"/>
    <w:rsid w:val="00B6503B"/>
  </w:style>
  <w:style w:type="character" w:customStyle="1" w:styleId="BalloonTextChar11">
    <w:name w:val="Balloon Text Char11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HeaderChar11">
    <w:name w:val="Header Char11"/>
    <w:uiPriority w:val="99"/>
    <w:semiHidden/>
    <w:rsid w:val="00B6503B"/>
    <w:rPr>
      <w:rFonts w:eastAsia="Times New Roman"/>
    </w:rPr>
  </w:style>
  <w:style w:type="paragraph" w:customStyle="1" w:styleId="gmail-msolistparagraph">
    <w:name w:val="gmail-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CommentTextChar11">
    <w:name w:val="Comment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CommentSubjectChar11">
    <w:name w:val="Comment Subject Char11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FootnoteTextChar1">
    <w:name w:val="Footnote Text Char1"/>
    <w:uiPriority w:val="99"/>
    <w:semiHidden/>
    <w:rsid w:val="00B6503B"/>
    <w:rPr>
      <w:rFonts w:eastAsia="Times New Roman" w:cs="Calibri"/>
      <w:sz w:val="20"/>
      <w:szCs w:val="20"/>
    </w:rPr>
  </w:style>
  <w:style w:type="character" w:customStyle="1" w:styleId="FootnoteTextChar11">
    <w:name w:val="Footnote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AddressChar12">
    <w:name w:val="HTML Address Char12"/>
    <w:rsid w:val="00B6503B"/>
    <w:rPr>
      <w:rFonts w:ascii="Calibri" w:hAnsi="Calibri" w:cs="Calibri"/>
      <w:i/>
      <w:iCs/>
    </w:rPr>
  </w:style>
  <w:style w:type="character" w:customStyle="1" w:styleId="EndnoteTextChar12">
    <w:name w:val="Endnote Text Char12"/>
    <w:uiPriority w:val="99"/>
    <w:semiHidden/>
    <w:rsid w:val="00B6503B"/>
    <w:rPr>
      <w:rFonts w:ascii="Calibri" w:hAnsi="Calibri" w:cs="Calibri"/>
      <w:sz w:val="20"/>
      <w:szCs w:val="20"/>
    </w:rPr>
  </w:style>
  <w:style w:type="character" w:customStyle="1" w:styleId="CharChar113">
    <w:name w:val="Char Char113"/>
    <w:rsid w:val="00B6503B"/>
    <w:rPr>
      <w:sz w:val="16"/>
      <w:szCs w:val="16"/>
    </w:rPr>
  </w:style>
  <w:style w:type="character" w:customStyle="1" w:styleId="CharChar262">
    <w:name w:val="Char Char262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character" w:customStyle="1" w:styleId="UnresolvedMention1">
    <w:name w:val="Unresolved Mention1"/>
    <w:uiPriority w:val="99"/>
    <w:semiHidden/>
    <w:rsid w:val="00B6503B"/>
    <w:rPr>
      <w:color w:val="808080"/>
      <w:shd w:val="clear" w:color="auto" w:fill="auto"/>
    </w:rPr>
  </w:style>
  <w:style w:type="character" w:customStyle="1" w:styleId="HTMLAddressChar13">
    <w:name w:val="HTML Address Char13"/>
    <w:uiPriority w:val="99"/>
    <w:semiHidden/>
    <w:rsid w:val="00B6503B"/>
    <w:rPr>
      <w:rFonts w:eastAsia="Times New Roman"/>
      <w:i/>
      <w:iCs/>
    </w:rPr>
  </w:style>
  <w:style w:type="character" w:customStyle="1" w:styleId="EndnoteTextChar13">
    <w:name w:val="Endnote Text Char13"/>
    <w:uiPriority w:val="99"/>
    <w:semiHidden/>
    <w:rsid w:val="00B6503B"/>
    <w:rPr>
      <w:rFonts w:eastAsia="Times New Roman"/>
      <w:sz w:val="20"/>
      <w:szCs w:val="20"/>
    </w:rPr>
  </w:style>
  <w:style w:type="paragraph" w:customStyle="1" w:styleId="m8246643238994346448msolistparagraph">
    <w:name w:val="m_8246643238994346448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paragraph" w:customStyle="1" w:styleId="zn-bodyparagraph">
    <w:name w:val="zn-body__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ubjectChar13">
    <w:name w:val="Comment Subject Char13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CommentSubjectChar12">
    <w:name w:val="Comment Subject Char12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Znakypropoznmkupodarou">
    <w:name w:val="Znaky pro poznámku pod čarou"/>
    <w:uiPriority w:val="99"/>
    <w:rsid w:val="00B6503B"/>
    <w:rPr>
      <w:vertAlign w:val="superscript"/>
    </w:rPr>
  </w:style>
  <w:style w:type="paragraph" w:customStyle="1" w:styleId="post-meta">
    <w:name w:val="post-meta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e-date">
    <w:name w:val="tie-date"/>
    <w:uiPriority w:val="99"/>
    <w:rsid w:val="00B6503B"/>
  </w:style>
  <w:style w:type="character" w:customStyle="1" w:styleId="post-views">
    <w:name w:val="post-views"/>
    <w:uiPriority w:val="99"/>
    <w:rsid w:val="00B6503B"/>
  </w:style>
  <w:style w:type="character" w:customStyle="1" w:styleId="gras">
    <w:name w:val="gras"/>
    <w:uiPriority w:val="99"/>
    <w:rsid w:val="00B6503B"/>
  </w:style>
  <w:style w:type="character" w:customStyle="1" w:styleId="FooterChar13">
    <w:name w:val="Footer Char13"/>
    <w:uiPriority w:val="99"/>
    <w:semiHidden/>
    <w:rsid w:val="00B6503B"/>
    <w:rPr>
      <w:rFonts w:eastAsia="Times New Roman"/>
    </w:rPr>
  </w:style>
  <w:style w:type="character" w:customStyle="1" w:styleId="FooterChar12">
    <w:name w:val="Footer Char12"/>
    <w:uiPriority w:val="99"/>
    <w:semiHidden/>
    <w:rsid w:val="00B6503B"/>
    <w:rPr>
      <w:rFonts w:eastAsia="Times New Roman"/>
    </w:rPr>
  </w:style>
  <w:style w:type="character" w:customStyle="1" w:styleId="FooterChar11">
    <w:name w:val="Footer Char11"/>
    <w:uiPriority w:val="99"/>
    <w:semiHidden/>
    <w:rsid w:val="00B6503B"/>
    <w:rPr>
      <w:rFonts w:ascii="Calibri" w:hAnsi="Calibri" w:cs="Calibri"/>
    </w:rPr>
  </w:style>
  <w:style w:type="character" w:customStyle="1" w:styleId="mejs-offscreen">
    <w:name w:val="mejs-offscreen"/>
    <w:uiPriority w:val="99"/>
    <w:rsid w:val="00B6503B"/>
  </w:style>
  <w:style w:type="character" w:customStyle="1" w:styleId="mapvolume">
    <w:name w:val="map_volume"/>
    <w:uiPriority w:val="99"/>
    <w:rsid w:val="00B6503B"/>
  </w:style>
  <w:style w:type="character" w:customStyle="1" w:styleId="maptitle">
    <w:name w:val="map_title"/>
    <w:uiPriority w:val="99"/>
    <w:rsid w:val="00B6503B"/>
  </w:style>
  <w:style w:type="character" w:customStyle="1" w:styleId="maptime">
    <w:name w:val="map_time"/>
    <w:uiPriority w:val="99"/>
    <w:rsid w:val="00B6503B"/>
  </w:style>
  <w:style w:type="character" w:customStyle="1" w:styleId="maprew">
    <w:name w:val="map_rew"/>
    <w:uiPriority w:val="99"/>
    <w:rsid w:val="00B6503B"/>
  </w:style>
  <w:style w:type="character" w:customStyle="1" w:styleId="mapplay">
    <w:name w:val="map_play"/>
    <w:uiPriority w:val="99"/>
    <w:rsid w:val="00B6503B"/>
  </w:style>
  <w:style w:type="character" w:customStyle="1" w:styleId="mapdownload">
    <w:name w:val="map_download"/>
    <w:uiPriority w:val="99"/>
    <w:rsid w:val="00B6503B"/>
  </w:style>
  <w:style w:type="paragraph" w:customStyle="1" w:styleId="wp-caption-text">
    <w:name w:val="wp-caption-text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i">
    <w:name w:val="api"/>
    <w:uiPriority w:val="99"/>
    <w:rsid w:val="00B6503B"/>
  </w:style>
  <w:style w:type="table" w:customStyle="1" w:styleId="TableGrid5">
    <w:name w:val="Table Grid5"/>
    <w:uiPriority w:val="5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AddressChar15">
    <w:name w:val="HTML Address Char15"/>
    <w:uiPriority w:val="99"/>
    <w:semiHidden/>
    <w:rsid w:val="00B6503B"/>
    <w:rPr>
      <w:rFonts w:eastAsia="Times New Roman"/>
      <w:i/>
      <w:iCs/>
    </w:rPr>
  </w:style>
  <w:style w:type="character" w:customStyle="1" w:styleId="HTMLAddressChar14">
    <w:name w:val="HTML Address Char14"/>
    <w:uiPriority w:val="99"/>
    <w:semiHidden/>
    <w:rsid w:val="00B6503B"/>
    <w:rPr>
      <w:rFonts w:eastAsia="Times New Roman"/>
      <w:i/>
      <w:iCs/>
    </w:rPr>
  </w:style>
  <w:style w:type="character" w:customStyle="1" w:styleId="EndnoteTextChar15">
    <w:name w:val="Endnote Text Char15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EndnoteTextChar14">
    <w:name w:val="Endnote Text Char14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B6503B"/>
    <w:rPr>
      <w:rFonts w:ascii="Consolas" w:hAnsi="Consolas" w:cs="Consolas"/>
      <w:sz w:val="20"/>
      <w:szCs w:val="20"/>
    </w:rPr>
  </w:style>
  <w:style w:type="character" w:customStyle="1" w:styleId="xstyle91">
    <w:name w:val="x_style91"/>
    <w:uiPriority w:val="99"/>
    <w:rsid w:val="00B6503B"/>
  </w:style>
  <w:style w:type="character" w:customStyle="1" w:styleId="CommentTextChar13">
    <w:name w:val="Comment Text Char13"/>
    <w:uiPriority w:val="99"/>
    <w:semiHidden/>
    <w:rsid w:val="00B6503B"/>
    <w:rPr>
      <w:sz w:val="20"/>
      <w:szCs w:val="20"/>
    </w:rPr>
  </w:style>
  <w:style w:type="character" w:customStyle="1" w:styleId="CommentTextChar12">
    <w:name w:val="Comment Text Char12"/>
    <w:uiPriority w:val="99"/>
    <w:semiHidden/>
    <w:rsid w:val="00B6503B"/>
    <w:rPr>
      <w:sz w:val="20"/>
      <w:szCs w:val="20"/>
    </w:rPr>
  </w:style>
  <w:style w:type="character" w:customStyle="1" w:styleId="BalloonTextChar13">
    <w:name w:val="Balloon Text Char13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BalloonTextChar12">
    <w:name w:val="Balloon Text Char12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table" w:customStyle="1" w:styleId="TableGrid41">
    <w:name w:val="Table Grid4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0">
    <w:name w:val="abzacixml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UnresolvedMention10">
    <w:name w:val="Unresolved Mention1"/>
    <w:uiPriority w:val="99"/>
    <w:semiHidden/>
    <w:rsid w:val="00B6503B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semiHidden/>
    <w:rsid w:val="00B6503B"/>
    <w:rPr>
      <w:color w:val="auto"/>
      <w:shd w:val="clear" w:color="auto" w:fill="auto"/>
    </w:rPr>
  </w:style>
  <w:style w:type="paragraph" w:customStyle="1" w:styleId="NoSpacing1">
    <w:name w:val="No Spacing1"/>
    <w:next w:val="NoSpacing"/>
    <w:uiPriority w:val="99"/>
    <w:rsid w:val="00B6503B"/>
    <w:pPr>
      <w:spacing w:after="0"/>
    </w:pPr>
    <w:rPr>
      <w:rFonts w:ascii="Calibri" w:eastAsia="Calibri" w:hAnsi="Calibri" w:cs="Calibri"/>
    </w:rPr>
  </w:style>
  <w:style w:type="paragraph" w:customStyle="1" w:styleId="Heading83">
    <w:name w:val="Heading 83"/>
    <w:basedOn w:val="Normal"/>
    <w:next w:val="Normal"/>
    <w:uiPriority w:val="9"/>
    <w:semiHidden/>
    <w:unhideWhenUsed/>
    <w:qFormat/>
    <w:rsid w:val="00B6503B"/>
    <w:pPr>
      <w:tabs>
        <w:tab w:val="num" w:pos="5400"/>
      </w:tabs>
      <w:spacing w:before="240" w:after="60"/>
      <w:ind w:left="5400" w:hanging="360"/>
      <w:outlineLvl w:val="7"/>
    </w:pPr>
    <w:rPr>
      <w:i/>
      <w:iCs/>
      <w:sz w:val="24"/>
      <w:szCs w:val="24"/>
    </w:rPr>
  </w:style>
  <w:style w:type="paragraph" w:customStyle="1" w:styleId="Heading93">
    <w:name w:val="Heading 93"/>
    <w:basedOn w:val="Normal"/>
    <w:next w:val="Normal"/>
    <w:uiPriority w:val="9"/>
    <w:semiHidden/>
    <w:unhideWhenUsed/>
    <w:qFormat/>
    <w:rsid w:val="00B6503B"/>
    <w:pPr>
      <w:tabs>
        <w:tab w:val="num" w:pos="6120"/>
      </w:tabs>
      <w:spacing w:before="240" w:after="60"/>
      <w:ind w:left="6120" w:hanging="180"/>
      <w:outlineLvl w:val="8"/>
    </w:pPr>
    <w:rPr>
      <w:rFonts w:ascii="Calibri Light" w:hAnsi="Calibri Light"/>
    </w:rPr>
  </w:style>
  <w:style w:type="numbering" w:customStyle="1" w:styleId="NoList2">
    <w:name w:val="No List2"/>
    <w:next w:val="NoList"/>
    <w:uiPriority w:val="99"/>
    <w:semiHidden/>
    <w:unhideWhenUsed/>
    <w:rsid w:val="00B6503B"/>
  </w:style>
  <w:style w:type="numbering" w:customStyle="1" w:styleId="NoList12">
    <w:name w:val="No List12"/>
    <w:next w:val="NoList"/>
    <w:uiPriority w:val="99"/>
    <w:semiHidden/>
    <w:unhideWhenUsed/>
    <w:rsid w:val="00B6503B"/>
  </w:style>
  <w:style w:type="numbering" w:customStyle="1" w:styleId="NoList111">
    <w:name w:val="No List111"/>
    <w:next w:val="NoList"/>
    <w:semiHidden/>
    <w:unhideWhenUsed/>
    <w:rsid w:val="00B6503B"/>
  </w:style>
  <w:style w:type="table" w:customStyle="1" w:styleId="TableGrid7">
    <w:name w:val="Table Grid7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8221">
    <w:name w:val="WW8Num38221"/>
    <w:rsid w:val="00B6503B"/>
    <w:pPr>
      <w:numPr>
        <w:numId w:val="62"/>
      </w:numPr>
    </w:pPr>
  </w:style>
  <w:style w:type="paragraph" w:customStyle="1" w:styleId="TableParagraph">
    <w:name w:val="Table Paragraph"/>
    <w:basedOn w:val="Normal"/>
    <w:uiPriority w:val="1"/>
    <w:qFormat/>
    <w:rsid w:val="00B6503B"/>
    <w:pPr>
      <w:widowControl w:val="0"/>
      <w:autoSpaceDE w:val="0"/>
      <w:autoSpaceDN w:val="0"/>
      <w:spacing w:after="0"/>
      <w:ind w:left="47"/>
    </w:pPr>
    <w:rPr>
      <w:rFonts w:ascii="Carlito" w:eastAsia="Carlito" w:hAnsi="Carlito" w:cs="Carlito"/>
    </w:rPr>
  </w:style>
  <w:style w:type="numbering" w:customStyle="1" w:styleId="NoList21">
    <w:name w:val="No List21"/>
    <w:next w:val="NoList"/>
    <w:uiPriority w:val="99"/>
    <w:semiHidden/>
    <w:unhideWhenUsed/>
    <w:rsid w:val="00B6503B"/>
  </w:style>
  <w:style w:type="table" w:customStyle="1" w:styleId="TableGrid23">
    <w:name w:val="Table Grid2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1">
    <w:name w:val="Table Grid311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6503B"/>
  </w:style>
  <w:style w:type="table" w:customStyle="1" w:styleId="TableGrid51">
    <w:name w:val="Table Grid51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1">
    <w:name w:val="No List1111"/>
    <w:next w:val="NoList"/>
    <w:semiHidden/>
    <w:unhideWhenUsed/>
    <w:rsid w:val="00B6503B"/>
  </w:style>
  <w:style w:type="numbering" w:customStyle="1" w:styleId="WW8Num235">
    <w:name w:val="WW8Num235"/>
    <w:rsid w:val="00B6503B"/>
    <w:pPr>
      <w:numPr>
        <w:numId w:val="33"/>
      </w:numPr>
    </w:pPr>
  </w:style>
  <w:style w:type="numbering" w:customStyle="1" w:styleId="WW8Num614">
    <w:name w:val="WW8Num614"/>
    <w:rsid w:val="00B6503B"/>
    <w:pPr>
      <w:numPr>
        <w:numId w:val="32"/>
      </w:numPr>
    </w:pPr>
  </w:style>
  <w:style w:type="numbering" w:customStyle="1" w:styleId="WW8Num4354">
    <w:name w:val="WW8Num4354"/>
    <w:rsid w:val="00B6503B"/>
    <w:pPr>
      <w:numPr>
        <w:numId w:val="35"/>
      </w:numPr>
    </w:pPr>
  </w:style>
  <w:style w:type="numbering" w:customStyle="1" w:styleId="WW8Num404">
    <w:name w:val="WW8Num404"/>
    <w:rsid w:val="00B6503B"/>
    <w:pPr>
      <w:numPr>
        <w:numId w:val="38"/>
      </w:numPr>
    </w:pPr>
  </w:style>
  <w:style w:type="numbering" w:customStyle="1" w:styleId="WW8Num1714">
    <w:name w:val="WW8Num1714"/>
    <w:rsid w:val="00B6503B"/>
    <w:pPr>
      <w:numPr>
        <w:numId w:val="34"/>
      </w:numPr>
    </w:pPr>
  </w:style>
  <w:style w:type="numbering" w:customStyle="1" w:styleId="WW8Num794">
    <w:name w:val="WW8Num794"/>
    <w:rsid w:val="00B6503B"/>
    <w:pPr>
      <w:numPr>
        <w:numId w:val="36"/>
      </w:numPr>
    </w:pPr>
  </w:style>
  <w:style w:type="numbering" w:customStyle="1" w:styleId="WW8Num2334">
    <w:name w:val="WW8Num2334"/>
    <w:rsid w:val="00B6503B"/>
    <w:pPr>
      <w:numPr>
        <w:numId w:val="37"/>
      </w:numPr>
    </w:pPr>
  </w:style>
  <w:style w:type="numbering" w:customStyle="1" w:styleId="WW8Num3824">
    <w:name w:val="WW8Num3824"/>
    <w:rsid w:val="00B6503B"/>
    <w:pPr>
      <w:numPr>
        <w:numId w:val="28"/>
      </w:numPr>
    </w:pPr>
  </w:style>
  <w:style w:type="numbering" w:customStyle="1" w:styleId="WW8Num2224">
    <w:name w:val="WW8Num2224"/>
    <w:rsid w:val="00B6503B"/>
    <w:pPr>
      <w:numPr>
        <w:numId w:val="29"/>
      </w:numPr>
    </w:pPr>
  </w:style>
  <w:style w:type="numbering" w:customStyle="1" w:styleId="WW8Num2594">
    <w:name w:val="WW8Num2594"/>
    <w:rsid w:val="00B6503B"/>
    <w:pPr>
      <w:numPr>
        <w:numId w:val="31"/>
      </w:numPr>
    </w:pPr>
  </w:style>
  <w:style w:type="numbering" w:customStyle="1" w:styleId="WW8Num2904">
    <w:name w:val="WW8Num2904"/>
    <w:rsid w:val="00B6503B"/>
    <w:pPr>
      <w:numPr>
        <w:numId w:val="30"/>
      </w:numPr>
    </w:pPr>
  </w:style>
  <w:style w:type="numbering" w:customStyle="1" w:styleId="WW8Num2311">
    <w:name w:val="WW8Num2311"/>
    <w:rsid w:val="00B6503B"/>
  </w:style>
  <w:style w:type="numbering" w:customStyle="1" w:styleId="WW8Num6111">
    <w:name w:val="WW8Num6111"/>
    <w:rsid w:val="00B6503B"/>
  </w:style>
  <w:style w:type="numbering" w:customStyle="1" w:styleId="WW8Num43511">
    <w:name w:val="WW8Num43511"/>
    <w:rsid w:val="00B6503B"/>
  </w:style>
  <w:style w:type="numbering" w:customStyle="1" w:styleId="WW8Num4011">
    <w:name w:val="WW8Num4011"/>
    <w:rsid w:val="00B6503B"/>
  </w:style>
  <w:style w:type="numbering" w:customStyle="1" w:styleId="WW8Num17111">
    <w:name w:val="WW8Num17111"/>
    <w:rsid w:val="00B6503B"/>
  </w:style>
  <w:style w:type="numbering" w:customStyle="1" w:styleId="WW8Num7911">
    <w:name w:val="WW8Num7911"/>
    <w:rsid w:val="00B6503B"/>
  </w:style>
  <w:style w:type="numbering" w:customStyle="1" w:styleId="WW8Num23311">
    <w:name w:val="WW8Num23311"/>
    <w:rsid w:val="00B6503B"/>
  </w:style>
  <w:style w:type="numbering" w:customStyle="1" w:styleId="WW8Num38211">
    <w:name w:val="WW8Num38211"/>
    <w:rsid w:val="00B6503B"/>
  </w:style>
  <w:style w:type="numbering" w:customStyle="1" w:styleId="WW8Num22211">
    <w:name w:val="WW8Num22211"/>
    <w:rsid w:val="00B6503B"/>
  </w:style>
  <w:style w:type="numbering" w:customStyle="1" w:styleId="WW8Num25911">
    <w:name w:val="WW8Num25911"/>
    <w:rsid w:val="00B6503B"/>
  </w:style>
  <w:style w:type="numbering" w:customStyle="1" w:styleId="WW8Num29011">
    <w:name w:val="WW8Num29011"/>
    <w:rsid w:val="00B6503B"/>
  </w:style>
  <w:style w:type="numbering" w:customStyle="1" w:styleId="WW8Num2321">
    <w:name w:val="WW8Num2321"/>
    <w:rsid w:val="00B6503B"/>
  </w:style>
  <w:style w:type="numbering" w:customStyle="1" w:styleId="WW8Num6121">
    <w:name w:val="WW8Num6121"/>
    <w:rsid w:val="00B6503B"/>
  </w:style>
  <w:style w:type="numbering" w:customStyle="1" w:styleId="WW8Num43521">
    <w:name w:val="WW8Num43521"/>
    <w:rsid w:val="00B6503B"/>
  </w:style>
  <w:style w:type="numbering" w:customStyle="1" w:styleId="WW8Num4021">
    <w:name w:val="WW8Num4021"/>
    <w:rsid w:val="00B6503B"/>
  </w:style>
  <w:style w:type="numbering" w:customStyle="1" w:styleId="WW8Num17121">
    <w:name w:val="WW8Num17121"/>
    <w:rsid w:val="00B6503B"/>
  </w:style>
  <w:style w:type="numbering" w:customStyle="1" w:styleId="WW8Num7921">
    <w:name w:val="WW8Num7921"/>
    <w:rsid w:val="00B6503B"/>
  </w:style>
  <w:style w:type="numbering" w:customStyle="1" w:styleId="WW8Num23321">
    <w:name w:val="WW8Num23321"/>
    <w:rsid w:val="00B6503B"/>
  </w:style>
  <w:style w:type="numbering" w:customStyle="1" w:styleId="WW8Num22221">
    <w:name w:val="WW8Num22221"/>
    <w:rsid w:val="00B6503B"/>
  </w:style>
  <w:style w:type="numbering" w:customStyle="1" w:styleId="WW8Num25921">
    <w:name w:val="WW8Num25921"/>
    <w:rsid w:val="00B6503B"/>
  </w:style>
  <w:style w:type="numbering" w:customStyle="1" w:styleId="WW8Num29021">
    <w:name w:val="WW8Num29021"/>
    <w:rsid w:val="00B6503B"/>
  </w:style>
  <w:style w:type="numbering" w:customStyle="1" w:styleId="WW8Num2341">
    <w:name w:val="WW8Num2341"/>
    <w:rsid w:val="00B6503B"/>
  </w:style>
  <w:style w:type="numbering" w:customStyle="1" w:styleId="WW8Num6131">
    <w:name w:val="WW8Num6131"/>
    <w:rsid w:val="00B6503B"/>
  </w:style>
  <w:style w:type="numbering" w:customStyle="1" w:styleId="WW8Num43531">
    <w:name w:val="WW8Num43531"/>
    <w:rsid w:val="00B6503B"/>
  </w:style>
  <w:style w:type="numbering" w:customStyle="1" w:styleId="WW8Num4031">
    <w:name w:val="WW8Num4031"/>
    <w:rsid w:val="00B6503B"/>
  </w:style>
  <w:style w:type="numbering" w:customStyle="1" w:styleId="WW8Num17131">
    <w:name w:val="WW8Num17131"/>
    <w:rsid w:val="00B6503B"/>
  </w:style>
  <w:style w:type="numbering" w:customStyle="1" w:styleId="WW8Num7931">
    <w:name w:val="WW8Num7931"/>
    <w:rsid w:val="00B6503B"/>
  </w:style>
  <w:style w:type="numbering" w:customStyle="1" w:styleId="WW8Num23331">
    <w:name w:val="WW8Num23331"/>
    <w:rsid w:val="00B6503B"/>
  </w:style>
  <w:style w:type="numbering" w:customStyle="1" w:styleId="WW8Num38231">
    <w:name w:val="WW8Num38231"/>
    <w:rsid w:val="00B6503B"/>
    <w:pPr>
      <w:numPr>
        <w:numId w:val="16"/>
      </w:numPr>
    </w:pPr>
  </w:style>
  <w:style w:type="numbering" w:customStyle="1" w:styleId="WW8Num22231">
    <w:name w:val="WW8Num22231"/>
    <w:rsid w:val="00B6503B"/>
  </w:style>
  <w:style w:type="numbering" w:customStyle="1" w:styleId="WW8Num25931">
    <w:name w:val="WW8Num25931"/>
    <w:rsid w:val="00B6503B"/>
  </w:style>
  <w:style w:type="numbering" w:customStyle="1" w:styleId="WW8Num29031">
    <w:name w:val="WW8Num29031"/>
    <w:rsid w:val="00B6503B"/>
  </w:style>
  <w:style w:type="character" w:customStyle="1" w:styleId="Heading8Char1">
    <w:name w:val="Heading 8 Char1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B6503B"/>
    <w:rPr>
      <w:rFonts w:ascii="Calibri Light" w:eastAsia="Times New Roman" w:hAnsi="Calibri Light" w:cs="Times New Roman"/>
      <w:sz w:val="22"/>
      <w:szCs w:val="22"/>
    </w:rPr>
  </w:style>
  <w:style w:type="table" w:customStyle="1" w:styleId="TableGrid8">
    <w:name w:val="Table Grid8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503B"/>
  </w:style>
  <w:style w:type="numbering" w:customStyle="1" w:styleId="NoList13">
    <w:name w:val="No List13"/>
    <w:next w:val="NoList"/>
    <w:uiPriority w:val="99"/>
    <w:semiHidden/>
    <w:unhideWhenUsed/>
    <w:rsid w:val="00B6503B"/>
  </w:style>
  <w:style w:type="numbering" w:customStyle="1" w:styleId="NoList112">
    <w:name w:val="No List112"/>
    <w:next w:val="NoList"/>
    <w:uiPriority w:val="99"/>
    <w:semiHidden/>
    <w:unhideWhenUsed/>
    <w:rsid w:val="00B6503B"/>
  </w:style>
  <w:style w:type="table" w:customStyle="1" w:styleId="TableGrid9">
    <w:name w:val="Table Grid9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8222">
    <w:name w:val="WW8Num38222"/>
    <w:rsid w:val="00B6503B"/>
    <w:pPr>
      <w:numPr>
        <w:numId w:val="4"/>
      </w:numPr>
    </w:pPr>
  </w:style>
  <w:style w:type="numbering" w:customStyle="1" w:styleId="NoList22">
    <w:name w:val="No List22"/>
    <w:next w:val="NoList"/>
    <w:uiPriority w:val="99"/>
    <w:semiHidden/>
    <w:unhideWhenUsed/>
    <w:rsid w:val="00B6503B"/>
  </w:style>
  <w:style w:type="table" w:customStyle="1" w:styleId="TableGrid24">
    <w:name w:val="Table Grid2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2">
    <w:name w:val="Table Grid3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6503B"/>
  </w:style>
  <w:style w:type="table" w:customStyle="1" w:styleId="TableGrid52">
    <w:name w:val="Table Grid52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2">
    <w:name w:val="Grid Table 4 - Accent 112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2">
    <w:name w:val="No List1112"/>
    <w:next w:val="NoList"/>
    <w:semiHidden/>
    <w:unhideWhenUsed/>
    <w:rsid w:val="00B6503B"/>
  </w:style>
  <w:style w:type="numbering" w:customStyle="1" w:styleId="WW8Num236">
    <w:name w:val="WW8Num236"/>
    <w:rsid w:val="00B6503B"/>
    <w:pPr>
      <w:numPr>
        <w:numId w:val="22"/>
      </w:numPr>
    </w:pPr>
  </w:style>
  <w:style w:type="numbering" w:customStyle="1" w:styleId="WW8Num615">
    <w:name w:val="WW8Num615"/>
    <w:rsid w:val="00B6503B"/>
    <w:pPr>
      <w:numPr>
        <w:numId w:val="21"/>
      </w:numPr>
    </w:pPr>
  </w:style>
  <w:style w:type="numbering" w:customStyle="1" w:styleId="WW8Num4355">
    <w:name w:val="WW8Num4355"/>
    <w:rsid w:val="00B6503B"/>
    <w:pPr>
      <w:numPr>
        <w:numId w:val="24"/>
      </w:numPr>
    </w:pPr>
  </w:style>
  <w:style w:type="numbering" w:customStyle="1" w:styleId="WW8Num405">
    <w:name w:val="WW8Num405"/>
    <w:rsid w:val="00B6503B"/>
    <w:pPr>
      <w:numPr>
        <w:numId w:val="27"/>
      </w:numPr>
    </w:pPr>
  </w:style>
  <w:style w:type="numbering" w:customStyle="1" w:styleId="WW8Num1715">
    <w:name w:val="WW8Num1715"/>
    <w:rsid w:val="00B6503B"/>
    <w:pPr>
      <w:numPr>
        <w:numId w:val="23"/>
      </w:numPr>
    </w:pPr>
  </w:style>
  <w:style w:type="numbering" w:customStyle="1" w:styleId="WW8Num795">
    <w:name w:val="WW8Num795"/>
    <w:rsid w:val="00B6503B"/>
    <w:pPr>
      <w:numPr>
        <w:numId w:val="25"/>
      </w:numPr>
    </w:pPr>
  </w:style>
  <w:style w:type="numbering" w:customStyle="1" w:styleId="WW8Num2335">
    <w:name w:val="WW8Num2335"/>
    <w:rsid w:val="00B6503B"/>
    <w:pPr>
      <w:numPr>
        <w:numId w:val="26"/>
      </w:numPr>
    </w:pPr>
  </w:style>
  <w:style w:type="numbering" w:customStyle="1" w:styleId="WW8Num3825">
    <w:name w:val="WW8Num3825"/>
    <w:rsid w:val="00B6503B"/>
    <w:pPr>
      <w:numPr>
        <w:numId w:val="17"/>
      </w:numPr>
    </w:pPr>
  </w:style>
  <w:style w:type="numbering" w:customStyle="1" w:styleId="WW8Num2225">
    <w:name w:val="WW8Num2225"/>
    <w:rsid w:val="00B6503B"/>
    <w:pPr>
      <w:numPr>
        <w:numId w:val="18"/>
      </w:numPr>
    </w:pPr>
  </w:style>
  <w:style w:type="numbering" w:customStyle="1" w:styleId="WW8Num2595">
    <w:name w:val="WW8Num2595"/>
    <w:rsid w:val="00B6503B"/>
    <w:pPr>
      <w:numPr>
        <w:numId w:val="20"/>
      </w:numPr>
    </w:pPr>
  </w:style>
  <w:style w:type="numbering" w:customStyle="1" w:styleId="WW8Num2905">
    <w:name w:val="WW8Num2905"/>
    <w:rsid w:val="00B6503B"/>
    <w:pPr>
      <w:numPr>
        <w:numId w:val="19"/>
      </w:numPr>
    </w:pPr>
  </w:style>
  <w:style w:type="numbering" w:customStyle="1" w:styleId="WW8Num2312">
    <w:name w:val="WW8Num2312"/>
    <w:rsid w:val="00B6503B"/>
  </w:style>
  <w:style w:type="numbering" w:customStyle="1" w:styleId="WW8Num6112">
    <w:name w:val="WW8Num6112"/>
    <w:rsid w:val="00B6503B"/>
  </w:style>
  <w:style w:type="numbering" w:customStyle="1" w:styleId="WW8Num43512">
    <w:name w:val="WW8Num43512"/>
    <w:rsid w:val="00B6503B"/>
  </w:style>
  <w:style w:type="numbering" w:customStyle="1" w:styleId="WW8Num4012">
    <w:name w:val="WW8Num4012"/>
    <w:rsid w:val="00B6503B"/>
  </w:style>
  <w:style w:type="numbering" w:customStyle="1" w:styleId="WW8Num17112">
    <w:name w:val="WW8Num17112"/>
    <w:rsid w:val="00B6503B"/>
  </w:style>
  <w:style w:type="numbering" w:customStyle="1" w:styleId="WW8Num7912">
    <w:name w:val="WW8Num7912"/>
    <w:rsid w:val="00B6503B"/>
  </w:style>
  <w:style w:type="numbering" w:customStyle="1" w:styleId="WW8Num23312">
    <w:name w:val="WW8Num23312"/>
    <w:rsid w:val="00B6503B"/>
  </w:style>
  <w:style w:type="numbering" w:customStyle="1" w:styleId="WW8Num38212">
    <w:name w:val="WW8Num38212"/>
    <w:rsid w:val="00B6503B"/>
  </w:style>
  <w:style w:type="numbering" w:customStyle="1" w:styleId="WW8Num22212">
    <w:name w:val="WW8Num22212"/>
    <w:rsid w:val="00B6503B"/>
  </w:style>
  <w:style w:type="numbering" w:customStyle="1" w:styleId="WW8Num25912">
    <w:name w:val="WW8Num25912"/>
    <w:rsid w:val="00B6503B"/>
  </w:style>
  <w:style w:type="numbering" w:customStyle="1" w:styleId="WW8Num29012">
    <w:name w:val="WW8Num29012"/>
    <w:rsid w:val="00B6503B"/>
  </w:style>
  <w:style w:type="numbering" w:customStyle="1" w:styleId="WW8Num2322">
    <w:name w:val="WW8Num2322"/>
    <w:rsid w:val="00B6503B"/>
  </w:style>
  <w:style w:type="numbering" w:customStyle="1" w:styleId="WW8Num6122">
    <w:name w:val="WW8Num6122"/>
    <w:rsid w:val="00B6503B"/>
  </w:style>
  <w:style w:type="numbering" w:customStyle="1" w:styleId="WW8Num43522">
    <w:name w:val="WW8Num43522"/>
    <w:rsid w:val="00B6503B"/>
  </w:style>
  <w:style w:type="numbering" w:customStyle="1" w:styleId="WW8Num4022">
    <w:name w:val="WW8Num4022"/>
    <w:rsid w:val="00B6503B"/>
  </w:style>
  <w:style w:type="numbering" w:customStyle="1" w:styleId="WW8Num17122">
    <w:name w:val="WW8Num17122"/>
    <w:rsid w:val="00B6503B"/>
  </w:style>
  <w:style w:type="numbering" w:customStyle="1" w:styleId="WW8Num7922">
    <w:name w:val="WW8Num7922"/>
    <w:rsid w:val="00B6503B"/>
  </w:style>
  <w:style w:type="numbering" w:customStyle="1" w:styleId="WW8Num23322">
    <w:name w:val="WW8Num23322"/>
    <w:rsid w:val="00B6503B"/>
  </w:style>
  <w:style w:type="numbering" w:customStyle="1" w:styleId="WW8Num22222">
    <w:name w:val="WW8Num22222"/>
    <w:rsid w:val="00B6503B"/>
  </w:style>
  <w:style w:type="numbering" w:customStyle="1" w:styleId="WW8Num25922">
    <w:name w:val="WW8Num25922"/>
    <w:rsid w:val="00B6503B"/>
  </w:style>
  <w:style w:type="numbering" w:customStyle="1" w:styleId="WW8Num29022">
    <w:name w:val="WW8Num29022"/>
    <w:rsid w:val="00B6503B"/>
  </w:style>
  <w:style w:type="numbering" w:customStyle="1" w:styleId="WW8Num2342">
    <w:name w:val="WW8Num2342"/>
    <w:rsid w:val="00B6503B"/>
    <w:pPr>
      <w:numPr>
        <w:numId w:val="10"/>
      </w:numPr>
    </w:pPr>
  </w:style>
  <w:style w:type="numbering" w:customStyle="1" w:styleId="WW8Num6132">
    <w:name w:val="WW8Num6132"/>
    <w:rsid w:val="00B6503B"/>
    <w:pPr>
      <w:numPr>
        <w:numId w:val="9"/>
      </w:numPr>
    </w:pPr>
  </w:style>
  <w:style w:type="numbering" w:customStyle="1" w:styleId="WW8Num43532">
    <w:name w:val="WW8Num43532"/>
    <w:rsid w:val="00B6503B"/>
    <w:pPr>
      <w:numPr>
        <w:numId w:val="12"/>
      </w:numPr>
    </w:pPr>
  </w:style>
  <w:style w:type="numbering" w:customStyle="1" w:styleId="WW8Num4032">
    <w:name w:val="WW8Num4032"/>
    <w:rsid w:val="00B6503B"/>
    <w:pPr>
      <w:numPr>
        <w:numId w:val="15"/>
      </w:numPr>
    </w:pPr>
  </w:style>
  <w:style w:type="numbering" w:customStyle="1" w:styleId="WW8Num17132">
    <w:name w:val="WW8Num17132"/>
    <w:rsid w:val="00B6503B"/>
    <w:pPr>
      <w:numPr>
        <w:numId w:val="11"/>
      </w:numPr>
    </w:pPr>
  </w:style>
  <w:style w:type="numbering" w:customStyle="1" w:styleId="WW8Num7932">
    <w:name w:val="WW8Num7932"/>
    <w:rsid w:val="00B6503B"/>
    <w:pPr>
      <w:numPr>
        <w:numId w:val="13"/>
      </w:numPr>
    </w:pPr>
  </w:style>
  <w:style w:type="numbering" w:customStyle="1" w:styleId="WW8Num23332">
    <w:name w:val="WW8Num23332"/>
    <w:rsid w:val="00B6503B"/>
    <w:pPr>
      <w:numPr>
        <w:numId w:val="14"/>
      </w:numPr>
    </w:pPr>
  </w:style>
  <w:style w:type="numbering" w:customStyle="1" w:styleId="WW8Num38232">
    <w:name w:val="WW8Num38232"/>
    <w:rsid w:val="00B6503B"/>
    <w:pPr>
      <w:numPr>
        <w:numId w:val="5"/>
      </w:numPr>
    </w:pPr>
  </w:style>
  <w:style w:type="numbering" w:customStyle="1" w:styleId="WW8Num22232">
    <w:name w:val="WW8Num22232"/>
    <w:rsid w:val="00B6503B"/>
    <w:pPr>
      <w:numPr>
        <w:numId w:val="6"/>
      </w:numPr>
    </w:pPr>
  </w:style>
  <w:style w:type="numbering" w:customStyle="1" w:styleId="WW8Num25932">
    <w:name w:val="WW8Num25932"/>
    <w:rsid w:val="00B6503B"/>
    <w:pPr>
      <w:numPr>
        <w:numId w:val="8"/>
      </w:numPr>
    </w:pPr>
  </w:style>
  <w:style w:type="numbering" w:customStyle="1" w:styleId="WW8Num29032">
    <w:name w:val="WW8Num29032"/>
    <w:rsid w:val="00B6503B"/>
    <w:pPr>
      <w:numPr>
        <w:numId w:val="7"/>
      </w:numPr>
    </w:pPr>
  </w:style>
  <w:style w:type="table" w:customStyle="1" w:styleId="TableGrid10">
    <w:name w:val="Table Grid10"/>
    <w:basedOn w:val="TableNormal"/>
    <w:next w:val="TableGrid"/>
    <w:uiPriority w:val="59"/>
    <w:rsid w:val="00974B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">
    <w:name w:val="cap"/>
    <w:basedOn w:val="Normal"/>
    <w:rsid w:val="00FB4F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rsid w:val="00EB2A08"/>
    <w:rPr>
      <w:rFonts w:ascii="DINOT" w:hAnsi="DINO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01">
    <w:name w:val="fontstyle01"/>
    <w:basedOn w:val="DefaultParagraphFont"/>
    <w:rsid w:val="00EB2A08"/>
    <w:rPr>
      <w:rFonts w:ascii="DINOT-Bold" w:hAnsi="DINOT-Bold" w:hint="default"/>
      <w:b/>
      <w:bCs/>
      <w:i w:val="0"/>
      <w:iCs w:val="0"/>
      <w:color w:val="646466"/>
      <w:sz w:val="40"/>
      <w:szCs w:val="40"/>
    </w:rPr>
  </w:style>
  <w:style w:type="character" w:customStyle="1" w:styleId="familyname">
    <w:name w:val="familyname"/>
    <w:basedOn w:val="DefaultParagraphFont"/>
    <w:rsid w:val="00676E1D"/>
  </w:style>
  <w:style w:type="table" w:customStyle="1" w:styleId="TableGrid18">
    <w:name w:val="Table Grid18"/>
    <w:basedOn w:val="TableNormal"/>
    <w:next w:val="TableGrid"/>
    <w:uiPriority w:val="39"/>
    <w:rsid w:val="002A10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E4E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24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0ae4f1-4a04-4b4e-b99b-c77f3caf6353">
      <UserInfo>
        <DisplayName>წიქარაანთი Members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998F8B3BBBE4D9DB9B37EA0E26A20" ma:contentTypeVersion="4" ma:contentTypeDescription="Create a new document." ma:contentTypeScope="" ma:versionID="5a573167f48c80ace94e4db32a8e67b2">
  <xsd:schema xmlns:xsd="http://www.w3.org/2001/XMLSchema" xmlns:xs="http://www.w3.org/2001/XMLSchema" xmlns:p="http://schemas.microsoft.com/office/2006/metadata/properties" xmlns:ns2="82b6ae06-ce9b-4dff-a35a-f35666857c83" xmlns:ns3="780ae4f1-4a04-4b4e-b99b-c77f3caf6353" targetNamespace="http://schemas.microsoft.com/office/2006/metadata/properties" ma:root="true" ma:fieldsID="3a733cb9af8dabe26182cbe172674419" ns2:_="" ns3:_="">
    <xsd:import namespace="82b6ae06-ce9b-4dff-a35a-f35666857c83"/>
    <xsd:import namespace="780ae4f1-4a04-4b4e-b99b-c77f3caf6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6ae06-ce9b-4dff-a35a-f3566685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e4f1-4a04-4b4e-b99b-c77f3caf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B4E1-0A99-40B2-9DC0-C8DC6CF630CE}">
  <ds:schemaRefs>
    <ds:schemaRef ds:uri="http://schemas.microsoft.com/office/2006/metadata/properties"/>
    <ds:schemaRef ds:uri="http://schemas.microsoft.com/office/infopath/2007/PartnerControls"/>
    <ds:schemaRef ds:uri="780ae4f1-4a04-4b4e-b99b-c77f3caf6353"/>
  </ds:schemaRefs>
</ds:datastoreItem>
</file>

<file path=customXml/itemProps2.xml><?xml version="1.0" encoding="utf-8"?>
<ds:datastoreItem xmlns:ds="http://schemas.openxmlformats.org/officeDocument/2006/customXml" ds:itemID="{67B07144-28B2-44AE-9A05-35335D295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82A5E-AC35-4781-B1F5-0C190E8D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6ae06-ce9b-4dff-a35a-f35666857c83"/>
    <ds:schemaRef ds:uri="780ae4f1-4a04-4b4e-b99b-c77f3caf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7F667-22EE-4D7B-BE27-4557B17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Jakeli</dc:creator>
  <cp:keywords/>
  <dc:description/>
  <cp:lastModifiedBy>Mariam Chikobava</cp:lastModifiedBy>
  <cp:revision>4</cp:revision>
  <dcterms:created xsi:type="dcterms:W3CDTF">2022-08-30T07:41:00Z</dcterms:created>
  <dcterms:modified xsi:type="dcterms:W3CDTF">2022-09-15T06:12:00Z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0x0101008BD998F8B3BBBE4D9DB9B37EA0E26A20</vt:lpwstr>
  </property>
</Properties>
</file>