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6D26" w14:textId="77777777" w:rsidR="00025C5A" w:rsidRDefault="008248D8">
      <w:pPr>
        <w:pStyle w:val="BodyText"/>
        <w:spacing w:before="5"/>
        <w:rPr>
          <w:rFonts w:ascii="Sylfaen"/>
          <w:sz w:val="15"/>
        </w:rPr>
      </w:pPr>
      <w:r>
        <w:rPr>
          <w:rFonts w:ascii="Arial"/>
          <w:sz w:val="16"/>
        </w:rPr>
        <w:t>F-07-</w:t>
      </w:r>
      <w:r>
        <w:rPr>
          <w:rFonts w:ascii="Sylfaen"/>
          <w:sz w:val="16"/>
        </w:rPr>
        <w:t>29</w:t>
      </w:r>
      <w:r>
        <w:rPr>
          <w:rFonts w:ascii="Sylfaen"/>
          <w:sz w:val="16"/>
        </w:rPr>
        <w:cr/>
      </w:r>
    </w:p>
    <w:p w14:paraId="5E24DA41" w14:textId="155019C7" w:rsidR="006A1BFB" w:rsidRDefault="006A1BFB" w:rsidP="006A1BFB">
      <w:pPr>
        <w:pStyle w:val="Title"/>
        <w:spacing w:line="482" w:lineRule="auto"/>
        <w:ind w:left="6379" w:right="77"/>
        <w:rPr>
          <w:rFonts w:ascii="Sylfaen" w:hAnsi="Sylfaen" w:cs="Sylfaen"/>
          <w:b/>
        </w:rPr>
      </w:pPr>
      <w:r>
        <w:rPr>
          <w:rFonts w:ascii="Sylfaen" w:hAnsi="Sylfaen" w:cs="Sylfaen"/>
          <w:b/>
          <w:noProof/>
        </w:rPr>
        <w:drawing>
          <wp:inline distT="0" distB="0" distL="0" distR="0" wp14:anchorId="3CF9A2B6" wp14:editId="4F5C5D35">
            <wp:extent cx="2310535" cy="71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535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8FD74" w14:textId="19AB5D3E" w:rsidR="008248D8" w:rsidRDefault="008248D8" w:rsidP="008248D8">
      <w:pPr>
        <w:pStyle w:val="Title"/>
        <w:spacing w:line="482" w:lineRule="auto"/>
        <w:ind w:left="6379"/>
        <w:rPr>
          <w:b/>
        </w:rPr>
      </w:pPr>
      <w:r w:rsidRPr="008248D8">
        <w:rPr>
          <w:rFonts w:ascii="Sylfaen" w:hAnsi="Sylfaen" w:cs="Sylfaen"/>
          <w:b/>
        </w:rPr>
        <w:t>რ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ე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კ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ო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მ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ე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ნ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დ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ა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ც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ი</w:t>
      </w:r>
      <w:r w:rsidRPr="008248D8">
        <w:rPr>
          <w:b/>
        </w:rPr>
        <w:t xml:space="preserve"> </w:t>
      </w:r>
      <w:r w:rsidRPr="008248D8">
        <w:rPr>
          <w:rFonts w:ascii="Sylfaen" w:hAnsi="Sylfaen" w:cs="Sylfaen"/>
          <w:b/>
        </w:rPr>
        <w:t>ა</w:t>
      </w:r>
      <w:r w:rsidRPr="008248D8">
        <w:rPr>
          <w:b/>
        </w:rPr>
        <w:t xml:space="preserve"> </w:t>
      </w:r>
    </w:p>
    <w:p w14:paraId="5CF04340" w14:textId="77777777" w:rsidR="00025C5A" w:rsidRPr="008248D8" w:rsidRDefault="008248D8" w:rsidP="008248D8">
      <w:pPr>
        <w:pStyle w:val="Title"/>
        <w:spacing w:line="482" w:lineRule="auto"/>
        <w:ind w:left="6379"/>
        <w:rPr>
          <w:b/>
        </w:rPr>
      </w:pPr>
      <w:proofErr w:type="spellStart"/>
      <w:r w:rsidRPr="008248D8">
        <w:rPr>
          <w:rFonts w:ascii="Sylfaen" w:hAnsi="Sylfaen" w:cs="Sylfaen"/>
          <w:b/>
        </w:rPr>
        <w:t>სამუშაო</w:t>
      </w:r>
      <w:proofErr w:type="spellEnd"/>
      <w:r w:rsidRPr="008248D8">
        <w:rPr>
          <w:b/>
        </w:rPr>
        <w:t xml:space="preserve"> </w:t>
      </w:r>
      <w:proofErr w:type="spellStart"/>
      <w:r w:rsidRPr="008248D8">
        <w:rPr>
          <w:rFonts w:ascii="Sylfaen" w:hAnsi="Sylfaen" w:cs="Sylfaen"/>
          <w:b/>
        </w:rPr>
        <w:t>ადგილიდან</w:t>
      </w:r>
      <w:proofErr w:type="spellEnd"/>
    </w:p>
    <w:p w14:paraId="0850CEB0" w14:textId="77777777" w:rsidR="00025C5A" w:rsidRDefault="00684A0D">
      <w:pPr>
        <w:spacing w:before="157"/>
        <w:ind w:left="4337" w:right="3374"/>
        <w:jc w:val="center"/>
        <w:rPr>
          <w:sz w:val="18"/>
        </w:rPr>
      </w:pPr>
      <w:r>
        <w:pict w14:anchorId="1BFA7F08">
          <v:group id="_x0000_s1052" style="position:absolute;left:0;text-align:left;margin-left:61.8pt;margin-top:4.4pt;width:204.75pt;height:16.8pt;z-index:15733760;mso-position-horizontal-relative:page" coordorigin="1236,73" coordsize="4095,3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243;top:80;width:4078;height:32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243;top:80;width:4080;height:322" filled="f" strokeweight=".72pt">
              <v:textbox inset="0,0,0,0">
                <w:txbxContent>
                  <w:p w14:paraId="5F27575B" w14:textId="77777777" w:rsidR="00025C5A" w:rsidRDefault="008248D8" w:rsidP="008E45FF">
                    <w:pPr>
                      <w:ind w:left="264"/>
                      <w:rPr>
                        <w:rFonts w:ascii="AcadMtavr"/>
                        <w:b/>
                      </w:rPr>
                    </w:pPr>
                    <w:proofErr w:type="spellStart"/>
                    <w:r>
                      <w:rPr>
                        <w:rFonts w:ascii="Sylfaen" w:hAnsi="Sylfaen" w:cs="Sylfaen"/>
                        <w:b/>
                        <w:color w:val="FFFFFF"/>
                        <w:spacing w:val="-9"/>
                      </w:rPr>
                      <w:t>აპლიკანტის</w:t>
                    </w:r>
                    <w:proofErr w:type="spellEnd"/>
                    <w:r>
                      <w:rPr>
                        <w:rFonts w:ascii="AcadMtavr"/>
                        <w:b/>
                        <w:color w:val="FFFFFF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hAnsi="Sylfaen" w:cs="Sylfaen"/>
                        <w:b/>
                        <w:color w:val="FFFFFF"/>
                        <w:spacing w:val="-1"/>
                      </w:rPr>
                      <w:t>პირადი</w:t>
                    </w:r>
                    <w:proofErr w:type="spellEnd"/>
                    <w:r>
                      <w:rPr>
                        <w:rFonts w:ascii="AcadMtavr"/>
                        <w:b/>
                        <w:color w:val="FFFFFF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Sylfaen" w:hAnsi="Sylfaen" w:cs="Sylfaen"/>
                        <w:b/>
                        <w:color w:val="FFFFFF"/>
                      </w:rPr>
                      <w:t>მონაცემები</w:t>
                    </w:r>
                    <w:proofErr w:type="spellEnd"/>
                    <w:r>
                      <w:rPr>
                        <w:rFonts w:ascii="AcadMtavr"/>
                        <w:b/>
                      </w:rPr>
                      <w:cr/>
                    </w:r>
                  </w:p>
                </w:txbxContent>
              </v:textbox>
            </v:shape>
            <w10:wrap anchorx="page"/>
          </v:group>
        </w:pict>
      </w:r>
      <w:r w:rsidR="008248D8">
        <w:rPr>
          <w:sz w:val="18"/>
        </w:rPr>
        <w:t>(</w:t>
      </w:r>
      <w:proofErr w:type="spellStart"/>
      <w:r w:rsidR="008248D8">
        <w:rPr>
          <w:rFonts w:ascii="Sylfaen" w:hAnsi="Sylfaen" w:cs="Sylfaen"/>
          <w:sz w:val="18"/>
        </w:rPr>
        <w:t>ივსება</w:t>
      </w:r>
      <w:proofErr w:type="spellEnd"/>
      <w:r w:rsidR="008248D8">
        <w:rPr>
          <w:sz w:val="18"/>
        </w:rPr>
        <w:t xml:space="preserve"> </w:t>
      </w:r>
      <w:proofErr w:type="spellStart"/>
      <w:r w:rsidR="008248D8">
        <w:rPr>
          <w:rFonts w:ascii="Sylfaen" w:hAnsi="Sylfaen" w:cs="Sylfaen"/>
          <w:sz w:val="18"/>
        </w:rPr>
        <w:t>აპლიკანტის</w:t>
      </w:r>
      <w:proofErr w:type="spellEnd"/>
      <w:r w:rsidR="008248D8">
        <w:rPr>
          <w:sz w:val="18"/>
        </w:rPr>
        <w:t xml:space="preserve"> </w:t>
      </w:r>
      <w:proofErr w:type="spellStart"/>
      <w:r w:rsidR="008248D8">
        <w:rPr>
          <w:rFonts w:ascii="Sylfaen" w:hAnsi="Sylfaen" w:cs="Sylfaen"/>
          <w:sz w:val="18"/>
        </w:rPr>
        <w:t>მიერ</w:t>
      </w:r>
      <w:proofErr w:type="spellEnd"/>
      <w:r w:rsidR="008248D8">
        <w:rPr>
          <w:rFonts w:ascii="Sylfaen" w:hAnsi="Sylfaen" w:cs="Sylfaen"/>
          <w:sz w:val="18"/>
        </w:rPr>
        <w:t>)</w:t>
      </w:r>
    </w:p>
    <w:p w14:paraId="1F15E0A6" w14:textId="77777777" w:rsidR="00025C5A" w:rsidRDefault="00025C5A">
      <w:pPr>
        <w:pStyle w:val="BodyText"/>
        <w:rPr>
          <w:sz w:val="17"/>
        </w:rPr>
      </w:pPr>
    </w:p>
    <w:p w14:paraId="51ECB3C1" w14:textId="07FFDAB0" w:rsidR="009D0528" w:rsidRDefault="008248D8">
      <w:pPr>
        <w:pStyle w:val="BodyText"/>
        <w:tabs>
          <w:tab w:val="left" w:pos="4542"/>
          <w:tab w:val="left" w:pos="5050"/>
          <w:tab w:val="left" w:pos="9887"/>
        </w:tabs>
        <w:spacing w:before="1" w:line="415" w:lineRule="auto"/>
        <w:ind w:left="178" w:right="110"/>
      </w:pPr>
      <w:proofErr w:type="spellStart"/>
      <w:r>
        <w:rPr>
          <w:rFonts w:ascii="Sylfaen" w:hAnsi="Sylfaen" w:cs="Sylfaen"/>
        </w:rPr>
        <w:t>სახელი</w:t>
      </w:r>
      <w:proofErr w:type="spellEnd"/>
      <w:r>
        <w:t xml:space="preserve"> </w:t>
      </w:r>
      <w:r>
        <w:rPr>
          <w:u w:val="single"/>
        </w:rPr>
        <w:tab/>
      </w:r>
      <w:r>
        <w:tab/>
      </w:r>
      <w:proofErr w:type="spellStart"/>
      <w:r>
        <w:rPr>
          <w:rFonts w:ascii="Sylfaen" w:hAnsi="Sylfaen" w:cs="Sylfaen"/>
        </w:rPr>
        <w:t>გვარი</w:t>
      </w:r>
      <w:proofErr w:type="spellEnd"/>
      <w:r w:rsidR="00684A0D">
        <w:rPr>
          <w:rFonts w:ascii="Sylfaen" w:hAnsi="Sylfaen" w:cs="Sylfaen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25580850" w14:textId="0B8A4102" w:rsidR="00025C5A" w:rsidRPr="000B1935" w:rsidRDefault="008248D8">
      <w:pPr>
        <w:pStyle w:val="BodyText"/>
        <w:tabs>
          <w:tab w:val="left" w:pos="4542"/>
          <w:tab w:val="left" w:pos="5050"/>
          <w:tab w:val="left" w:pos="9887"/>
        </w:tabs>
        <w:spacing w:before="1" w:line="415" w:lineRule="auto"/>
        <w:ind w:left="178" w:right="110"/>
        <w:rPr>
          <w:lang w:val="ka-GE"/>
        </w:rPr>
      </w:pPr>
      <w:proofErr w:type="spellStart"/>
      <w:r>
        <w:rPr>
          <w:rFonts w:ascii="Sylfaen" w:hAnsi="Sylfaen" w:cs="Sylfaen"/>
        </w:rPr>
        <w:t>რომელ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ითხოვთ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დაშვებას</w:t>
      </w:r>
      <w:proofErr w:type="spellEnd"/>
      <w:r>
        <w:t xml:space="preserve"> </w:t>
      </w:r>
      <w:r>
        <w:rPr>
          <w:sz w:val="24"/>
        </w:rPr>
        <w:t>(</w:t>
      </w:r>
      <w:proofErr w:type="spellStart"/>
      <w:r>
        <w:rPr>
          <w:rFonts w:ascii="Sylfaen" w:hAnsi="Sylfaen" w:cs="Sylfaen"/>
          <w:sz w:val="18"/>
        </w:rPr>
        <w:t>აღნიშნეთ</w:t>
      </w:r>
      <w:proofErr w:type="spellEnd"/>
      <w:r>
        <w:rPr>
          <w:sz w:val="18"/>
        </w:rPr>
        <w:t xml:space="preserve"> </w:t>
      </w:r>
      <w:r>
        <w:rPr>
          <w:rFonts w:ascii="Wingdings 2" w:hAnsi="Wingdings 2"/>
        </w:rPr>
        <w:t></w:t>
      </w:r>
      <w:r w:rsidR="000B1935" w:rsidRPr="000B1935">
        <w:rPr>
          <w:rFonts w:ascii="Sylfaen" w:hAnsi="Sylfaen"/>
          <w:lang w:val="ka-GE"/>
        </w:rPr>
        <w:t>)</w:t>
      </w:r>
    </w:p>
    <w:p w14:paraId="3D43ADE5" w14:textId="77777777" w:rsidR="00025C5A" w:rsidRDefault="00684A0D">
      <w:pPr>
        <w:pStyle w:val="BodyText"/>
        <w:tabs>
          <w:tab w:val="left" w:pos="4087"/>
        </w:tabs>
        <w:spacing w:line="242" w:lineRule="exact"/>
        <w:ind w:left="730"/>
      </w:pPr>
      <w:r>
        <w:pict w14:anchorId="73E8131F">
          <v:rect id="_x0000_s1051" style="position:absolute;left:0;text-align:left;margin-left:64.9pt;margin-top:.4pt;width:12pt;height:9pt;z-index:15734272;mso-position-horizontal-relative:page" filled="f" strokeweight=".72pt">
            <w10:wrap anchorx="page"/>
          </v:rect>
        </w:pict>
      </w:r>
      <w:r>
        <w:pict w14:anchorId="29327576">
          <v:rect id="_x0000_s1050" style="position:absolute;left:0;text-align:left;margin-left:238.9pt;margin-top:.4pt;width:12pt;height:9pt;z-index:-15769600;mso-position-horizontal-relative:page" filled="f" strokeweight=".72pt">
            <w10:wrap anchorx="page"/>
          </v:rect>
        </w:pict>
      </w:r>
      <w:proofErr w:type="spellStart"/>
      <w:r w:rsidR="008248D8">
        <w:rPr>
          <w:rFonts w:ascii="Sylfaen" w:hAnsi="Sylfaen" w:cs="Sylfaen"/>
        </w:rPr>
        <w:t>სამაგისტრო</w:t>
      </w:r>
      <w:proofErr w:type="spellEnd"/>
      <w:r w:rsidR="008248D8">
        <w:t xml:space="preserve"> </w:t>
      </w:r>
      <w:proofErr w:type="spellStart"/>
      <w:r w:rsidR="008248D8">
        <w:rPr>
          <w:rFonts w:ascii="Sylfaen" w:hAnsi="Sylfaen" w:cs="Sylfaen"/>
        </w:rPr>
        <w:t>პროგრამა</w:t>
      </w:r>
      <w:proofErr w:type="spellEnd"/>
      <w:r w:rsidR="008248D8">
        <w:tab/>
      </w:r>
      <w:proofErr w:type="spellStart"/>
      <w:r w:rsidR="008248D8">
        <w:rPr>
          <w:rFonts w:ascii="Sylfaen" w:hAnsi="Sylfaen" w:cs="Sylfaen"/>
        </w:rPr>
        <w:t>სადოქტორო</w:t>
      </w:r>
      <w:proofErr w:type="spellEnd"/>
      <w:r w:rsidR="008248D8">
        <w:t xml:space="preserve"> </w:t>
      </w:r>
      <w:proofErr w:type="spellStart"/>
      <w:r w:rsidR="008248D8">
        <w:rPr>
          <w:rFonts w:ascii="Sylfaen" w:hAnsi="Sylfaen" w:cs="Sylfaen"/>
        </w:rPr>
        <w:t>პროგრამა</w:t>
      </w:r>
      <w:proofErr w:type="spellEnd"/>
    </w:p>
    <w:p w14:paraId="6872F2F2" w14:textId="77777777" w:rsidR="00025C5A" w:rsidRDefault="00025C5A">
      <w:pPr>
        <w:pStyle w:val="BodyText"/>
        <w:spacing w:before="2"/>
        <w:rPr>
          <w:sz w:val="20"/>
        </w:rPr>
      </w:pPr>
    </w:p>
    <w:p w14:paraId="1CDF1611" w14:textId="77777777" w:rsidR="00025C5A" w:rsidRDefault="008248D8">
      <w:pPr>
        <w:pStyle w:val="BodyText"/>
        <w:tabs>
          <w:tab w:val="left" w:pos="9887"/>
        </w:tabs>
        <w:ind w:left="178"/>
      </w:pPr>
      <w:proofErr w:type="spellStart"/>
      <w:r>
        <w:rPr>
          <w:rFonts w:ascii="Sylfaen" w:hAnsi="Sylfaen" w:cs="Sylfaen"/>
        </w:rPr>
        <w:t>მიუთითეთ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სპეციალობა</w:t>
      </w:r>
      <w:proofErr w:type="spellEnd"/>
      <w:r>
        <w:t xml:space="preserve">   </w:t>
      </w:r>
      <w:r>
        <w:rPr>
          <w:u w:val="single"/>
        </w:rPr>
        <w:tab/>
      </w:r>
    </w:p>
    <w:p w14:paraId="355E5016" w14:textId="77777777" w:rsidR="00025C5A" w:rsidRDefault="00025C5A">
      <w:pPr>
        <w:pStyle w:val="BodyText"/>
        <w:spacing w:before="3"/>
        <w:rPr>
          <w:sz w:val="24"/>
        </w:rPr>
      </w:pPr>
    </w:p>
    <w:p w14:paraId="7E332186" w14:textId="77777777" w:rsidR="00025C5A" w:rsidRDefault="00684A0D">
      <w:pPr>
        <w:ind w:left="2796"/>
        <w:rPr>
          <w:sz w:val="18"/>
        </w:rPr>
      </w:pPr>
      <w:r>
        <w:pict w14:anchorId="0FD10A9C">
          <v:group id="_x0000_s1047" style="position:absolute;left:0;text-align:left;margin-left:64.55pt;margin-top:-3.85pt;width:120.75pt;height:16.8pt;z-index:15733248;mso-position-horizontal-relative:page" coordorigin="1291,-77" coordsize="2415,336">
            <v:shape id="_x0000_s1049" type="#_x0000_t75" style="position:absolute;left:1298;top:-70;width:2398;height:320">
              <v:imagedata r:id="rId7" o:title=""/>
            </v:shape>
            <v:shape id="_x0000_s1048" type="#_x0000_t202" style="position:absolute;left:1298;top:-70;width:2400;height:322" filled="f" strokeweight=".72pt">
              <v:textbox inset="0,0,0,0">
                <w:txbxContent>
                  <w:p w14:paraId="11342C1A" w14:textId="77777777" w:rsidR="00025C5A" w:rsidRDefault="008E45FF" w:rsidP="008E45FF">
                    <w:pPr>
                      <w:ind w:left="396"/>
                      <w:rPr>
                        <w:rFonts w:ascii="AcadMtavr"/>
                        <w:b/>
                      </w:rPr>
                    </w:pPr>
                    <w:proofErr w:type="spellStart"/>
                    <w:r>
                      <w:rPr>
                        <w:rFonts w:ascii="Sylfaen" w:hAnsi="Sylfaen" w:cs="Sylfaen"/>
                        <w:b/>
                        <w:color w:val="FFFFFF"/>
                      </w:rPr>
                      <w:t>რეკომენდაცია</w:t>
                    </w:r>
                    <w:proofErr w:type="spellEnd"/>
                    <w:r>
                      <w:rPr>
                        <w:rFonts w:ascii="AcadMtavr"/>
                        <w:b/>
                      </w:rPr>
                      <w:cr/>
                    </w:r>
                  </w:p>
                </w:txbxContent>
              </v:textbox>
            </v:shape>
            <w10:wrap anchorx="page"/>
          </v:group>
        </w:pict>
      </w:r>
      <w:r w:rsidR="008248D8">
        <w:rPr>
          <w:sz w:val="18"/>
        </w:rPr>
        <w:t>(</w:t>
      </w:r>
      <w:proofErr w:type="spellStart"/>
      <w:r w:rsidR="008248D8">
        <w:rPr>
          <w:rFonts w:ascii="Sylfaen" w:hAnsi="Sylfaen" w:cs="Sylfaen"/>
          <w:sz w:val="18"/>
        </w:rPr>
        <w:t>ივსება</w:t>
      </w:r>
      <w:proofErr w:type="spellEnd"/>
      <w:r w:rsidR="008248D8">
        <w:rPr>
          <w:sz w:val="18"/>
        </w:rPr>
        <w:t xml:space="preserve"> </w:t>
      </w:r>
      <w:proofErr w:type="spellStart"/>
      <w:r w:rsidR="008248D8">
        <w:rPr>
          <w:rFonts w:ascii="Sylfaen" w:hAnsi="Sylfaen" w:cs="Sylfaen"/>
          <w:sz w:val="18"/>
        </w:rPr>
        <w:t>რეკომენდატორის</w:t>
      </w:r>
      <w:proofErr w:type="spellEnd"/>
      <w:r w:rsidR="008248D8">
        <w:rPr>
          <w:sz w:val="18"/>
        </w:rPr>
        <w:t xml:space="preserve"> </w:t>
      </w:r>
      <w:proofErr w:type="spellStart"/>
      <w:r w:rsidR="008248D8">
        <w:rPr>
          <w:rFonts w:ascii="Sylfaen" w:hAnsi="Sylfaen" w:cs="Sylfaen"/>
          <w:sz w:val="18"/>
        </w:rPr>
        <w:t>მიერ</w:t>
      </w:r>
      <w:proofErr w:type="spellEnd"/>
      <w:r w:rsidR="008248D8">
        <w:rPr>
          <w:sz w:val="18"/>
        </w:rPr>
        <w:t>)</w:t>
      </w:r>
    </w:p>
    <w:p w14:paraId="0A9A011A" w14:textId="77777777" w:rsidR="00025C5A" w:rsidRDefault="00025C5A">
      <w:pPr>
        <w:pStyle w:val="BodyText"/>
        <w:spacing w:before="10"/>
        <w:rPr>
          <w:sz w:val="21"/>
        </w:rPr>
      </w:pPr>
    </w:p>
    <w:p w14:paraId="5128F9D1" w14:textId="77777777" w:rsidR="00025C5A" w:rsidRDefault="008248D8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before="1"/>
        <w:ind w:right="341"/>
      </w:pPr>
      <w:proofErr w:type="spellStart"/>
      <w:r>
        <w:rPr>
          <w:rFonts w:ascii="Sylfaen" w:hAnsi="Sylfaen" w:cs="Sylfaen"/>
        </w:rPr>
        <w:t>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პერიოდით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რამდენად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კარგად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იცნობთ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აპლიკანტს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ურთიერთობები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გაკავში</w:t>
      </w:r>
      <w:proofErr w:type="spellEnd"/>
      <w:r>
        <w:rPr>
          <w:rFonts w:ascii="Sylfaen" w:hAnsi="Sylfaen" w:cs="Sylfaen"/>
        </w:rPr>
        <w:t xml:space="preserve">- </w:t>
      </w:r>
      <w:proofErr w:type="spellStart"/>
      <w:r>
        <w:rPr>
          <w:rFonts w:ascii="Sylfaen" w:hAnsi="Sylfaen" w:cs="Sylfaen"/>
        </w:rPr>
        <w:t>რებთ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მასთან</w:t>
      </w:r>
      <w:proofErr w:type="spellEnd"/>
      <w:r>
        <w:rPr>
          <w:rFonts w:ascii="Sylfaen" w:hAnsi="Sylfaen" w:cs="Sylfaen"/>
        </w:rPr>
        <w:t>?</w:t>
      </w:r>
    </w:p>
    <w:p w14:paraId="2C04A9AF" w14:textId="77777777" w:rsidR="00025C5A" w:rsidRDefault="00684A0D">
      <w:pPr>
        <w:pStyle w:val="BodyText"/>
        <w:spacing w:before="8"/>
        <w:rPr>
          <w:sz w:val="11"/>
        </w:rPr>
      </w:pPr>
      <w:r>
        <w:pict w14:anchorId="6190B4DF">
          <v:shape id="_x0000_s1046" style="position:absolute;margin-left:69.35pt;margin-top:9.2pt;width:479.4pt;height:.1pt;z-index:-15728640;mso-wrap-distance-left:0;mso-wrap-distance-right:0;mso-position-horizontal-relative:page" coordorigin="1387,184" coordsize="9588,0" o:spt="100" adj="0,,0" path="m1387,184r9588,m1402,184r9525,e" filled="f" strokeweight=".72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777C3AE">
          <v:shape id="_x0000_s1045" style="position:absolute;margin-left:70.2pt;margin-top:27.2pt;width:476.3pt;height:.1pt;z-index:-15728128;mso-wrap-distance-left:0;mso-wrap-distance-right:0;mso-position-horizontal-relative:page" coordorigin="1404,544" coordsize="9526,0" path="m1404,544r9526,e" filled="f" strokeweight=".72pt">
            <v:path arrowok="t"/>
            <w10:wrap type="topAndBottom" anchorx="page"/>
          </v:shape>
        </w:pict>
      </w:r>
      <w:r>
        <w:pict w14:anchorId="189A9692">
          <v:shape id="_x0000_s1044" style="position:absolute;margin-left:70.1pt;margin-top:45.2pt;width:476.3pt;height:.1pt;z-index:-15727616;mso-wrap-distance-left:0;mso-wrap-distance-right:0;mso-position-horizontal-relative:page" coordorigin="1402,904" coordsize="9526,0" path="m1402,904r9525,e" filled="f" strokeweight=".72pt">
            <v:path arrowok="t"/>
            <w10:wrap type="topAndBottom" anchorx="page"/>
          </v:shape>
        </w:pict>
      </w:r>
    </w:p>
    <w:p w14:paraId="49EE617C" w14:textId="77777777" w:rsidR="00025C5A" w:rsidRDefault="00025C5A">
      <w:pPr>
        <w:pStyle w:val="BodyText"/>
        <w:spacing w:before="5"/>
        <w:rPr>
          <w:sz w:val="23"/>
        </w:rPr>
      </w:pPr>
    </w:p>
    <w:p w14:paraId="591EB3C1" w14:textId="77777777" w:rsidR="00025C5A" w:rsidRDefault="00025C5A">
      <w:pPr>
        <w:pStyle w:val="BodyText"/>
        <w:spacing w:before="5"/>
        <w:rPr>
          <w:sz w:val="23"/>
        </w:rPr>
      </w:pPr>
    </w:p>
    <w:p w14:paraId="09E2C790" w14:textId="77777777" w:rsidR="00025C5A" w:rsidRDefault="00025C5A">
      <w:pPr>
        <w:pStyle w:val="BodyText"/>
        <w:spacing w:before="11"/>
        <w:rPr>
          <w:sz w:val="17"/>
        </w:rPr>
      </w:pPr>
    </w:p>
    <w:p w14:paraId="5C0E879F" w14:textId="77777777" w:rsidR="00025C5A" w:rsidRDefault="008248D8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ind w:hanging="361"/>
      </w:pPr>
      <w:proofErr w:type="spellStart"/>
      <w:r>
        <w:rPr>
          <w:rFonts w:ascii="Sylfaen" w:hAnsi="Sylfaen" w:cs="Sylfaen"/>
        </w:rPr>
        <w:t>გთხოვთ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შეაფასოთ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აპლიკანტის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მონაცემები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პარამეტრებით</w:t>
      </w:r>
      <w:proofErr w:type="spellEnd"/>
    </w:p>
    <w:p w14:paraId="3475D453" w14:textId="77777777" w:rsidR="00025C5A" w:rsidRDefault="008248D8">
      <w:pPr>
        <w:tabs>
          <w:tab w:val="left" w:pos="5218"/>
          <w:tab w:val="left" w:pos="7015"/>
          <w:tab w:val="left" w:pos="8547"/>
        </w:tabs>
        <w:spacing w:before="117"/>
        <w:ind w:left="3327"/>
        <w:rPr>
          <w:sz w:val="18"/>
        </w:rPr>
      </w:pPr>
      <w:proofErr w:type="spellStart"/>
      <w:r>
        <w:rPr>
          <w:rFonts w:ascii="Sylfaen" w:hAnsi="Sylfaen" w:cs="Sylfaen"/>
          <w:sz w:val="18"/>
        </w:rPr>
        <w:t>საკმარისი</w:t>
      </w:r>
      <w:proofErr w:type="spellEnd"/>
      <w:r>
        <w:rPr>
          <w:sz w:val="18"/>
        </w:rPr>
        <w:tab/>
      </w:r>
      <w:proofErr w:type="spellStart"/>
      <w:r>
        <w:rPr>
          <w:rFonts w:ascii="Sylfaen" w:hAnsi="Sylfaen" w:cs="Sylfaen"/>
          <w:sz w:val="18"/>
        </w:rPr>
        <w:t>საშუალო</w:t>
      </w:r>
      <w:proofErr w:type="spellEnd"/>
      <w:r>
        <w:rPr>
          <w:sz w:val="18"/>
        </w:rPr>
        <w:tab/>
      </w:r>
      <w:proofErr w:type="spellStart"/>
      <w:r>
        <w:rPr>
          <w:rFonts w:ascii="Sylfaen" w:hAnsi="Sylfaen" w:cs="Sylfaen"/>
          <w:sz w:val="18"/>
        </w:rPr>
        <w:t>კარგი</w:t>
      </w:r>
      <w:proofErr w:type="spellEnd"/>
      <w:r>
        <w:rPr>
          <w:sz w:val="18"/>
        </w:rPr>
        <w:tab/>
      </w:r>
      <w:proofErr w:type="spellStart"/>
      <w:r>
        <w:rPr>
          <w:rFonts w:ascii="Sylfaen" w:hAnsi="Sylfaen" w:cs="Sylfaen"/>
          <w:sz w:val="18"/>
        </w:rPr>
        <w:t>ძალიან</w:t>
      </w:r>
      <w:proofErr w:type="spellEnd"/>
      <w:r>
        <w:rPr>
          <w:sz w:val="18"/>
        </w:rPr>
        <w:t xml:space="preserve"> </w:t>
      </w:r>
      <w:proofErr w:type="spellStart"/>
      <w:r>
        <w:rPr>
          <w:rFonts w:ascii="Sylfaen" w:hAnsi="Sylfaen" w:cs="Sylfaen"/>
          <w:sz w:val="18"/>
        </w:rPr>
        <w:t>კარგი</w:t>
      </w:r>
      <w:proofErr w:type="spellEnd"/>
    </w:p>
    <w:p w14:paraId="275F4DC5" w14:textId="77777777" w:rsidR="00025C5A" w:rsidRDefault="00684A0D">
      <w:pPr>
        <w:pStyle w:val="BodyText"/>
        <w:spacing w:before="118"/>
        <w:ind w:left="178" w:right="6584"/>
      </w:pPr>
      <w:r>
        <w:pict w14:anchorId="7D8F26E4">
          <v:rect id="_x0000_s1043" style="position:absolute;left:0;text-align:left;margin-left:238.9pt;margin-top:12.7pt;width:12pt;height:9pt;z-index:15734784;mso-position-horizontal-relative:page" filled="f" strokeweight=".72pt">
            <w10:wrap anchorx="page"/>
          </v:rect>
        </w:pict>
      </w:r>
      <w:r>
        <w:pict w14:anchorId="77D40072">
          <v:rect id="_x0000_s1042" style="position:absolute;left:0;text-align:left;margin-left:328.9pt;margin-top:12.7pt;width:12pt;height:9pt;z-index:15736320;mso-position-horizontal-relative:page" filled="f" strokeweight=".72pt">
            <w10:wrap anchorx="page"/>
          </v:rect>
        </w:pict>
      </w:r>
      <w:r>
        <w:pict w14:anchorId="1B220CED">
          <v:rect id="_x0000_s1041" style="position:absolute;left:0;text-align:left;margin-left:414.5pt;margin-top:11.95pt;width:12pt;height:9pt;z-index:15736832;mso-position-horizontal-relative:page" filled="f" strokeweight=".72pt">
            <w10:wrap anchorx="page"/>
          </v:rect>
        </w:pict>
      </w:r>
      <w:r>
        <w:pict w14:anchorId="0456AF27">
          <v:rect id="_x0000_s1040" style="position:absolute;left:0;text-align:left;margin-left:508.9pt;margin-top:10.65pt;width:12pt;height:9pt;z-index:15737344;mso-position-horizontal-relative:page" filled="f" strokeweight=".72pt">
            <w10:wrap anchorx="page"/>
          </v:rect>
        </w:pict>
      </w:r>
      <w:proofErr w:type="spellStart"/>
      <w:r w:rsidR="008248D8">
        <w:rPr>
          <w:rFonts w:ascii="Sylfaen" w:hAnsi="Sylfaen" w:cs="Sylfaen"/>
        </w:rPr>
        <w:t>პრობლემის</w:t>
      </w:r>
      <w:proofErr w:type="spellEnd"/>
      <w:r w:rsidR="008248D8">
        <w:t xml:space="preserve"> </w:t>
      </w:r>
      <w:proofErr w:type="spellStart"/>
      <w:r w:rsidR="008248D8">
        <w:rPr>
          <w:rFonts w:ascii="Sylfaen" w:hAnsi="Sylfaen" w:cs="Sylfaen"/>
        </w:rPr>
        <w:t>არასტანდარტული</w:t>
      </w:r>
      <w:proofErr w:type="spellEnd"/>
      <w:r w:rsidR="008248D8">
        <w:t xml:space="preserve"> </w:t>
      </w:r>
      <w:proofErr w:type="spellStart"/>
      <w:r w:rsidR="008248D8">
        <w:rPr>
          <w:rFonts w:ascii="Sylfaen" w:hAnsi="Sylfaen" w:cs="Sylfaen"/>
        </w:rPr>
        <w:t>ხედვა</w:t>
      </w:r>
      <w:proofErr w:type="spellEnd"/>
    </w:p>
    <w:p w14:paraId="0E373B56" w14:textId="77777777" w:rsidR="00025C5A" w:rsidRDefault="00684A0D">
      <w:pPr>
        <w:pStyle w:val="BodyText"/>
        <w:spacing w:before="189" w:line="501" w:lineRule="auto"/>
        <w:ind w:left="178" w:right="7254"/>
      </w:pPr>
      <w:r>
        <w:pict w14:anchorId="0C8A107C">
          <v:rect id="_x0000_s1039" style="position:absolute;left:0;text-align:left;margin-left:238.9pt;margin-top:13pt;width:12pt;height:9pt;z-index:15735296;mso-position-horizontal-relative:page" filled="f" strokeweight=".72pt">
            <w10:wrap anchorx="page"/>
          </v:rect>
        </w:pict>
      </w:r>
      <w:r>
        <w:pict w14:anchorId="27A72A0F">
          <v:rect id="_x0000_s1038" style="position:absolute;left:0;text-align:left;margin-left:238.9pt;margin-top:38.65pt;width:12pt;height:9pt;z-index:15735808;mso-position-horizontal-relative:page" filled="f" strokeweight=".72pt">
            <w10:wrap anchorx="page"/>
          </v:rect>
        </w:pict>
      </w:r>
      <w:r>
        <w:pict w14:anchorId="53054017">
          <v:rect id="_x0000_s1037" style="position:absolute;left:0;text-align:left;margin-left:328.9pt;margin-top:13pt;width:12pt;height:9pt;z-index:15737856;mso-position-horizontal-relative:page" filled="f" strokeweight=".72pt">
            <w10:wrap anchorx="page"/>
          </v:rect>
        </w:pict>
      </w:r>
      <w:r>
        <w:pict w14:anchorId="0B788681">
          <v:rect id="_x0000_s1036" style="position:absolute;left:0;text-align:left;margin-left:328.9pt;margin-top:38.65pt;width:12pt;height:9pt;z-index:15738368;mso-position-horizontal-relative:page" filled="f" strokeweight=".72pt">
            <w10:wrap anchorx="page"/>
          </v:rect>
        </w:pict>
      </w:r>
      <w:r>
        <w:pict w14:anchorId="29CCB5AB">
          <v:rect id="_x0000_s1035" style="position:absolute;left:0;text-align:left;margin-left:414.5pt;margin-top:13pt;width:12pt;height:9pt;z-index:15738880;mso-position-horizontal-relative:page" filled="f" strokeweight=".72pt">
            <w10:wrap anchorx="page"/>
          </v:rect>
        </w:pict>
      </w:r>
      <w:r>
        <w:pict w14:anchorId="2D621A71">
          <v:rect id="_x0000_s1034" style="position:absolute;left:0;text-align:left;margin-left:414.5pt;margin-top:38.65pt;width:12pt;height:9pt;z-index:15739392;mso-position-horizontal-relative:page" filled="f" strokeweight=".72pt">
            <w10:wrap anchorx="page"/>
          </v:rect>
        </w:pict>
      </w:r>
      <w:r>
        <w:pict w14:anchorId="279D392B">
          <v:rect id="_x0000_s1033" style="position:absolute;left:0;text-align:left;margin-left:508.9pt;margin-top:12.25pt;width:12pt;height:9pt;z-index:15739904;mso-position-horizontal-relative:page" filled="f" strokeweight=".72pt">
            <w10:wrap anchorx="page"/>
          </v:rect>
        </w:pict>
      </w:r>
      <w:r>
        <w:pict w14:anchorId="55A6F179">
          <v:rect id="_x0000_s1032" style="position:absolute;left:0;text-align:left;margin-left:508.9pt;margin-top:38.65pt;width:12pt;height:9pt;z-index:15740416;mso-position-horizontal-relative:page" filled="f" strokeweight=".72pt">
            <w10:wrap anchorx="page"/>
          </v:rect>
        </w:pict>
      </w:r>
      <w:proofErr w:type="spellStart"/>
      <w:r w:rsidR="008248D8">
        <w:rPr>
          <w:rFonts w:ascii="Sylfaen" w:hAnsi="Sylfaen" w:cs="Sylfaen"/>
        </w:rPr>
        <w:t>ინიციატივის</w:t>
      </w:r>
      <w:proofErr w:type="spellEnd"/>
      <w:r w:rsidR="008248D8">
        <w:t xml:space="preserve"> </w:t>
      </w:r>
      <w:proofErr w:type="spellStart"/>
      <w:r w:rsidR="008248D8">
        <w:rPr>
          <w:rFonts w:ascii="Sylfaen" w:hAnsi="Sylfaen" w:cs="Sylfaen"/>
        </w:rPr>
        <w:t>გამოვლენა</w:t>
      </w:r>
      <w:proofErr w:type="spellEnd"/>
      <w:r w:rsidR="008248D8">
        <w:t xml:space="preserve"> </w:t>
      </w:r>
      <w:proofErr w:type="spellStart"/>
      <w:r w:rsidR="008248D8">
        <w:rPr>
          <w:rFonts w:ascii="Sylfaen" w:hAnsi="Sylfaen" w:cs="Sylfaen"/>
        </w:rPr>
        <w:t>დისციპლინურობა</w:t>
      </w:r>
      <w:proofErr w:type="spellEnd"/>
    </w:p>
    <w:p w14:paraId="77EC11A1" w14:textId="77777777" w:rsidR="00025C5A" w:rsidRDefault="008248D8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before="70"/>
        <w:ind w:right="178"/>
      </w:pPr>
      <w:proofErr w:type="spellStart"/>
      <w:r>
        <w:rPr>
          <w:rFonts w:ascii="Sylfaen" w:hAnsi="Sylfaen" w:cs="Sylfaen"/>
        </w:rPr>
        <w:t>გააკეთეთ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ნებისმიერი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კომენტარი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წარმოაჩენს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აპლიკანტის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თვისე</w:t>
      </w:r>
      <w:proofErr w:type="spellEnd"/>
      <w:r>
        <w:rPr>
          <w:rFonts w:ascii="Sylfaen" w:hAnsi="Sylfaen" w:cs="Sylfaen"/>
        </w:rPr>
        <w:t xml:space="preserve">- </w:t>
      </w:r>
      <w:proofErr w:type="spellStart"/>
      <w:r>
        <w:rPr>
          <w:rFonts w:ascii="Sylfaen" w:hAnsi="Sylfaen" w:cs="Sylfaen"/>
        </w:rPr>
        <w:t>ბებსა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პოტენციალს</w:t>
      </w:r>
      <w:proofErr w:type="spellEnd"/>
    </w:p>
    <w:p w14:paraId="366D40F4" w14:textId="77777777" w:rsidR="00025C5A" w:rsidRDefault="00025C5A">
      <w:pPr>
        <w:pStyle w:val="BodyText"/>
        <w:rPr>
          <w:sz w:val="20"/>
        </w:rPr>
      </w:pPr>
    </w:p>
    <w:p w14:paraId="1861A709" w14:textId="77777777" w:rsidR="00025C5A" w:rsidRDefault="00684A0D">
      <w:pPr>
        <w:pStyle w:val="BodyText"/>
        <w:spacing w:before="7"/>
        <w:rPr>
          <w:sz w:val="17"/>
        </w:rPr>
      </w:pPr>
      <w:r>
        <w:pict w14:anchorId="008A9A69">
          <v:shape id="_x0000_s1031" style="position:absolute;margin-left:66.5pt;margin-top:12.75pt;width:476.2pt;height:.1pt;z-index:-15727104;mso-wrap-distance-left:0;mso-wrap-distance-right:0;mso-position-horizontal-relative:page" coordorigin="1330,255" coordsize="9524,0" path="m1330,255r9523,e" filled="f" strokeweight=".72pt">
            <v:path arrowok="t"/>
            <w10:wrap type="topAndBottom" anchorx="page"/>
          </v:shape>
        </w:pict>
      </w:r>
      <w:r>
        <w:pict w14:anchorId="60524D63">
          <v:shape id="_x0000_s1030" style="position:absolute;margin-left:66.5pt;margin-top:34.2pt;width:476.2pt;height:.1pt;z-index:-15726592;mso-wrap-distance-left:0;mso-wrap-distance-right:0;mso-position-horizontal-relative:page" coordorigin="1330,684" coordsize="9524,0" path="m1330,684r9523,e" filled="f" strokeweight=".72pt">
            <v:path arrowok="t"/>
            <w10:wrap type="topAndBottom" anchorx="page"/>
          </v:shape>
        </w:pict>
      </w:r>
      <w:r>
        <w:pict w14:anchorId="506FC55A">
          <v:shape id="_x0000_s1029" style="position:absolute;margin-left:66.5pt;margin-top:54.95pt;width:476.2pt;height:.1pt;z-index:-15726080;mso-wrap-distance-left:0;mso-wrap-distance-right:0;mso-position-horizontal-relative:page" coordorigin="1330,1099" coordsize="9524,0" path="m1330,1099r9523,e" filled="f" strokeweight=".72pt">
            <v:path arrowok="t"/>
            <w10:wrap type="topAndBottom" anchorx="page"/>
          </v:shape>
        </w:pict>
      </w:r>
      <w:r>
        <w:pict w14:anchorId="6AF2F2B2">
          <v:shape id="_x0000_s1028" style="position:absolute;margin-left:66.5pt;margin-top:75.85pt;width:476.2pt;height:.1pt;z-index:-15725568;mso-wrap-distance-left:0;mso-wrap-distance-right:0;mso-position-horizontal-relative:page" coordorigin="1330,1517" coordsize="9524,0" path="m1330,1517r9523,e" filled="f" strokeweight=".72pt">
            <v:path arrowok="t"/>
            <w10:wrap type="topAndBottom" anchorx="page"/>
          </v:shape>
        </w:pict>
      </w:r>
      <w:r>
        <w:pict w14:anchorId="0555912D">
          <v:shape id="_x0000_s1027" style="position:absolute;margin-left:66.5pt;margin-top:96.25pt;width:476.2pt;height:.1pt;z-index:-15725056;mso-wrap-distance-left:0;mso-wrap-distance-right:0;mso-position-horizontal-relative:page" coordorigin="1330,1925" coordsize="9524,0" path="m1330,1925r9523,e" filled="f" strokeweight=".72pt">
            <v:path arrowok="t"/>
            <w10:wrap type="topAndBottom" anchorx="page"/>
          </v:shape>
        </w:pict>
      </w:r>
      <w:r>
        <w:pict w14:anchorId="3EAF1E39">
          <v:shape id="_x0000_s1026" style="position:absolute;margin-left:66.5pt;margin-top:117.35pt;width:476.2pt;height:.1pt;z-index:-15724544;mso-wrap-distance-left:0;mso-wrap-distance-right:0;mso-position-horizontal-relative:page" coordorigin="1330,2347" coordsize="9524,0" path="m1330,2347r9523,e" filled="f" strokeweight=".72pt">
            <v:path arrowok="t"/>
            <w10:wrap type="topAndBottom" anchorx="page"/>
          </v:shape>
        </w:pict>
      </w:r>
    </w:p>
    <w:p w14:paraId="7551C84D" w14:textId="77777777" w:rsidR="00025C5A" w:rsidRDefault="00025C5A">
      <w:pPr>
        <w:pStyle w:val="BodyText"/>
        <w:spacing w:before="4"/>
        <w:rPr>
          <w:sz w:val="29"/>
        </w:rPr>
      </w:pPr>
    </w:p>
    <w:p w14:paraId="5D7E2F7A" w14:textId="77777777" w:rsidR="00025C5A" w:rsidRDefault="00025C5A">
      <w:pPr>
        <w:pStyle w:val="BodyText"/>
        <w:spacing w:before="1"/>
        <w:rPr>
          <w:sz w:val="28"/>
        </w:rPr>
      </w:pPr>
    </w:p>
    <w:p w14:paraId="4CF03EC0" w14:textId="77777777" w:rsidR="00025C5A" w:rsidRDefault="00025C5A">
      <w:pPr>
        <w:pStyle w:val="BodyText"/>
        <w:spacing w:before="4"/>
        <w:rPr>
          <w:sz w:val="28"/>
        </w:rPr>
      </w:pPr>
    </w:p>
    <w:p w14:paraId="37A42703" w14:textId="77777777" w:rsidR="00025C5A" w:rsidRDefault="00025C5A">
      <w:pPr>
        <w:pStyle w:val="BodyText"/>
        <w:spacing w:before="6"/>
        <w:rPr>
          <w:sz w:val="27"/>
        </w:rPr>
      </w:pPr>
    </w:p>
    <w:p w14:paraId="2F798112" w14:textId="77777777" w:rsidR="00025C5A" w:rsidRDefault="00025C5A">
      <w:pPr>
        <w:pStyle w:val="BodyText"/>
        <w:spacing w:before="9"/>
        <w:rPr>
          <w:sz w:val="28"/>
        </w:rPr>
      </w:pPr>
    </w:p>
    <w:p w14:paraId="6359675A" w14:textId="77777777" w:rsidR="00025C5A" w:rsidRDefault="00025C5A">
      <w:pPr>
        <w:pStyle w:val="BodyText"/>
      </w:pPr>
    </w:p>
    <w:p w14:paraId="4F41DFCA" w14:textId="5881AC83" w:rsidR="009D0528" w:rsidRDefault="008248D8">
      <w:pPr>
        <w:pStyle w:val="BodyText"/>
        <w:tabs>
          <w:tab w:val="left" w:pos="5927"/>
          <w:tab w:val="left" w:pos="9755"/>
        </w:tabs>
        <w:spacing w:before="173" w:line="480" w:lineRule="auto"/>
        <w:ind w:left="178" w:right="230"/>
        <w:jc w:val="both"/>
      </w:pPr>
      <w:proofErr w:type="spellStart"/>
      <w:r>
        <w:rPr>
          <w:rFonts w:ascii="Sylfaen" w:hAnsi="Sylfaen" w:cs="Sylfaen"/>
        </w:rPr>
        <w:t>რეკომენდატორის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სახელი</w:t>
      </w:r>
      <w:proofErr w:type="spellEnd"/>
      <w:r>
        <w:t xml:space="preserve"> </w:t>
      </w:r>
      <w:r>
        <w:rPr>
          <w:u w:val="single"/>
        </w:rPr>
        <w:tab/>
      </w:r>
      <w:r w:rsidR="009D0528">
        <w:t xml:space="preserve"> </w:t>
      </w:r>
      <w:proofErr w:type="spellStart"/>
      <w:r>
        <w:rPr>
          <w:rFonts w:ascii="Sylfaen" w:hAnsi="Sylfaen" w:cs="Sylfaen"/>
        </w:rPr>
        <w:t>გვარი</w:t>
      </w:r>
      <w:proofErr w:type="spellEnd"/>
      <w:r w:rsidR="009D0528">
        <w:rPr>
          <w:rFonts w:ascii="Sylfaen" w:hAnsi="Sylfaen" w:cs="Sylfaen"/>
        </w:rPr>
        <w:t xml:space="preserve"> </w:t>
      </w:r>
      <w:r>
        <w:rPr>
          <w:u w:val="single"/>
        </w:rPr>
        <w:tab/>
      </w:r>
    </w:p>
    <w:p w14:paraId="215DD7AF" w14:textId="5F6FA109" w:rsidR="009D0528" w:rsidRDefault="008248D8">
      <w:pPr>
        <w:pStyle w:val="BodyText"/>
        <w:tabs>
          <w:tab w:val="left" w:pos="5927"/>
          <w:tab w:val="left" w:pos="9755"/>
        </w:tabs>
        <w:spacing w:before="173" w:line="480" w:lineRule="auto"/>
        <w:ind w:left="178" w:right="230"/>
        <w:jc w:val="both"/>
      </w:pPr>
      <w:proofErr w:type="spellStart"/>
      <w:r>
        <w:rPr>
          <w:rFonts w:ascii="Sylfaen" w:hAnsi="Sylfaen" w:cs="Sylfaen"/>
        </w:rPr>
        <w:t>თანამდებობა</w:t>
      </w:r>
      <w:proofErr w:type="spellEnd"/>
      <w:r w:rsidR="009D0528">
        <w:rPr>
          <w:rFonts w:ascii="Sylfaen" w:hAnsi="Sylfaen" w:cs="Sylfaen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7DEE366" w14:textId="626F35CB" w:rsidR="00025C5A" w:rsidRDefault="008248D8">
      <w:pPr>
        <w:pStyle w:val="BodyText"/>
        <w:tabs>
          <w:tab w:val="left" w:pos="5927"/>
          <w:tab w:val="left" w:pos="9755"/>
        </w:tabs>
        <w:spacing w:before="173" w:line="480" w:lineRule="auto"/>
        <w:ind w:left="178" w:right="230"/>
        <w:jc w:val="both"/>
      </w:pP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 w:rsidR="009D0528"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CC6BBFD" w14:textId="77777777" w:rsidR="00025C5A" w:rsidRDefault="00025C5A">
      <w:pPr>
        <w:pStyle w:val="BodyText"/>
      </w:pPr>
    </w:p>
    <w:p w14:paraId="2F269D2C" w14:textId="77777777" w:rsidR="00025C5A" w:rsidRDefault="008248D8">
      <w:pPr>
        <w:pStyle w:val="BodyText"/>
        <w:tabs>
          <w:tab w:val="left" w:pos="1351"/>
          <w:tab w:val="left" w:pos="3141"/>
          <w:tab w:val="left" w:pos="5770"/>
          <w:tab w:val="left" w:pos="7618"/>
          <w:tab w:val="left" w:pos="9633"/>
        </w:tabs>
        <w:spacing w:before="188"/>
        <w:ind w:left="178"/>
      </w:pPr>
      <w:proofErr w:type="spellStart"/>
      <w:r>
        <w:rPr>
          <w:rFonts w:ascii="Sylfaen" w:hAnsi="Sylfaen" w:cs="Sylfaen"/>
        </w:rPr>
        <w:t>თარიღი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rPr>
          <w:rFonts w:ascii="Sylfaen" w:hAnsi="Sylfaen" w:cs="Sylfaen"/>
        </w:rPr>
        <w:t>ხელმოწერა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866AA" w14:textId="77777777" w:rsidR="00025C5A" w:rsidRDefault="00025C5A">
      <w:pPr>
        <w:pStyle w:val="BodyText"/>
        <w:spacing w:before="2"/>
        <w:rPr>
          <w:sz w:val="32"/>
        </w:rPr>
      </w:pPr>
    </w:p>
    <w:p w14:paraId="7B37851C" w14:textId="77777777" w:rsidR="00025C5A" w:rsidRDefault="008248D8" w:rsidP="008248D8">
      <w:pPr>
        <w:spacing w:line="228" w:lineRule="auto"/>
        <w:ind w:left="1167" w:right="-65" w:hanging="989"/>
        <w:rPr>
          <w:i/>
          <w:sz w:val="19"/>
        </w:rPr>
      </w:pPr>
      <w:proofErr w:type="spellStart"/>
      <w:r>
        <w:rPr>
          <w:rFonts w:ascii="Sylfaen" w:hAnsi="Sylfaen" w:cs="Sylfaen"/>
          <w:b/>
          <w:i/>
          <w:sz w:val="19"/>
        </w:rPr>
        <w:t>შენიშვნა</w:t>
      </w:r>
      <w:proofErr w:type="spellEnd"/>
      <w:r>
        <w:rPr>
          <w:rFonts w:ascii="Sylfaen" w:hAnsi="Sylfaen" w:cs="Sylfaen"/>
          <w:b/>
          <w:i/>
          <w:sz w:val="19"/>
        </w:rPr>
        <w:t xml:space="preserve">: </w:t>
      </w:r>
      <w:r>
        <w:rPr>
          <w:rFonts w:ascii="Sylfaen" w:hAnsi="Sylfaen" w:cs="Sylfaen"/>
          <w:b/>
          <w:i/>
          <w:sz w:val="19"/>
          <w:lang w:val="ka-GE"/>
        </w:rPr>
        <w:t xml:space="preserve">   </w:t>
      </w:r>
      <w:proofErr w:type="spellStart"/>
      <w:r>
        <w:rPr>
          <w:rFonts w:ascii="Sylfaen" w:hAnsi="Sylfaen" w:cs="Sylfaen"/>
          <w:i/>
          <w:sz w:val="19"/>
        </w:rPr>
        <w:t>აღნიშნული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rFonts w:ascii="Sylfaen" w:hAnsi="Sylfaen" w:cs="Sylfaen"/>
          <w:i/>
          <w:sz w:val="19"/>
        </w:rPr>
        <w:t>რეკომენდაცია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rFonts w:ascii="Sylfaen" w:hAnsi="Sylfaen" w:cs="Sylfaen"/>
          <w:i/>
          <w:sz w:val="19"/>
        </w:rPr>
        <w:t>თავსდება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rFonts w:ascii="Sylfaen" w:hAnsi="Sylfaen" w:cs="Sylfaen"/>
          <w:i/>
          <w:sz w:val="19"/>
        </w:rPr>
        <w:t>კონვერტში</w:t>
      </w:r>
      <w:proofErr w:type="spellEnd"/>
      <w:r>
        <w:rPr>
          <w:rFonts w:ascii="Sylfaen" w:hAnsi="Sylfaen" w:cs="Sylfaen"/>
          <w:i/>
          <w:sz w:val="19"/>
        </w:rPr>
        <w:t xml:space="preserve">, </w:t>
      </w:r>
      <w:proofErr w:type="spellStart"/>
      <w:r>
        <w:rPr>
          <w:rFonts w:ascii="Sylfaen" w:hAnsi="Sylfaen" w:cs="Sylfaen"/>
          <w:i/>
          <w:sz w:val="19"/>
        </w:rPr>
        <w:t>რომელიც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rFonts w:ascii="Sylfaen" w:hAnsi="Sylfaen" w:cs="Sylfaen"/>
          <w:i/>
          <w:sz w:val="19"/>
        </w:rPr>
        <w:t>უნდა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rFonts w:ascii="Sylfaen" w:hAnsi="Sylfaen" w:cs="Sylfaen"/>
          <w:i/>
          <w:sz w:val="19"/>
        </w:rPr>
        <w:t>დამოწმდეს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rFonts w:ascii="Sylfaen" w:hAnsi="Sylfaen" w:cs="Sylfaen"/>
          <w:i/>
          <w:sz w:val="19"/>
        </w:rPr>
        <w:t>რეკომენდატორის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rFonts w:ascii="Sylfaen" w:hAnsi="Sylfaen" w:cs="Sylfaen"/>
          <w:i/>
          <w:sz w:val="19"/>
        </w:rPr>
        <w:t>ხელმოწერით</w:t>
      </w:r>
      <w:proofErr w:type="spellEnd"/>
      <w:r>
        <w:rPr>
          <w:rFonts w:ascii="Sylfaen" w:hAnsi="Sylfaen" w:cs="Sylfaen"/>
          <w:i/>
          <w:sz w:val="19"/>
        </w:rPr>
        <w:t>.</w:t>
      </w:r>
    </w:p>
    <w:sectPr w:rsidR="00025C5A" w:rsidSect="006A1BFB">
      <w:type w:val="continuous"/>
      <w:pgSz w:w="12240" w:h="20160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44ECF"/>
    <w:multiLevelType w:val="hybridMultilevel"/>
    <w:tmpl w:val="6090133C"/>
    <w:lvl w:ilvl="0" w:tplc="5D841860">
      <w:start w:val="1"/>
      <w:numFmt w:val="decimal"/>
      <w:lvlText w:val="%1."/>
      <w:lvlJc w:val="left"/>
      <w:pPr>
        <w:ind w:left="538" w:hanging="360"/>
        <w:jc w:val="left"/>
      </w:pPr>
      <w:rPr>
        <w:rFonts w:ascii="AcadNusx" w:eastAsia="AcadNusx" w:hAnsi="AcadNusx" w:cs="AcadNusx" w:hint="default"/>
        <w:w w:val="100"/>
        <w:sz w:val="22"/>
        <w:szCs w:val="22"/>
      </w:rPr>
    </w:lvl>
    <w:lvl w:ilvl="1" w:tplc="9B7ED44A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A5FE981E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43CE94F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64A8D4C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0A942AE8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71180A7C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953EFEE4"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29DE7B62">
      <w:numFmt w:val="bullet"/>
      <w:lvlText w:val="•"/>
      <w:lvlJc w:val="left"/>
      <w:pPr>
        <w:ind w:left="8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C5A"/>
    <w:rsid w:val="00025C5A"/>
    <w:rsid w:val="000B1935"/>
    <w:rsid w:val="00684A0D"/>
    <w:rsid w:val="006A1BFB"/>
    <w:rsid w:val="008248D8"/>
    <w:rsid w:val="008E45FF"/>
    <w:rsid w:val="009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234466C4"/>
  <w15:docId w15:val="{410CF3DE-4706-45DA-9A58-5D22D3F7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cadNusx" w:eastAsia="AcadNusx" w:hAnsi="AcadNusx" w:cs="AcadNus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7507" w:right="180" w:hanging="437"/>
      <w:jc w:val="right"/>
    </w:pPr>
    <w:rPr>
      <w:rFonts w:ascii="BalavMtavr" w:eastAsia="BalavMtavr" w:hAnsi="BalavMtavr" w:cs="BalavMtavr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Bikoev</cp:lastModifiedBy>
  <cp:revision>6</cp:revision>
  <dcterms:created xsi:type="dcterms:W3CDTF">2020-09-19T12:27:00Z</dcterms:created>
  <dcterms:modified xsi:type="dcterms:W3CDTF">2022-09-23T17:05:00Z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2013-09-08T00:00:00Z</vt:filetime>
  </property>
  <property fmtid="{D5CDD505-2E9C-101B-9397-08002B2CF9AE}" pid="3" name="Creator">
    <vt:lpwstr>Nitro Pro 7  (7. 3. 1. 1)</vt:lpwstr>
  </property>
  <property fmtid="{D5CDD505-2E9C-101B-9397-08002B2CF9AE}" pid="4" name="LastSaved">
    <vt:filetime>2020-09-19T00:00:00Z</vt:filetime>
  </property>
</Properties>
</file>