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656D5" w14:textId="64FE4545" w:rsidR="005503A6" w:rsidRPr="001051F5" w:rsidRDefault="005503A6" w:rsidP="005503A6">
      <w:pPr>
        <w:jc w:val="right"/>
        <w:rPr>
          <w:rFonts w:ascii="Sylfaen" w:hAnsi="Sylfaen"/>
          <w:b/>
          <w:bCs/>
          <w:i/>
          <w:iCs/>
          <w:lang w:val="ka-GE"/>
        </w:rPr>
      </w:pPr>
      <w:r w:rsidRPr="001051F5">
        <w:rPr>
          <w:rFonts w:ascii="Sylfaen" w:hAnsi="Sylfaen"/>
          <w:b/>
          <w:bCs/>
          <w:i/>
          <w:iCs/>
          <w:lang w:val="ka-GE"/>
        </w:rPr>
        <w:t xml:space="preserve">დანართი </w:t>
      </w:r>
      <w:r w:rsidR="00DD6403" w:rsidRPr="001051F5">
        <w:rPr>
          <w:rFonts w:ascii="Sylfaen" w:hAnsi="Sylfaen"/>
          <w:b/>
          <w:i/>
          <w:iCs/>
          <w:lang w:val="ka-GE"/>
        </w:rPr>
        <w:t>№</w:t>
      </w:r>
      <w:r w:rsidRPr="001051F5">
        <w:rPr>
          <w:rFonts w:ascii="Sylfaen" w:hAnsi="Sylfaen"/>
          <w:b/>
          <w:bCs/>
          <w:i/>
          <w:iCs/>
          <w:lang w:val="ka-GE"/>
        </w:rPr>
        <w:t>5</w:t>
      </w:r>
    </w:p>
    <w:p w14:paraId="7350A5A1" w14:textId="2E709243" w:rsidR="00E64C0C" w:rsidRPr="00297668" w:rsidRDefault="00297668" w:rsidP="00E64C0C">
      <w:pPr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297668">
        <w:rPr>
          <w:rFonts w:ascii="Sylfaen" w:hAnsi="Sylfaen"/>
          <w:b/>
          <w:sz w:val="24"/>
          <w:szCs w:val="24"/>
          <w:lang w:val="ka-GE"/>
        </w:rPr>
        <w:t>ტრენინგ</w:t>
      </w:r>
      <w:r w:rsidR="00E64C0C" w:rsidRPr="00297668">
        <w:rPr>
          <w:rFonts w:ascii="Sylfaen" w:hAnsi="Sylfaen"/>
          <w:b/>
          <w:sz w:val="24"/>
          <w:szCs w:val="24"/>
          <w:lang w:val="ka-GE"/>
        </w:rPr>
        <w:t>მოდულის</w:t>
      </w:r>
      <w:proofErr w:type="spellEnd"/>
      <w:r w:rsidR="00E64C0C" w:rsidRPr="00297668">
        <w:rPr>
          <w:rFonts w:ascii="Sylfaen" w:hAnsi="Sylfaen"/>
          <w:b/>
          <w:sz w:val="24"/>
          <w:szCs w:val="24"/>
          <w:lang w:val="ka-GE"/>
        </w:rPr>
        <w:t xml:space="preserve"> გეგმა</w:t>
      </w:r>
    </w:p>
    <w:p w14:paraId="77EF027A" w14:textId="539428E8" w:rsidR="00E64C0C" w:rsidRPr="00BA687B" w:rsidRDefault="00E64C0C" w:rsidP="00E64C0C">
      <w:pPr>
        <w:jc w:val="center"/>
        <w:rPr>
          <w:rFonts w:ascii="Sylfaen" w:eastAsia="Merriweather" w:hAnsi="Sylfaen" w:cs="Merriweather"/>
          <w:b/>
          <w:lang w:val="ka-GE"/>
        </w:rPr>
      </w:pPr>
    </w:p>
    <w:p w14:paraId="75F23B3F" w14:textId="534D8B63" w:rsidR="00940487" w:rsidRPr="00BA687B" w:rsidRDefault="00940487" w:rsidP="00E64C0C">
      <w:pPr>
        <w:jc w:val="center"/>
        <w:rPr>
          <w:rFonts w:ascii="Sylfaen" w:eastAsia="Merriweather" w:hAnsi="Sylfaen" w:cs="Merriweather"/>
          <w:b/>
          <w:lang w:val="ka-GE"/>
        </w:rPr>
      </w:pPr>
    </w:p>
    <w:p w14:paraId="60E92510" w14:textId="6B3FB751" w:rsidR="00940487" w:rsidRPr="00BA687B" w:rsidRDefault="00940487" w:rsidP="00E64C0C">
      <w:pPr>
        <w:jc w:val="center"/>
        <w:rPr>
          <w:rFonts w:ascii="Sylfaen" w:eastAsia="Merriweather" w:hAnsi="Sylfaen" w:cs="Merriweather"/>
          <w:b/>
          <w:lang w:val="ka-GE"/>
        </w:rPr>
      </w:pPr>
    </w:p>
    <w:p w14:paraId="06689CD5" w14:textId="76555B56" w:rsidR="00940487" w:rsidRPr="00BA687B" w:rsidRDefault="00940487" w:rsidP="00E64C0C">
      <w:pPr>
        <w:jc w:val="center"/>
        <w:rPr>
          <w:rFonts w:ascii="Sylfaen" w:eastAsia="Merriweather" w:hAnsi="Sylfaen" w:cs="Merriweather"/>
          <w:b/>
          <w:lang w:val="ka-GE"/>
        </w:rPr>
      </w:pPr>
    </w:p>
    <w:p w14:paraId="479F3593" w14:textId="77777777" w:rsidR="00940487" w:rsidRPr="00BA687B" w:rsidRDefault="00940487" w:rsidP="00E64C0C">
      <w:pPr>
        <w:jc w:val="center"/>
        <w:rPr>
          <w:rFonts w:ascii="Sylfaen" w:eastAsia="Merriweather" w:hAnsi="Sylfaen" w:cs="Merriweather"/>
          <w:b/>
          <w:sz w:val="36"/>
          <w:szCs w:val="36"/>
          <w:lang w:val="ka-GE"/>
        </w:rPr>
      </w:pPr>
    </w:p>
    <w:p w14:paraId="273EFF3A" w14:textId="77777777" w:rsidR="00E64C0C" w:rsidRPr="00BA687B" w:rsidRDefault="00E64C0C" w:rsidP="00E64C0C">
      <w:pPr>
        <w:spacing w:after="0" w:line="240" w:lineRule="auto"/>
        <w:ind w:right="2146"/>
        <w:jc w:val="center"/>
        <w:rPr>
          <w:rFonts w:ascii="Sylfaen" w:eastAsia="Merriweather" w:hAnsi="Sylfaen" w:cs="Merriweather"/>
          <w:b/>
          <w:sz w:val="36"/>
          <w:szCs w:val="36"/>
          <w:lang w:val="ka-GE"/>
        </w:rPr>
      </w:pPr>
    </w:p>
    <w:p w14:paraId="36D2261E" w14:textId="77777777" w:rsidR="00E64C0C" w:rsidRPr="00BA687B" w:rsidRDefault="0063223E" w:rsidP="00E64C0C">
      <w:pPr>
        <w:tabs>
          <w:tab w:val="left" w:pos="12060"/>
        </w:tabs>
        <w:jc w:val="center"/>
        <w:rPr>
          <w:rFonts w:ascii="Sylfaen" w:eastAsia="Merriweather" w:hAnsi="Sylfaen" w:cs="Merriweather"/>
          <w:b/>
          <w:sz w:val="36"/>
          <w:szCs w:val="36"/>
          <w:lang w:val="ka-GE"/>
        </w:rPr>
      </w:pPr>
      <w:r w:rsidRPr="00BA687B">
        <w:rPr>
          <w:rFonts w:ascii="Sylfaen" w:eastAsia="Merriweather" w:hAnsi="Sylfaen" w:cs="Merriweather"/>
          <w:b/>
          <w:sz w:val="36"/>
          <w:szCs w:val="36"/>
          <w:lang w:val="ka-GE"/>
        </w:rPr>
        <w:t>ბავშვის განვითარება</w:t>
      </w:r>
    </w:p>
    <w:p w14:paraId="370D22C4" w14:textId="77777777" w:rsidR="00E64C0C" w:rsidRPr="00BA687B" w:rsidRDefault="00E64C0C" w:rsidP="00E64C0C">
      <w:pPr>
        <w:tabs>
          <w:tab w:val="left" w:pos="12060"/>
        </w:tabs>
        <w:jc w:val="center"/>
        <w:rPr>
          <w:rFonts w:ascii="Sylfaen" w:eastAsia="Merriweather" w:hAnsi="Sylfaen" w:cs="Merriweather"/>
          <w:b/>
          <w:lang w:val="ka-GE"/>
        </w:rPr>
      </w:pPr>
    </w:p>
    <w:p w14:paraId="0DFB9931" w14:textId="77777777" w:rsidR="00E64C0C" w:rsidRPr="00BA687B" w:rsidRDefault="00E64C0C" w:rsidP="00E64C0C">
      <w:pPr>
        <w:tabs>
          <w:tab w:val="left" w:pos="12060"/>
        </w:tabs>
        <w:spacing w:line="360" w:lineRule="auto"/>
        <w:ind w:left="113" w:right="76"/>
        <w:jc w:val="center"/>
        <w:rPr>
          <w:rFonts w:ascii="Sylfaen" w:hAnsi="Sylfaen"/>
          <w:lang w:val="ka-GE"/>
        </w:rPr>
      </w:pPr>
    </w:p>
    <w:p w14:paraId="08309411" w14:textId="77777777" w:rsidR="00E64C0C" w:rsidRPr="00BA687B" w:rsidRDefault="00E64C0C" w:rsidP="00DD6403">
      <w:pPr>
        <w:tabs>
          <w:tab w:val="left" w:pos="12060"/>
        </w:tabs>
        <w:spacing w:line="360" w:lineRule="auto"/>
        <w:ind w:left="113" w:right="76"/>
        <w:rPr>
          <w:rFonts w:ascii="Sylfaen" w:hAnsi="Sylfaen"/>
          <w:lang w:val="ka-GE"/>
        </w:rPr>
      </w:pPr>
    </w:p>
    <w:p w14:paraId="73E869A0" w14:textId="77777777" w:rsidR="00DD6403" w:rsidRPr="00BA687B" w:rsidRDefault="00DD6403" w:rsidP="00DD6403">
      <w:pPr>
        <w:tabs>
          <w:tab w:val="left" w:pos="12060"/>
        </w:tabs>
        <w:rPr>
          <w:rFonts w:ascii="Sylfaen" w:hAnsi="Sylfaen"/>
          <w:lang w:val="ka-GE"/>
        </w:rPr>
      </w:pPr>
    </w:p>
    <w:p w14:paraId="4AAD0A8B" w14:textId="77777777" w:rsidR="00E64C0C" w:rsidRPr="00BA687B" w:rsidRDefault="00E64C0C" w:rsidP="00E64C0C">
      <w:pPr>
        <w:tabs>
          <w:tab w:val="left" w:pos="12060"/>
        </w:tabs>
        <w:spacing w:line="360" w:lineRule="auto"/>
        <w:ind w:left="113" w:right="76"/>
        <w:jc w:val="center"/>
        <w:rPr>
          <w:rFonts w:ascii="Sylfaen" w:hAnsi="Sylfaen"/>
          <w:lang w:val="ka-GE"/>
        </w:rPr>
      </w:pPr>
    </w:p>
    <w:p w14:paraId="6B7A6371" w14:textId="77777777" w:rsidR="00E64C0C" w:rsidRPr="00BA687B" w:rsidRDefault="00E64C0C" w:rsidP="00E64C0C">
      <w:pPr>
        <w:tabs>
          <w:tab w:val="left" w:pos="12060"/>
        </w:tabs>
        <w:spacing w:line="360" w:lineRule="auto"/>
        <w:ind w:left="113" w:right="76"/>
        <w:jc w:val="center"/>
        <w:rPr>
          <w:rFonts w:ascii="Sylfaen" w:hAnsi="Sylfaen"/>
          <w:lang w:val="ka-GE"/>
        </w:rPr>
      </w:pPr>
    </w:p>
    <w:p w14:paraId="7C7A9897" w14:textId="3189FBB2" w:rsidR="00E64C0C" w:rsidRPr="00BA687B" w:rsidRDefault="00E64C0C" w:rsidP="00DD6403">
      <w:pPr>
        <w:tabs>
          <w:tab w:val="left" w:pos="12060"/>
        </w:tabs>
        <w:jc w:val="center"/>
        <w:rPr>
          <w:rFonts w:ascii="Sylfaen" w:hAnsi="Sylfaen"/>
          <w:lang w:val="ka-GE"/>
        </w:rPr>
      </w:pPr>
      <w:r w:rsidRPr="00BA687B">
        <w:rPr>
          <w:rFonts w:ascii="Sylfaen" w:hAnsi="Sylfaen"/>
          <w:lang w:val="ka-GE"/>
        </w:rPr>
        <w:br w:type="page"/>
      </w:r>
      <w:r w:rsidRPr="00BA687B">
        <w:rPr>
          <w:rFonts w:ascii="Sylfaen" w:eastAsia="Merriweather" w:hAnsi="Sylfaen" w:cs="Merriweather"/>
          <w:b/>
          <w:lang w:val="ka-GE"/>
        </w:rPr>
        <w:lastRenderedPageBreak/>
        <w:t xml:space="preserve">ინფორმაცია </w:t>
      </w:r>
      <w:r w:rsidR="00DF1348">
        <w:rPr>
          <w:rFonts w:ascii="Sylfaen" w:eastAsia="Merriweather" w:hAnsi="Sylfaen" w:cs="Merriweather"/>
          <w:b/>
          <w:lang w:val="ka-GE"/>
        </w:rPr>
        <w:t>ტრენინგ-</w:t>
      </w:r>
      <w:r w:rsidRPr="00BA687B">
        <w:rPr>
          <w:rFonts w:ascii="Sylfaen" w:eastAsia="Merriweather" w:hAnsi="Sylfaen" w:cs="Merriweather"/>
          <w:b/>
          <w:lang w:val="ka-GE"/>
        </w:rPr>
        <w:t>მოდულის შესახებ</w:t>
      </w:r>
    </w:p>
    <w:p w14:paraId="09BA07AF" w14:textId="48EE5225" w:rsidR="00C8263F" w:rsidRPr="00BA687B" w:rsidRDefault="00E64C0C" w:rsidP="00C8263F">
      <w:pPr>
        <w:pStyle w:val="ListParagraph"/>
        <w:numPr>
          <w:ilvl w:val="0"/>
          <w:numId w:val="36"/>
        </w:numPr>
        <w:spacing w:before="240" w:after="0" w:line="276" w:lineRule="auto"/>
        <w:ind w:right="76"/>
        <w:rPr>
          <w:rFonts w:ascii="Sylfaen" w:hAnsi="Sylfaen"/>
        </w:rPr>
      </w:pPr>
      <w:r w:rsidRPr="00BA687B">
        <w:rPr>
          <w:rFonts w:ascii="Sylfaen" w:eastAsia="Arial Unicode MS" w:hAnsi="Sylfaen" w:cs="Arial Unicode MS"/>
          <w:b/>
          <w:lang w:val="ka-GE"/>
        </w:rPr>
        <w:t xml:space="preserve">პროგრამის განმახორციელებელი: </w:t>
      </w:r>
      <w:r w:rsidR="003F27EC" w:rsidRPr="00BA687B">
        <w:rPr>
          <w:rFonts w:ascii="Sylfaen" w:eastAsia="Arial Unicode MS" w:hAnsi="Sylfaen" w:cs="Arial Unicode MS"/>
          <w:lang w:val="ka-GE"/>
        </w:rPr>
        <w:t xml:space="preserve">სსიპ </w:t>
      </w:r>
      <w:r w:rsidR="00F8606A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3F27EC" w:rsidRPr="00BA687B">
        <w:rPr>
          <w:rFonts w:ascii="Sylfaen" w:eastAsia="Arial Unicode MS" w:hAnsi="Sylfaen" w:cs="Arial Unicode MS"/>
          <w:lang w:val="ka-GE"/>
        </w:rPr>
        <w:t xml:space="preserve"> </w:t>
      </w:r>
      <w:r w:rsidR="00C8263F" w:rsidRPr="00BA687B">
        <w:rPr>
          <w:rFonts w:ascii="Sylfaen" w:eastAsia="Arial Unicode MS" w:hAnsi="Sylfaen" w:cs="Arial Unicode MS"/>
          <w:lang w:val="ka-GE"/>
        </w:rPr>
        <w:t>მასწავლებელთა პროფესიული განვითარების ეროვნული ცენტრი</w:t>
      </w:r>
      <w:r w:rsidR="00C8263F" w:rsidRPr="00BA687B">
        <w:rPr>
          <w:rFonts w:ascii="Sylfaen" w:eastAsia="Arial Unicode MS" w:hAnsi="Sylfaen" w:cs="Arial Unicode MS"/>
        </w:rPr>
        <w:t xml:space="preserve"> </w:t>
      </w:r>
      <w:r w:rsidR="00E97D51" w:rsidRPr="00BA687B">
        <w:rPr>
          <w:rFonts w:ascii="Sylfaen" w:eastAsia="Arial Unicode MS" w:hAnsi="Sylfaen" w:cs="Arial Unicode MS"/>
          <w:lang w:val="ka-GE"/>
        </w:rPr>
        <w:t>ან/</w:t>
      </w:r>
      <w:r w:rsidR="00C8263F" w:rsidRPr="00BA687B">
        <w:rPr>
          <w:rFonts w:ascii="Sylfaen" w:eastAsia="Arial Unicode MS" w:hAnsi="Sylfaen" w:cs="Arial Unicode MS"/>
          <w:lang w:val="ka-GE"/>
        </w:rPr>
        <w:t>და ის ორგანიზაციები, რომელთაც აქვთ მოპოვებული ტრენინგ</w:t>
      </w:r>
      <w:r w:rsidR="00C57118" w:rsidRPr="00BA687B">
        <w:rPr>
          <w:rFonts w:ascii="Sylfaen" w:eastAsia="Arial Unicode MS" w:hAnsi="Sylfaen" w:cs="Arial Unicode MS"/>
          <w:lang w:val="ka-GE"/>
        </w:rPr>
        <w:t>-</w:t>
      </w:r>
      <w:r w:rsidR="00C8263F" w:rsidRPr="00BA687B">
        <w:rPr>
          <w:rFonts w:ascii="Sylfaen" w:eastAsia="Arial Unicode MS" w:hAnsi="Sylfaen" w:cs="Arial Unicode MS"/>
          <w:lang w:val="ka-GE"/>
        </w:rPr>
        <w:t>მოდულის განხორციელების უფლება</w:t>
      </w:r>
      <w:r w:rsidR="00805A3A" w:rsidRPr="00BA687B">
        <w:rPr>
          <w:rFonts w:ascii="Sylfaen" w:eastAsia="Arial Unicode MS" w:hAnsi="Sylfaen" w:cs="Arial Unicode MS"/>
          <w:lang w:val="ka-GE"/>
        </w:rPr>
        <w:t>.</w:t>
      </w:r>
    </w:p>
    <w:p w14:paraId="423471F8" w14:textId="0D2808F5" w:rsidR="00E64C0C" w:rsidRPr="00BA687B" w:rsidRDefault="00E64C0C" w:rsidP="00C8263F">
      <w:pPr>
        <w:pStyle w:val="ListParagraph"/>
        <w:numPr>
          <w:ilvl w:val="0"/>
          <w:numId w:val="36"/>
        </w:numPr>
        <w:tabs>
          <w:tab w:val="left" w:pos="284"/>
        </w:tabs>
        <w:spacing w:before="240" w:after="0" w:line="276" w:lineRule="auto"/>
        <w:ind w:right="76"/>
        <w:jc w:val="both"/>
        <w:rPr>
          <w:rFonts w:ascii="Sylfaen" w:hAnsi="Sylfaen"/>
          <w:b/>
          <w:lang w:val="ka-GE"/>
        </w:rPr>
      </w:pPr>
      <w:proofErr w:type="spellStart"/>
      <w:r w:rsidRPr="00BA687B">
        <w:rPr>
          <w:rFonts w:ascii="Sylfaen" w:eastAsia="Arial Unicode MS" w:hAnsi="Sylfaen" w:cs="Arial Unicode MS"/>
          <w:b/>
          <w:lang w:val="ka-GE"/>
        </w:rPr>
        <w:t>ტრენინგმოდულის</w:t>
      </w:r>
      <w:proofErr w:type="spellEnd"/>
      <w:r w:rsidRPr="00BA687B">
        <w:rPr>
          <w:rFonts w:ascii="Sylfaen" w:eastAsia="Arial Unicode MS" w:hAnsi="Sylfaen" w:cs="Arial Unicode MS"/>
          <w:b/>
          <w:lang w:val="ka-GE"/>
        </w:rPr>
        <w:t xml:space="preserve"> დასახელება: </w:t>
      </w:r>
      <w:bookmarkStart w:id="0" w:name="_Hlk130163036"/>
      <w:r w:rsidRPr="00BA687B">
        <w:rPr>
          <w:rFonts w:ascii="Sylfaen" w:hAnsi="Sylfaen"/>
          <w:lang w:val="ka-GE"/>
        </w:rPr>
        <w:t>ბავშვის განვითარება</w:t>
      </w:r>
    </w:p>
    <w:bookmarkEnd w:id="0"/>
    <w:p w14:paraId="67C6D0C2" w14:textId="76AC0669" w:rsidR="00E64C0C" w:rsidRPr="00BA687B" w:rsidRDefault="00DD6403" w:rsidP="00C8263F">
      <w:pPr>
        <w:pStyle w:val="ListParagraph"/>
        <w:numPr>
          <w:ilvl w:val="0"/>
          <w:numId w:val="36"/>
        </w:numPr>
        <w:tabs>
          <w:tab w:val="left" w:pos="567"/>
        </w:tabs>
        <w:spacing w:before="240" w:after="0" w:line="276" w:lineRule="auto"/>
        <w:ind w:right="76"/>
        <w:jc w:val="both"/>
        <w:rPr>
          <w:rFonts w:ascii="Sylfaen" w:hAnsi="Sylfaen"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 xml:space="preserve"> </w:t>
      </w:r>
      <w:r w:rsidR="00E64C0C" w:rsidRPr="00BA687B">
        <w:rPr>
          <w:rFonts w:ascii="Sylfaen" w:eastAsia="Arial Unicode MS" w:hAnsi="Sylfaen" w:cs="Arial Unicode MS"/>
          <w:b/>
          <w:lang w:val="ka-GE"/>
        </w:rPr>
        <w:t xml:space="preserve">ტრენინგის მონაწილეთა დასაშვები რაოდენობა: </w:t>
      </w:r>
      <w:r w:rsidR="003868DB" w:rsidRPr="00BA687B">
        <w:rPr>
          <w:rFonts w:ascii="Sylfaen" w:eastAsia="Arial Unicode MS" w:hAnsi="Sylfaen" w:cs="Arial Unicode MS"/>
          <w:lang w:val="ka-GE"/>
        </w:rPr>
        <w:t>არაუმეტეს</w:t>
      </w:r>
      <w:r>
        <w:rPr>
          <w:rFonts w:ascii="Sylfaen" w:eastAsia="Arial Unicode MS" w:hAnsi="Sylfaen" w:cs="Arial Unicode MS"/>
          <w:lang w:val="ka-GE"/>
        </w:rPr>
        <w:t xml:space="preserve"> </w:t>
      </w:r>
      <w:r w:rsidR="00E64C0C" w:rsidRPr="00BA687B">
        <w:rPr>
          <w:rFonts w:ascii="Sylfaen" w:eastAsia="Arial Unicode MS" w:hAnsi="Sylfaen" w:cs="Arial Unicode MS"/>
          <w:lang w:val="ka-GE"/>
        </w:rPr>
        <w:t>30 მონაწილ</w:t>
      </w:r>
      <w:r w:rsidR="003868DB" w:rsidRPr="00BA687B">
        <w:rPr>
          <w:rFonts w:ascii="Sylfaen" w:eastAsia="Arial Unicode MS" w:hAnsi="Sylfaen" w:cs="Arial Unicode MS"/>
          <w:lang w:val="ka-GE"/>
        </w:rPr>
        <w:t>ისა</w:t>
      </w:r>
      <w:r w:rsidR="00E64C0C" w:rsidRPr="00BA687B">
        <w:rPr>
          <w:rFonts w:ascii="Sylfaen" w:eastAsia="Arial Unicode MS" w:hAnsi="Sylfaen" w:cs="Arial Unicode MS"/>
          <w:lang w:val="ka-GE"/>
        </w:rPr>
        <w:t>.</w:t>
      </w:r>
    </w:p>
    <w:p w14:paraId="5143811C" w14:textId="5AA4D6AB" w:rsidR="00A567D1" w:rsidRPr="00BA687B" w:rsidRDefault="00E64C0C" w:rsidP="00C8263F">
      <w:pPr>
        <w:pStyle w:val="ListParagraph"/>
        <w:numPr>
          <w:ilvl w:val="0"/>
          <w:numId w:val="36"/>
        </w:numPr>
        <w:tabs>
          <w:tab w:val="left" w:pos="567"/>
        </w:tabs>
        <w:spacing w:before="100" w:beforeAutospacing="1" w:after="100" w:afterAutospacing="1" w:line="240" w:lineRule="auto"/>
        <w:ind w:right="76"/>
        <w:jc w:val="both"/>
        <w:rPr>
          <w:rFonts w:ascii="Sylfaen" w:eastAsia="Times New Roman" w:hAnsi="Sylfaen"/>
        </w:rPr>
      </w:pPr>
      <w:proofErr w:type="spellStart"/>
      <w:r w:rsidRPr="00BA687B">
        <w:rPr>
          <w:rFonts w:ascii="Sylfaen" w:eastAsia="Arial Unicode MS" w:hAnsi="Sylfaen" w:cs="Arial Unicode MS"/>
          <w:b/>
          <w:lang w:val="ka-GE"/>
        </w:rPr>
        <w:t>ტრენინგმოდულის</w:t>
      </w:r>
      <w:proofErr w:type="spellEnd"/>
      <w:r w:rsidRPr="00BA687B">
        <w:rPr>
          <w:rFonts w:ascii="Sylfaen" w:eastAsia="Arial Unicode MS" w:hAnsi="Sylfaen" w:cs="Arial Unicode MS"/>
          <w:b/>
          <w:lang w:val="ka-GE"/>
        </w:rPr>
        <w:t xml:space="preserve"> ხანგრძლივობა და დროში განაწილება: </w:t>
      </w:r>
      <w:r w:rsidR="00A567D1" w:rsidRPr="00BA687B">
        <w:rPr>
          <w:rFonts w:ascii="Sylfaen" w:eastAsia="Arial Unicode MS" w:hAnsi="Sylfaen" w:cs="Arial Unicode MS"/>
          <w:bCs/>
          <w:lang w:val="ka-GE"/>
        </w:rPr>
        <w:t>8</w:t>
      </w:r>
      <w:r w:rsidRPr="00BA687B">
        <w:rPr>
          <w:rFonts w:ascii="Sylfaen" w:eastAsia="Arial Unicode MS" w:hAnsi="Sylfaen" w:cs="Arial Unicode MS"/>
          <w:bCs/>
          <w:lang w:val="ka-GE"/>
        </w:rPr>
        <w:t xml:space="preserve"> დღე, ჯამში </w:t>
      </w:r>
      <w:r w:rsidR="00F8606A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C57118" w:rsidRPr="00BA687B">
        <w:rPr>
          <w:rFonts w:ascii="Sylfaen" w:eastAsia="Arial Unicode MS" w:hAnsi="Sylfaen" w:cs="Arial Unicode MS"/>
          <w:bCs/>
          <w:lang w:val="ka-GE"/>
        </w:rPr>
        <w:t xml:space="preserve"> </w:t>
      </w:r>
      <w:r w:rsidR="00A567D1" w:rsidRPr="00BA687B">
        <w:rPr>
          <w:rFonts w:ascii="Sylfaen" w:eastAsia="Arial Unicode MS" w:hAnsi="Sylfaen" w:cs="Arial Unicode MS"/>
          <w:bCs/>
          <w:lang w:val="ka-GE"/>
        </w:rPr>
        <w:t>2</w:t>
      </w:r>
      <w:r w:rsidR="00946E53" w:rsidRPr="00BA687B">
        <w:rPr>
          <w:rFonts w:ascii="Sylfaen" w:eastAsia="Arial Unicode MS" w:hAnsi="Sylfaen" w:cs="Arial Unicode MS"/>
          <w:bCs/>
          <w:lang w:val="ka-GE"/>
        </w:rPr>
        <w:t>4</w:t>
      </w:r>
      <w:r w:rsidRPr="00BA687B">
        <w:rPr>
          <w:rFonts w:ascii="Sylfaen" w:eastAsia="Arial Unicode MS" w:hAnsi="Sylfaen" w:cs="Arial Unicode MS"/>
          <w:bCs/>
          <w:lang w:val="ka-GE"/>
        </w:rPr>
        <w:t xml:space="preserve"> საკონტაქტო საათი; დღეში</w:t>
      </w:r>
      <w:r w:rsidR="00DD6403">
        <w:rPr>
          <w:rFonts w:ascii="Sylfaen" w:eastAsia="Arial Unicode MS" w:hAnsi="Sylfaen" w:cs="Arial Unicode MS"/>
          <w:bCs/>
          <w:lang w:val="ka-GE"/>
        </w:rPr>
        <w:t xml:space="preserve"> </w:t>
      </w:r>
      <w:r w:rsidRPr="00BA687B">
        <w:rPr>
          <w:rFonts w:ascii="Sylfaen" w:eastAsia="Arial Unicode MS" w:hAnsi="Sylfaen" w:cs="Arial Unicode MS"/>
          <w:lang w:val="ka-GE"/>
        </w:rPr>
        <w:t>3</w:t>
      </w:r>
      <w:r w:rsidR="00DD6403">
        <w:rPr>
          <w:rFonts w:ascii="Sylfaen" w:eastAsia="Arial Unicode MS" w:hAnsi="Sylfaen" w:cs="Arial Unicode MS"/>
          <w:lang w:val="ka-GE"/>
        </w:rPr>
        <w:t xml:space="preserve"> </w:t>
      </w:r>
      <w:r w:rsidRPr="00BA687B">
        <w:rPr>
          <w:rFonts w:ascii="Sylfaen" w:eastAsia="Arial Unicode MS" w:hAnsi="Sylfaen" w:cs="Arial Unicode MS"/>
          <w:lang w:val="ka-GE"/>
        </w:rPr>
        <w:t xml:space="preserve">საკონტაქტო საათი, </w:t>
      </w:r>
    </w:p>
    <w:p w14:paraId="533995C8" w14:textId="5773E325" w:rsidR="004C7E67" w:rsidRPr="00BA687B" w:rsidRDefault="004C7E67" w:rsidP="00C8263F">
      <w:pPr>
        <w:pStyle w:val="ListParagraph"/>
        <w:numPr>
          <w:ilvl w:val="0"/>
          <w:numId w:val="36"/>
        </w:numPr>
        <w:tabs>
          <w:tab w:val="left" w:pos="12060"/>
        </w:tabs>
        <w:spacing w:before="240" w:after="0" w:line="276" w:lineRule="auto"/>
        <w:ind w:right="76"/>
        <w:jc w:val="both"/>
        <w:rPr>
          <w:rFonts w:ascii="Sylfaen" w:hAnsi="Sylfaen"/>
        </w:rPr>
      </w:pPr>
      <w:proofErr w:type="spellStart"/>
      <w:r w:rsidRPr="00BA687B">
        <w:rPr>
          <w:rFonts w:ascii="Sylfaen" w:hAnsi="Sylfaen" w:cs="Sylfaen"/>
          <w:b/>
        </w:rPr>
        <w:t>რესურსი</w:t>
      </w:r>
      <w:proofErr w:type="spellEnd"/>
      <w:r w:rsidRPr="00BA687B">
        <w:rPr>
          <w:rFonts w:ascii="Sylfaen" w:hAnsi="Sylfaen"/>
          <w:b/>
        </w:rPr>
        <w:t>:</w:t>
      </w:r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 w:cs="Sylfaen"/>
        </w:rPr>
        <w:t>ტრენინგი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 w:cs="Sylfaen"/>
        </w:rPr>
        <w:t>ხორციელდება</w:t>
      </w:r>
      <w:proofErr w:type="spellEnd"/>
      <w:r w:rsidRPr="00BA687B">
        <w:rPr>
          <w:rFonts w:ascii="Sylfaen" w:hAnsi="Sylfaen"/>
        </w:rPr>
        <w:t xml:space="preserve"> </w:t>
      </w:r>
      <w:r w:rsidRPr="00BA687B">
        <w:rPr>
          <w:rFonts w:ascii="Sylfaen" w:hAnsi="Sylfaen"/>
          <w:lang w:val="ka-GE"/>
        </w:rPr>
        <w:t xml:space="preserve">როგორც </w:t>
      </w:r>
      <w:proofErr w:type="spellStart"/>
      <w:r w:rsidRPr="00BA687B">
        <w:rPr>
          <w:rFonts w:ascii="Sylfaen" w:hAnsi="Sylfaen" w:cs="Sylfaen"/>
        </w:rPr>
        <w:t>დისტანციურად</w:t>
      </w:r>
      <w:proofErr w:type="spellEnd"/>
      <w:r w:rsidRPr="00BA687B">
        <w:rPr>
          <w:rFonts w:ascii="Sylfaen" w:hAnsi="Sylfaen"/>
        </w:rPr>
        <w:t xml:space="preserve">, </w:t>
      </w:r>
      <w:r w:rsidRPr="00BA687B">
        <w:rPr>
          <w:rFonts w:ascii="Sylfaen" w:hAnsi="Sylfaen"/>
          <w:lang w:val="ka-GE"/>
        </w:rPr>
        <w:t xml:space="preserve">ისე პირისპირ. ტრენინგის დისტანციურად ჩატარების შემთხვევაში, </w:t>
      </w:r>
      <w:proofErr w:type="spellStart"/>
      <w:r w:rsidRPr="00BA687B">
        <w:rPr>
          <w:rFonts w:ascii="Sylfaen" w:hAnsi="Sylfaen" w:cs="Sylfaen"/>
        </w:rPr>
        <w:t>როგორც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 w:cs="Sylfaen"/>
        </w:rPr>
        <w:t>ტრენერს</w:t>
      </w:r>
      <w:proofErr w:type="spellEnd"/>
      <w:r w:rsidRPr="00BA687B">
        <w:rPr>
          <w:rFonts w:ascii="Sylfaen" w:hAnsi="Sylfaen"/>
        </w:rPr>
        <w:t xml:space="preserve">, </w:t>
      </w:r>
      <w:proofErr w:type="spellStart"/>
      <w:r w:rsidRPr="00BA687B">
        <w:rPr>
          <w:rFonts w:ascii="Sylfaen" w:hAnsi="Sylfaen" w:cs="Sylfaen"/>
        </w:rPr>
        <w:t>ასევე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 w:cs="Sylfaen"/>
        </w:rPr>
        <w:t>ყველა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 w:cs="Sylfaen"/>
        </w:rPr>
        <w:t>მონაწილეს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 w:cs="Sylfaen"/>
        </w:rPr>
        <w:t>უნდა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 w:cs="Sylfaen"/>
        </w:rPr>
        <w:t>ჰქონდეს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 w:cs="Sylfaen"/>
        </w:rPr>
        <w:t>უწყვეტი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 w:cs="Sylfaen"/>
        </w:rPr>
        <w:t>ინტერნეტი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 w:cs="Sylfaen"/>
        </w:rPr>
        <w:t>და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 w:cs="Sylfaen"/>
        </w:rPr>
        <w:t>ინტერნეტში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 w:cs="Sylfaen"/>
        </w:rPr>
        <w:t>ჩართული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 w:cs="Sylfaen"/>
        </w:rPr>
        <w:t>კომპიუტერი</w:t>
      </w:r>
      <w:proofErr w:type="spellEnd"/>
      <w:r w:rsidRPr="00BA687B">
        <w:rPr>
          <w:rFonts w:ascii="Sylfaen" w:hAnsi="Sylfaen" w:cs="Sylfaen"/>
          <w:lang w:val="ka-GE"/>
        </w:rPr>
        <w:t>.</w:t>
      </w:r>
      <w:r w:rsidR="00DD6403">
        <w:rPr>
          <w:rFonts w:ascii="Sylfaen" w:hAnsi="Sylfaen" w:cs="Sylfaen"/>
          <w:lang w:val="ka-GE"/>
        </w:rPr>
        <w:t xml:space="preserve"> </w:t>
      </w:r>
    </w:p>
    <w:p w14:paraId="6C8C08C6" w14:textId="04CC342A" w:rsidR="004C7E67" w:rsidRPr="00BA687B" w:rsidRDefault="004C7E67" w:rsidP="004C7E67">
      <w:pPr>
        <w:pStyle w:val="ListParagraph"/>
        <w:tabs>
          <w:tab w:val="left" w:pos="567"/>
        </w:tabs>
        <w:spacing w:before="100" w:beforeAutospacing="1" w:after="100" w:afterAutospacing="1" w:line="240" w:lineRule="auto"/>
        <w:ind w:left="643" w:right="76"/>
        <w:jc w:val="both"/>
        <w:rPr>
          <w:rFonts w:ascii="Sylfaen" w:eastAsia="Times New Roman" w:hAnsi="Sylfaen"/>
        </w:rPr>
      </w:pPr>
      <w:r w:rsidRPr="00BA687B">
        <w:rPr>
          <w:rFonts w:ascii="Sylfaen" w:hAnsi="Sylfaen" w:cs="Sylfaen"/>
          <w:b/>
          <w:lang w:val="ka-GE"/>
        </w:rPr>
        <w:t>ტრენერი:</w:t>
      </w:r>
      <w:r w:rsidR="00DD6403">
        <w:rPr>
          <w:rFonts w:ascii="Sylfaen" w:hAnsi="Sylfaen" w:cs="Sylfaen"/>
          <w:b/>
          <w:lang w:val="ka-GE"/>
        </w:rPr>
        <w:t xml:space="preserve"> </w:t>
      </w:r>
      <w:r w:rsidRPr="00BA687B">
        <w:rPr>
          <w:rFonts w:ascii="Sylfaen" w:hAnsi="Sylfaen" w:cs="Sylfaen"/>
          <w:bCs/>
          <w:lang w:val="ka-GE"/>
        </w:rPr>
        <w:t xml:space="preserve">ტრენერს უნდა ჰქონდეს ფსიქოლოგის კვალიფიკაცია. </w:t>
      </w:r>
    </w:p>
    <w:p w14:paraId="6C22F067" w14:textId="36AB1D1B" w:rsidR="007E1EAB" w:rsidRPr="00DA4673" w:rsidRDefault="00E64C0C" w:rsidP="007A75AF">
      <w:pPr>
        <w:pStyle w:val="ListParagraph"/>
        <w:numPr>
          <w:ilvl w:val="0"/>
          <w:numId w:val="36"/>
        </w:numPr>
        <w:tabs>
          <w:tab w:val="left" w:pos="567"/>
        </w:tabs>
        <w:spacing w:before="240" w:after="0" w:line="276" w:lineRule="auto"/>
        <w:ind w:left="810" w:right="76"/>
        <w:jc w:val="both"/>
        <w:rPr>
          <w:rFonts w:ascii="Sylfaen" w:eastAsia="Arial Unicode MS" w:hAnsi="Sylfaen"/>
          <w:sz w:val="20"/>
          <w:szCs w:val="20"/>
          <w:lang w:val="ka-GE"/>
        </w:rPr>
      </w:pPr>
      <w:proofErr w:type="spellStart"/>
      <w:r w:rsidRPr="00DA4673">
        <w:rPr>
          <w:rFonts w:ascii="Sylfaen" w:eastAsia="Times New Roman" w:hAnsi="Sylfaen" w:cs="Sylfaen"/>
          <w:b/>
        </w:rPr>
        <w:t>ტრენინგმოდულში</w:t>
      </w:r>
      <w:proofErr w:type="spellEnd"/>
      <w:r w:rsidRPr="00DA4673">
        <w:rPr>
          <w:rFonts w:ascii="Sylfaen" w:eastAsia="Times New Roman" w:hAnsi="Sylfaen" w:cs="Sylfaen"/>
          <w:b/>
          <w:lang w:val="ka-GE"/>
        </w:rPr>
        <w:t xml:space="preserve"> </w:t>
      </w:r>
      <w:proofErr w:type="spellStart"/>
      <w:r w:rsidRPr="00DA4673">
        <w:rPr>
          <w:rFonts w:ascii="Sylfaen" w:eastAsia="Times New Roman" w:hAnsi="Sylfaen" w:cs="Sylfaen"/>
          <w:b/>
        </w:rPr>
        <w:t>ჩართვის</w:t>
      </w:r>
      <w:proofErr w:type="spellEnd"/>
      <w:r w:rsidRPr="00DA4673">
        <w:rPr>
          <w:rFonts w:ascii="Sylfaen" w:eastAsia="Times New Roman" w:hAnsi="Sylfaen" w:cs="Sylfaen"/>
          <w:b/>
          <w:lang w:val="ka-GE"/>
        </w:rPr>
        <w:t xml:space="preserve"> </w:t>
      </w:r>
      <w:proofErr w:type="spellStart"/>
      <w:r w:rsidRPr="00DA4673">
        <w:rPr>
          <w:rFonts w:ascii="Sylfaen" w:eastAsia="Times New Roman" w:hAnsi="Sylfaen" w:cs="Sylfaen"/>
          <w:b/>
        </w:rPr>
        <w:t>წინაპირობა</w:t>
      </w:r>
      <w:proofErr w:type="spellEnd"/>
      <w:r w:rsidRPr="00DA4673">
        <w:rPr>
          <w:rFonts w:ascii="Sylfaen" w:eastAsia="Times New Roman" w:hAnsi="Sylfaen" w:cs="Sylfaen"/>
          <w:b/>
          <w:lang w:val="ka-GE"/>
        </w:rPr>
        <w:t xml:space="preserve"> </w:t>
      </w:r>
      <w:proofErr w:type="spellStart"/>
      <w:r w:rsidRPr="00DA4673">
        <w:rPr>
          <w:rFonts w:ascii="Sylfaen" w:eastAsia="Times New Roman" w:hAnsi="Sylfaen" w:cs="Sylfaen"/>
          <w:b/>
        </w:rPr>
        <w:t>და</w:t>
      </w:r>
      <w:proofErr w:type="spellEnd"/>
      <w:r w:rsidRPr="00DA4673">
        <w:rPr>
          <w:rFonts w:ascii="Sylfaen" w:eastAsia="Times New Roman" w:hAnsi="Sylfaen" w:cs="Sylfaen"/>
          <w:b/>
          <w:lang w:val="ka-GE"/>
        </w:rPr>
        <w:t xml:space="preserve"> </w:t>
      </w:r>
      <w:proofErr w:type="spellStart"/>
      <w:r w:rsidRPr="00DA4673">
        <w:rPr>
          <w:rFonts w:ascii="Sylfaen" w:eastAsia="Times New Roman" w:hAnsi="Sylfaen" w:cs="Sylfaen"/>
          <w:b/>
        </w:rPr>
        <w:t>შერჩევის</w:t>
      </w:r>
      <w:proofErr w:type="spellEnd"/>
      <w:r w:rsidRPr="00DA4673">
        <w:rPr>
          <w:rFonts w:ascii="Sylfaen" w:eastAsia="Times New Roman" w:hAnsi="Sylfaen" w:cs="Sylfaen"/>
          <w:b/>
          <w:lang w:val="ka-GE"/>
        </w:rPr>
        <w:t xml:space="preserve"> </w:t>
      </w:r>
      <w:proofErr w:type="spellStart"/>
      <w:r w:rsidRPr="00DA4673">
        <w:rPr>
          <w:rFonts w:ascii="Sylfaen" w:eastAsia="Times New Roman" w:hAnsi="Sylfaen" w:cs="Sylfaen"/>
          <w:b/>
        </w:rPr>
        <w:t>მექანიზმი</w:t>
      </w:r>
      <w:proofErr w:type="spellEnd"/>
      <w:r w:rsidRPr="00DA4673">
        <w:rPr>
          <w:rFonts w:ascii="Sylfaen" w:eastAsia="Times New Roman" w:hAnsi="Sylfaen"/>
          <w:b/>
        </w:rPr>
        <w:t>:</w:t>
      </w:r>
      <w:bookmarkStart w:id="1" w:name="_Hlk65962481"/>
      <w:bookmarkEnd w:id="1"/>
      <w:r w:rsidR="00143E2D" w:rsidRPr="00DA4673">
        <w:rPr>
          <w:rFonts w:ascii="Sylfaen" w:eastAsia="Times New Roman" w:hAnsi="Sylfaen"/>
          <w:b/>
          <w:lang w:val="ka-GE"/>
        </w:rPr>
        <w:t xml:space="preserve"> </w:t>
      </w:r>
      <w:r w:rsidR="00514520" w:rsidRPr="00DA4673">
        <w:rPr>
          <w:rFonts w:ascii="Sylfaen" w:eastAsia="Arial Unicode MS" w:hAnsi="Sylfaen" w:cs="Arial Unicode MS"/>
          <w:lang w:val="ka-GE"/>
        </w:rPr>
        <w:t>განსაზღვრულია ბრძანების მე-6 მუხლის მე-2 პუნქტი</w:t>
      </w:r>
      <w:r w:rsidR="00DA4673" w:rsidRPr="00DA4673">
        <w:rPr>
          <w:rFonts w:ascii="Sylfaen" w:eastAsia="Arial Unicode MS" w:hAnsi="Sylfaen" w:cs="Arial Unicode MS"/>
          <w:lang w:val="ka-GE"/>
        </w:rPr>
        <w:t>თ.</w:t>
      </w:r>
      <w:r w:rsidR="00DD6403">
        <w:rPr>
          <w:rFonts w:ascii="Sylfaen" w:eastAsia="Arial Unicode MS" w:hAnsi="Sylfaen" w:cs="Arial Unicode MS"/>
          <w:lang w:val="ka-GE"/>
        </w:rPr>
        <w:t xml:space="preserve"> </w:t>
      </w:r>
    </w:p>
    <w:p w14:paraId="4D9D73FB" w14:textId="42BFD7AA" w:rsidR="00143E2D" w:rsidRPr="00143E2D" w:rsidRDefault="00E64C0C" w:rsidP="00C8263F">
      <w:pPr>
        <w:pStyle w:val="ListParagraph"/>
        <w:numPr>
          <w:ilvl w:val="0"/>
          <w:numId w:val="36"/>
        </w:numPr>
        <w:tabs>
          <w:tab w:val="left" w:pos="12060"/>
        </w:tabs>
        <w:spacing w:before="240" w:beforeAutospacing="1" w:after="0" w:afterAutospacing="1" w:line="276" w:lineRule="auto"/>
        <w:ind w:right="76"/>
        <w:jc w:val="both"/>
        <w:rPr>
          <w:rFonts w:ascii="Sylfaen" w:hAnsi="Sylfaen"/>
          <w:bCs/>
          <w:lang w:val="ka-GE"/>
        </w:rPr>
      </w:pPr>
      <w:proofErr w:type="spellStart"/>
      <w:r w:rsidRPr="00BA687B">
        <w:rPr>
          <w:rFonts w:ascii="Sylfaen" w:eastAsia="Arial Unicode MS" w:hAnsi="Sylfaen" w:cs="Arial Unicode MS"/>
          <w:b/>
          <w:lang w:val="ka-GE"/>
        </w:rPr>
        <w:t>ტრენინგმოდულის</w:t>
      </w:r>
      <w:proofErr w:type="spellEnd"/>
      <w:r w:rsidRPr="00BA687B">
        <w:rPr>
          <w:rFonts w:ascii="Sylfaen" w:eastAsia="Arial Unicode MS" w:hAnsi="Sylfaen" w:cs="Arial Unicode MS"/>
          <w:b/>
          <w:lang w:val="ka-GE"/>
        </w:rPr>
        <w:t xml:space="preserve"> ზოგადი მიზნები:</w:t>
      </w:r>
      <w:r w:rsidR="00DD6403">
        <w:rPr>
          <w:rFonts w:ascii="Sylfaen" w:eastAsia="Arial Unicode MS" w:hAnsi="Sylfaen" w:cs="Arial Unicode MS"/>
          <w:b/>
          <w:lang w:val="ka-GE"/>
        </w:rPr>
        <w:t xml:space="preserve"> </w:t>
      </w:r>
    </w:p>
    <w:p w14:paraId="2C774A8A" w14:textId="77777777" w:rsidR="00143E2D" w:rsidRPr="00143E2D" w:rsidRDefault="00143E2D" w:rsidP="00143E2D">
      <w:pPr>
        <w:pStyle w:val="ListParagraph"/>
        <w:rPr>
          <w:rFonts w:ascii="Sylfaen" w:hAnsi="Sylfaen"/>
          <w:bCs/>
          <w:lang w:val="ka-GE"/>
        </w:rPr>
      </w:pPr>
    </w:p>
    <w:p w14:paraId="27785F56" w14:textId="544D7F20" w:rsidR="00143E2D" w:rsidRDefault="00143E2D" w:rsidP="00143E2D">
      <w:pPr>
        <w:pStyle w:val="ListParagraph"/>
        <w:numPr>
          <w:ilvl w:val="0"/>
          <w:numId w:val="37"/>
        </w:numPr>
        <w:tabs>
          <w:tab w:val="left" w:pos="12060"/>
        </w:tabs>
        <w:spacing w:before="240" w:beforeAutospacing="1" w:after="0" w:afterAutospacing="1" w:line="276" w:lineRule="auto"/>
        <w:ind w:right="76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აღმზრდელ-პედაგოგთა პროფესიული განვითარება;</w:t>
      </w:r>
    </w:p>
    <w:p w14:paraId="7DA9FACC" w14:textId="69E741FA" w:rsidR="00440771" w:rsidRDefault="00EC3CFF" w:rsidP="00440771">
      <w:pPr>
        <w:pStyle w:val="ListParagraph"/>
        <w:numPr>
          <w:ilvl w:val="0"/>
          <w:numId w:val="37"/>
        </w:numPr>
        <w:tabs>
          <w:tab w:val="left" w:pos="567"/>
          <w:tab w:val="left" w:pos="12060"/>
        </w:tabs>
        <w:spacing w:before="240" w:beforeAutospacing="1" w:after="0" w:afterAutospacing="1" w:line="276" w:lineRule="auto"/>
        <w:ind w:right="76"/>
        <w:jc w:val="both"/>
        <w:rPr>
          <w:rFonts w:ascii="Sylfaen" w:hAnsi="Sylfaen"/>
          <w:bCs/>
          <w:lang w:val="ka-GE"/>
        </w:rPr>
      </w:pPr>
      <w:r w:rsidRPr="00440771">
        <w:rPr>
          <w:rFonts w:ascii="Sylfaen" w:hAnsi="Sylfaen"/>
          <w:bCs/>
          <w:lang w:val="ka-GE"/>
        </w:rPr>
        <w:t xml:space="preserve">გააცნოს მონაწილეებს </w:t>
      </w:r>
      <w:r w:rsidR="009A380E" w:rsidRPr="00440771">
        <w:rPr>
          <w:rFonts w:ascii="Sylfaen" w:hAnsi="Sylfaen"/>
          <w:bCs/>
          <w:lang w:val="ka-GE"/>
        </w:rPr>
        <w:t>ბავშვის განვითარების თეორიების</w:t>
      </w:r>
      <w:r w:rsidR="00DD6403">
        <w:rPr>
          <w:rFonts w:ascii="Sylfaen" w:hAnsi="Sylfaen"/>
          <w:bCs/>
          <w:lang w:val="ka-GE"/>
        </w:rPr>
        <w:t xml:space="preserve"> </w:t>
      </w:r>
      <w:r w:rsidRPr="00440771">
        <w:rPr>
          <w:rFonts w:ascii="Sylfaen" w:hAnsi="Sylfaen"/>
          <w:bCs/>
          <w:lang w:val="ka-GE"/>
        </w:rPr>
        <w:t xml:space="preserve">ძირითადი პოსტულატები, ხელი შეუწყოს </w:t>
      </w:r>
      <w:r w:rsidR="009A380E" w:rsidRPr="00440771">
        <w:rPr>
          <w:rFonts w:ascii="Sylfaen" w:hAnsi="Sylfaen"/>
          <w:bCs/>
          <w:lang w:val="ka-GE"/>
        </w:rPr>
        <w:t>ადრეული და სკოლამდელი აღზრდისა და განათლების სახელმწიფო სტანდარტის ბავშვის განვითარების სტანდარტის ანალიზი</w:t>
      </w:r>
      <w:r w:rsidRPr="00440771">
        <w:rPr>
          <w:rFonts w:ascii="Sylfaen" w:hAnsi="Sylfaen"/>
          <w:bCs/>
          <w:lang w:val="ka-GE"/>
        </w:rPr>
        <w:t>ს პროცესში</w:t>
      </w:r>
      <w:r w:rsidR="009A380E" w:rsidRPr="00440771">
        <w:rPr>
          <w:rFonts w:ascii="Sylfaen" w:hAnsi="Sylfaen"/>
          <w:bCs/>
          <w:lang w:val="ka-GE"/>
        </w:rPr>
        <w:t xml:space="preserve">, </w:t>
      </w:r>
      <w:proofErr w:type="spellStart"/>
      <w:r w:rsidRPr="00440771">
        <w:rPr>
          <w:rFonts w:ascii="Sylfaen" w:hAnsi="Sylfaen"/>
          <w:bCs/>
          <w:lang w:val="ka-GE"/>
        </w:rPr>
        <w:t>გააცნობირებინოს</w:t>
      </w:r>
      <w:proofErr w:type="spellEnd"/>
      <w:r w:rsidRPr="00440771">
        <w:rPr>
          <w:rFonts w:ascii="Sylfaen" w:hAnsi="Sylfaen"/>
          <w:bCs/>
          <w:lang w:val="ka-GE"/>
        </w:rPr>
        <w:t xml:space="preserve"> </w:t>
      </w:r>
      <w:r w:rsidR="00440771">
        <w:rPr>
          <w:rFonts w:ascii="Sylfaen" w:hAnsi="Sylfaen"/>
          <w:bCs/>
          <w:lang w:val="ka-GE"/>
        </w:rPr>
        <w:t xml:space="preserve">საგანმანათლებლო პროცესის დაგეგმვისას </w:t>
      </w:r>
      <w:r w:rsidR="009A380E" w:rsidRPr="00440771">
        <w:rPr>
          <w:rFonts w:ascii="Sylfaen" w:hAnsi="Sylfaen"/>
          <w:bCs/>
          <w:lang w:val="ka-GE"/>
        </w:rPr>
        <w:t>ბავშვზე დაკვირვების მნიშვნელობ</w:t>
      </w:r>
      <w:r w:rsidRPr="00440771">
        <w:rPr>
          <w:rFonts w:ascii="Sylfaen" w:hAnsi="Sylfaen"/>
          <w:bCs/>
          <w:lang w:val="ka-GE"/>
        </w:rPr>
        <w:t>ა</w:t>
      </w:r>
      <w:r w:rsidR="009A380E" w:rsidRPr="00440771">
        <w:rPr>
          <w:rFonts w:ascii="Sylfaen" w:hAnsi="Sylfaen"/>
          <w:bCs/>
          <w:lang w:val="ka-GE"/>
        </w:rPr>
        <w:t xml:space="preserve">, </w:t>
      </w:r>
      <w:r w:rsidR="00440771" w:rsidRPr="00440771">
        <w:rPr>
          <w:rFonts w:ascii="Sylfaen" w:hAnsi="Sylfaen"/>
          <w:bCs/>
          <w:lang w:val="ka-GE"/>
        </w:rPr>
        <w:t xml:space="preserve">განუვითაროს </w:t>
      </w:r>
      <w:proofErr w:type="spellStart"/>
      <w:r w:rsidR="00440771" w:rsidRPr="00440771">
        <w:rPr>
          <w:rFonts w:ascii="Sylfaen" w:hAnsi="Sylfaen"/>
          <w:bCs/>
          <w:lang w:val="ka-GE"/>
        </w:rPr>
        <w:t>ბავზე</w:t>
      </w:r>
      <w:proofErr w:type="spellEnd"/>
      <w:r w:rsidR="00440771" w:rsidRPr="00440771">
        <w:rPr>
          <w:rFonts w:ascii="Sylfaen" w:hAnsi="Sylfaen"/>
          <w:bCs/>
          <w:lang w:val="ka-GE"/>
        </w:rPr>
        <w:t xml:space="preserve"> დაკვირვების ჩანაწერების დაკავშირების უნარი ბავშვის განვითარების სტანდარტის შესაბამის სფეროებთან</w:t>
      </w:r>
      <w:r w:rsidR="00440771">
        <w:rPr>
          <w:rFonts w:ascii="Sylfaen" w:hAnsi="Sylfaen"/>
          <w:bCs/>
          <w:lang w:val="ka-GE"/>
        </w:rPr>
        <w:t xml:space="preserve">, </w:t>
      </w:r>
      <w:r w:rsidR="00440771" w:rsidRPr="00440771">
        <w:rPr>
          <w:rFonts w:ascii="Sylfaen" w:hAnsi="Sylfaen"/>
          <w:bCs/>
          <w:lang w:val="ka-GE"/>
        </w:rPr>
        <w:t>შედეგებთან</w:t>
      </w:r>
      <w:r w:rsidR="00440771">
        <w:rPr>
          <w:rFonts w:ascii="Sylfaen" w:hAnsi="Sylfaen"/>
          <w:bCs/>
          <w:lang w:val="ka-GE"/>
        </w:rPr>
        <w:t xml:space="preserve"> თუ ინდიკატორებთან</w:t>
      </w:r>
      <w:r w:rsidR="00440771" w:rsidRPr="00440771">
        <w:rPr>
          <w:rFonts w:ascii="Sylfaen" w:hAnsi="Sylfaen"/>
          <w:bCs/>
          <w:lang w:val="ka-GE"/>
        </w:rPr>
        <w:t xml:space="preserve">. </w:t>
      </w:r>
    </w:p>
    <w:p w14:paraId="12473B72" w14:textId="1935F25B" w:rsidR="00E64C0C" w:rsidRPr="00440771" w:rsidRDefault="00E64C0C" w:rsidP="00734C15">
      <w:pPr>
        <w:pStyle w:val="ListParagraph"/>
        <w:numPr>
          <w:ilvl w:val="0"/>
          <w:numId w:val="36"/>
        </w:numPr>
        <w:tabs>
          <w:tab w:val="left" w:pos="567"/>
          <w:tab w:val="left" w:pos="12060"/>
        </w:tabs>
        <w:spacing w:before="240" w:beforeAutospacing="1" w:after="0" w:afterAutospacing="1" w:line="276" w:lineRule="auto"/>
        <w:ind w:right="76"/>
        <w:jc w:val="both"/>
        <w:rPr>
          <w:rFonts w:ascii="Sylfaen" w:hAnsi="Sylfaen"/>
          <w:bCs/>
          <w:lang w:val="ka-GE"/>
        </w:rPr>
      </w:pPr>
      <w:r w:rsidRPr="00440771">
        <w:rPr>
          <w:rFonts w:ascii="Sylfaen" w:eastAsia="Arial Unicode MS" w:hAnsi="Sylfaen" w:cs="Arial Unicode MS"/>
          <w:b/>
          <w:lang w:val="ka-GE"/>
        </w:rPr>
        <w:t>ტრენინგ-მოდულის ბოლოს მისაღწევი შედეგები</w:t>
      </w:r>
      <w:r w:rsidRPr="00440771">
        <w:rPr>
          <w:rFonts w:ascii="Sylfaen" w:eastAsia="Arial Unicode MS" w:hAnsi="Sylfaen" w:cs="Arial Unicode MS"/>
          <w:b/>
          <w:bCs/>
          <w:lang w:val="ka-GE"/>
        </w:rPr>
        <w:t xml:space="preserve">: </w:t>
      </w:r>
      <w:r w:rsidRPr="00440771">
        <w:rPr>
          <w:rFonts w:ascii="Sylfaen" w:hAnsi="Sylfaen"/>
          <w:bCs/>
          <w:lang w:val="ka-GE"/>
        </w:rPr>
        <w:t xml:space="preserve">კურსის დასრულების შემდეგ მონაწილეები შეძლებენ: </w:t>
      </w:r>
    </w:p>
    <w:p w14:paraId="51C04201" w14:textId="595FCA13" w:rsidR="00A567D1" w:rsidRPr="00BA687B" w:rsidRDefault="00A567D1" w:rsidP="00A567D1">
      <w:pPr>
        <w:pStyle w:val="ListParagraph"/>
        <w:numPr>
          <w:ilvl w:val="0"/>
          <w:numId w:val="34"/>
        </w:numPr>
        <w:spacing w:after="200" w:line="240" w:lineRule="auto"/>
        <w:rPr>
          <w:rFonts w:ascii="Sylfaen" w:eastAsia="Times New Roman" w:hAnsi="Sylfaen" w:cs="Times New Roman"/>
          <w:lang w:val="ka-GE"/>
        </w:rPr>
      </w:pPr>
      <w:r w:rsidRPr="00BA687B">
        <w:rPr>
          <w:rFonts w:ascii="Sylfaen" w:hAnsi="Sylfaen"/>
          <w:bCs/>
          <w:lang w:val="ka-GE"/>
        </w:rPr>
        <w:t>ბავშვის განვითარების თეორიების</w:t>
      </w:r>
      <w:r w:rsidR="00DD6403">
        <w:rPr>
          <w:rFonts w:ascii="Sylfaen" w:hAnsi="Sylfaen"/>
          <w:bCs/>
          <w:lang w:val="ka-GE"/>
        </w:rPr>
        <w:t xml:space="preserve"> </w:t>
      </w:r>
      <w:r w:rsidRPr="00BA687B">
        <w:rPr>
          <w:rFonts w:ascii="Sylfaen" w:hAnsi="Sylfaen"/>
          <w:bCs/>
          <w:lang w:val="ka-GE"/>
        </w:rPr>
        <w:t>შედარებას და მსჯელობას მისი პრაქტიკაში გამოყენების გზების შესახებ;</w:t>
      </w:r>
    </w:p>
    <w:p w14:paraId="57B1060A" w14:textId="77777777" w:rsidR="00754B68" w:rsidRPr="00BA687B" w:rsidRDefault="00A567D1" w:rsidP="00A567D1">
      <w:pPr>
        <w:pStyle w:val="ListParagraph"/>
        <w:numPr>
          <w:ilvl w:val="0"/>
          <w:numId w:val="34"/>
        </w:numPr>
        <w:spacing w:after="200" w:line="240" w:lineRule="auto"/>
        <w:rPr>
          <w:rFonts w:ascii="Sylfaen" w:eastAsia="Times New Roman" w:hAnsi="Sylfaen" w:cs="Times New Roman"/>
          <w:lang w:val="ka-GE"/>
        </w:rPr>
      </w:pPr>
      <w:r w:rsidRPr="00BA687B">
        <w:rPr>
          <w:rFonts w:ascii="Sylfaen" w:hAnsi="Sylfaen"/>
          <w:bCs/>
          <w:lang w:val="ka-GE"/>
        </w:rPr>
        <w:t>განვითარების სტანდარტის ანალიზ</w:t>
      </w:r>
      <w:r w:rsidR="00754B68" w:rsidRPr="00BA687B">
        <w:rPr>
          <w:rFonts w:ascii="Sylfaen" w:hAnsi="Sylfaen"/>
          <w:bCs/>
          <w:lang w:val="ka-GE"/>
        </w:rPr>
        <w:t>ს;</w:t>
      </w:r>
    </w:p>
    <w:p w14:paraId="3D419A21" w14:textId="77777777" w:rsidR="00754B68" w:rsidRPr="00BA687B" w:rsidRDefault="00754B68" w:rsidP="00A567D1">
      <w:pPr>
        <w:pStyle w:val="ListParagraph"/>
        <w:numPr>
          <w:ilvl w:val="0"/>
          <w:numId w:val="34"/>
        </w:numPr>
        <w:spacing w:after="200" w:line="240" w:lineRule="auto"/>
        <w:rPr>
          <w:rFonts w:ascii="Sylfaen" w:eastAsia="Times New Roman" w:hAnsi="Sylfaen" w:cs="Times New Roman"/>
          <w:lang w:val="ka-GE"/>
        </w:rPr>
      </w:pPr>
      <w:r w:rsidRPr="00BA687B">
        <w:rPr>
          <w:rFonts w:ascii="Sylfaen" w:hAnsi="Sylfaen"/>
          <w:bCs/>
          <w:lang w:val="ka-GE"/>
        </w:rPr>
        <w:t>მსჯელობას ბავშვზე დაკვირვების მნიშვნელობისა და პრინციპების შესახებ;</w:t>
      </w:r>
    </w:p>
    <w:p w14:paraId="18C2BE6E" w14:textId="77777777" w:rsidR="00754B68" w:rsidRPr="00BA687B" w:rsidRDefault="00754B68" w:rsidP="00A567D1">
      <w:pPr>
        <w:pStyle w:val="ListParagraph"/>
        <w:numPr>
          <w:ilvl w:val="0"/>
          <w:numId w:val="34"/>
        </w:numPr>
        <w:spacing w:after="200" w:line="240" w:lineRule="auto"/>
        <w:rPr>
          <w:rFonts w:ascii="Sylfaen" w:eastAsia="Times New Roman" w:hAnsi="Sylfaen" w:cs="Times New Roman"/>
          <w:lang w:val="ka-GE"/>
        </w:rPr>
      </w:pPr>
      <w:r w:rsidRPr="00BA687B">
        <w:rPr>
          <w:rFonts w:ascii="Sylfaen" w:hAnsi="Sylfaen"/>
          <w:bCs/>
          <w:lang w:val="ka-GE"/>
        </w:rPr>
        <w:t>ბავშვზე დაკვირვების ჩანაწერების ანალიზს, დაკავშირებას ბავშვის განვითარების სტანდარტებთან.</w:t>
      </w:r>
    </w:p>
    <w:p w14:paraId="44406B74" w14:textId="6CA51805" w:rsidR="00447C77" w:rsidRPr="00BA687B" w:rsidRDefault="00447C77" w:rsidP="003868DB">
      <w:pPr>
        <w:pStyle w:val="ListParagraph"/>
        <w:numPr>
          <w:ilvl w:val="0"/>
          <w:numId w:val="36"/>
        </w:numPr>
        <w:spacing w:after="0" w:line="276" w:lineRule="auto"/>
        <w:rPr>
          <w:rFonts w:ascii="Sylfaen" w:hAnsi="Sylfaen"/>
          <w:lang w:val="ka-GE"/>
        </w:rPr>
      </w:pPr>
      <w:r w:rsidRPr="00BA687B">
        <w:rPr>
          <w:rFonts w:ascii="Sylfaen" w:eastAsia="Arial Unicode MS" w:hAnsi="Sylfaen" w:cs="Arial Unicode MS"/>
          <w:b/>
          <w:lang w:val="ka-GE"/>
        </w:rPr>
        <w:t xml:space="preserve">მონაწილეთა შეფასების სისტემა და სერტიფიკატის გაცემის პირობები: </w:t>
      </w:r>
      <w:r w:rsidRPr="00BA687B">
        <w:rPr>
          <w:rFonts w:ascii="Sylfaen" w:eastAsia="Arial Unicode MS" w:hAnsi="Sylfaen" w:cs="Arial Unicode MS"/>
          <w:lang w:val="ka-GE"/>
        </w:rPr>
        <w:t>სერტიფიკატის მისაღებად</w:t>
      </w:r>
      <w:r w:rsidR="00C57118" w:rsidRPr="00BA687B">
        <w:rPr>
          <w:rFonts w:ascii="Sylfaen" w:eastAsia="Arial Unicode MS" w:hAnsi="Sylfaen" w:cs="Arial Unicode MS"/>
          <w:lang w:val="ka-GE"/>
        </w:rPr>
        <w:t>,</w:t>
      </w:r>
      <w:r w:rsidRPr="00BA687B">
        <w:rPr>
          <w:rFonts w:ascii="Sylfaen" w:eastAsia="Arial Unicode MS" w:hAnsi="Sylfaen" w:cs="Arial Unicode MS"/>
          <w:lang w:val="ka-GE"/>
        </w:rPr>
        <w:t xml:space="preserve"> მონაწილემ ტრენინგ</w:t>
      </w:r>
      <w:r w:rsidR="00C57118" w:rsidRPr="00BA687B">
        <w:rPr>
          <w:rFonts w:ascii="Sylfaen" w:eastAsia="Arial Unicode MS" w:hAnsi="Sylfaen" w:cs="Arial Unicode MS"/>
          <w:lang w:val="ka-GE"/>
        </w:rPr>
        <w:t>-</w:t>
      </w:r>
      <w:r w:rsidRPr="00BA687B">
        <w:rPr>
          <w:rFonts w:ascii="Sylfaen" w:eastAsia="Arial Unicode MS" w:hAnsi="Sylfaen" w:cs="Arial Unicode MS"/>
          <w:lang w:val="ka-GE"/>
        </w:rPr>
        <w:t xml:space="preserve">მოდულის შეფასების სისტემით განსაზღვრულ თითოეულ კომპონენტში უნდა დააგროვოს მაქსიმალური შეფასების 60% და მეტი (დანართი </w:t>
      </w:r>
      <w:r w:rsidR="00C30F3D">
        <w:rPr>
          <w:rFonts w:ascii="Sylfaen" w:eastAsia="Arial Unicode MS" w:hAnsi="Sylfaen" w:cs="Arial Unicode MS"/>
          <w:lang w:val="ka-GE"/>
        </w:rPr>
        <w:t>№</w:t>
      </w:r>
      <w:r w:rsidR="005C5D6C" w:rsidRPr="00BA687B">
        <w:rPr>
          <w:rFonts w:ascii="Sylfaen" w:eastAsia="Arial Unicode MS" w:hAnsi="Sylfaen" w:cs="Arial Unicode MS"/>
          <w:lang w:val="ka-GE"/>
        </w:rPr>
        <w:t>5.</w:t>
      </w:r>
      <w:r w:rsidRPr="00BA687B">
        <w:rPr>
          <w:rFonts w:ascii="Sylfaen" w:eastAsia="Arial Unicode MS" w:hAnsi="Sylfaen" w:cs="Arial Unicode MS"/>
          <w:lang w:val="ka-GE"/>
        </w:rPr>
        <w:t>1)</w:t>
      </w:r>
      <w:r w:rsidR="00C57118" w:rsidRPr="00BA687B">
        <w:rPr>
          <w:rFonts w:ascii="Sylfaen" w:eastAsia="Arial Unicode MS" w:hAnsi="Sylfaen" w:cs="Arial Unicode MS"/>
          <w:lang w:val="ka-GE"/>
        </w:rPr>
        <w:t>.</w:t>
      </w:r>
    </w:p>
    <w:p w14:paraId="7667125D" w14:textId="5ADA02CB" w:rsidR="00A567D1" w:rsidRPr="00BA687B" w:rsidRDefault="00447C77" w:rsidP="00A567D1">
      <w:pPr>
        <w:pStyle w:val="ListParagraph"/>
        <w:spacing w:after="0"/>
        <w:ind w:left="630"/>
        <w:rPr>
          <w:rFonts w:ascii="Sylfaen" w:eastAsia="Merriweather" w:hAnsi="Sylfaen" w:cs="Merriweather"/>
          <w:lang w:val="ka-GE"/>
        </w:rPr>
      </w:pPr>
      <w:r w:rsidRPr="00BA687B">
        <w:rPr>
          <w:rFonts w:ascii="Sylfaen" w:eastAsia="Merriweather" w:hAnsi="Sylfaen" w:cs="Merriweather"/>
          <w:lang w:val="ka-GE"/>
        </w:rPr>
        <w:t>შეფასების სისტემა მოიცავს 3 ძირითად კომპონენტს</w:t>
      </w:r>
      <w:r w:rsidR="00C57118" w:rsidRPr="00BA687B">
        <w:rPr>
          <w:rFonts w:ascii="Sylfaen" w:eastAsia="Merriweather" w:hAnsi="Sylfaen" w:cs="Merriweather"/>
          <w:lang w:val="ka-GE"/>
        </w:rPr>
        <w:t>,</w:t>
      </w:r>
      <w:r w:rsidRPr="00BA687B">
        <w:rPr>
          <w:rFonts w:ascii="Sylfaen" w:eastAsia="Merriweather" w:hAnsi="Sylfaen" w:cs="Merriweather"/>
          <w:lang w:val="ka-GE"/>
        </w:rPr>
        <w:t xml:space="preserve"> რომელიც ჯამში 100 ქულას მოიცავს. კერძოდ: </w:t>
      </w:r>
      <w:r w:rsidR="00A567D1" w:rsidRPr="00BA687B">
        <w:rPr>
          <w:rFonts w:ascii="Sylfaen" w:eastAsia="Merriweather" w:hAnsi="Sylfaen" w:cs="Merriweather"/>
          <w:lang w:val="ka-GE"/>
        </w:rPr>
        <w:t>აქტიურობა, რეფლექსია, ტესტი.</w:t>
      </w:r>
    </w:p>
    <w:p w14:paraId="6B3866BB" w14:textId="30FA9E69" w:rsidR="00A567D1" w:rsidRPr="00BA687B" w:rsidRDefault="00A567D1" w:rsidP="00A567D1">
      <w:pPr>
        <w:pStyle w:val="ListParagraph"/>
        <w:spacing w:after="0"/>
        <w:ind w:left="630"/>
        <w:rPr>
          <w:rFonts w:ascii="Sylfaen" w:eastAsia="Merriweather" w:hAnsi="Sylfaen" w:cs="Merriweather"/>
          <w:lang w:val="ka-GE"/>
        </w:rPr>
      </w:pPr>
      <w:r w:rsidRPr="00BA687B">
        <w:rPr>
          <w:rFonts w:ascii="Sylfaen" w:eastAsia="Merriweather" w:hAnsi="Sylfaen" w:cs="Merriweather"/>
          <w:lang w:val="ka-GE"/>
        </w:rPr>
        <w:lastRenderedPageBreak/>
        <w:t>ტრენინგის განმავლობაში მონაწილის აქტიურობა ფასდება - 20</w:t>
      </w:r>
      <w:r w:rsidR="00C57118" w:rsidRPr="00BA687B">
        <w:rPr>
          <w:rFonts w:ascii="Sylfaen" w:eastAsia="Merriweather" w:hAnsi="Sylfaen" w:cs="Merriweather"/>
          <w:lang w:val="ka-GE"/>
        </w:rPr>
        <w:t xml:space="preserve"> </w:t>
      </w:r>
      <w:r w:rsidRPr="00BA687B">
        <w:rPr>
          <w:rFonts w:ascii="Sylfaen" w:eastAsia="Merriweather" w:hAnsi="Sylfaen" w:cs="Merriweather"/>
          <w:lang w:val="ka-GE"/>
        </w:rPr>
        <w:t>ქულით</w:t>
      </w:r>
      <w:r w:rsidR="00C57118" w:rsidRPr="00BA687B">
        <w:rPr>
          <w:rFonts w:ascii="Sylfaen" w:eastAsia="Merriweather" w:hAnsi="Sylfaen" w:cs="Merriweather"/>
          <w:lang w:val="ka-GE"/>
        </w:rPr>
        <w:t>.</w:t>
      </w:r>
    </w:p>
    <w:p w14:paraId="6DC9F1F7" w14:textId="51ABA836" w:rsidR="00A567D1" w:rsidRPr="00BA687B" w:rsidRDefault="00A567D1" w:rsidP="00A567D1">
      <w:pPr>
        <w:pStyle w:val="ListParagraph"/>
        <w:spacing w:after="0"/>
        <w:ind w:left="630"/>
        <w:rPr>
          <w:rFonts w:ascii="Sylfaen" w:eastAsia="Merriweather" w:hAnsi="Sylfaen" w:cs="Merriweather"/>
          <w:lang w:val="ka-GE"/>
        </w:rPr>
      </w:pPr>
      <w:r w:rsidRPr="00BA687B">
        <w:rPr>
          <w:rFonts w:ascii="Sylfaen" w:eastAsia="Merriweather" w:hAnsi="Sylfaen" w:cs="Merriweather"/>
          <w:lang w:val="ka-GE"/>
        </w:rPr>
        <w:t>მონაწილის ყოველ</w:t>
      </w:r>
      <w:r w:rsidR="00C57118" w:rsidRPr="00BA687B">
        <w:rPr>
          <w:rFonts w:ascii="Sylfaen" w:eastAsia="Merriweather" w:hAnsi="Sylfaen" w:cs="Merriweather"/>
          <w:lang w:val="ka-GE"/>
        </w:rPr>
        <w:t>დღ</w:t>
      </w:r>
      <w:r w:rsidRPr="00BA687B">
        <w:rPr>
          <w:rFonts w:ascii="Sylfaen" w:eastAsia="Merriweather" w:hAnsi="Sylfaen" w:cs="Merriweather"/>
          <w:lang w:val="ka-GE"/>
        </w:rPr>
        <w:t>იური</w:t>
      </w:r>
      <w:r w:rsidR="00DD6403">
        <w:rPr>
          <w:rFonts w:ascii="Sylfaen" w:eastAsia="Merriweather" w:hAnsi="Sylfaen" w:cs="Merriweather"/>
          <w:lang w:val="ka-GE"/>
        </w:rPr>
        <w:t xml:space="preserve"> </w:t>
      </w:r>
      <w:r w:rsidRPr="00BA687B">
        <w:rPr>
          <w:rFonts w:ascii="Sylfaen" w:eastAsia="Merriweather" w:hAnsi="Sylfaen" w:cs="Merriweather"/>
          <w:lang w:val="ka-GE"/>
        </w:rPr>
        <w:t>რეფლექსია (რეფლექსია უნდა გადააგზავნოს ტრენერთან ტრენინგის დასრულებიდან 5 სამუშაო დღეში) – 40 ქულა</w:t>
      </w:r>
      <w:r w:rsidR="00F8606A">
        <w:rPr>
          <w:rFonts w:ascii="Sylfaen" w:eastAsia="Merriweather" w:hAnsi="Sylfaen" w:cs="Merriweather"/>
          <w:lang w:val="ka-GE"/>
        </w:rPr>
        <w:t>.</w:t>
      </w:r>
    </w:p>
    <w:p w14:paraId="77548F6E" w14:textId="3E8733B6" w:rsidR="00A567D1" w:rsidRPr="00BA687B" w:rsidRDefault="00A567D1" w:rsidP="00A567D1">
      <w:pPr>
        <w:pStyle w:val="ListParagraph"/>
        <w:spacing w:after="0"/>
        <w:ind w:left="630"/>
        <w:rPr>
          <w:rFonts w:ascii="Sylfaen" w:eastAsia="Merriweather" w:hAnsi="Sylfaen" w:cs="Merriweather"/>
          <w:lang w:val="ka-GE"/>
        </w:rPr>
      </w:pPr>
      <w:r w:rsidRPr="00BA687B">
        <w:rPr>
          <w:rFonts w:ascii="Sylfaen" w:eastAsia="Merriweather" w:hAnsi="Sylfaen" w:cs="Merriweather"/>
          <w:lang w:val="ka-GE"/>
        </w:rPr>
        <w:t xml:space="preserve">2 ტესტი </w:t>
      </w:r>
      <w:r w:rsidR="00F8606A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Pr="00BA687B">
        <w:rPr>
          <w:rFonts w:ascii="Sylfaen" w:eastAsia="Merriweather" w:hAnsi="Sylfaen" w:cs="Merriweather"/>
          <w:lang w:val="ka-GE"/>
        </w:rPr>
        <w:t xml:space="preserve"> თითოეული ტესტი 10</w:t>
      </w:r>
      <w:r w:rsidR="00DD6403">
        <w:rPr>
          <w:rFonts w:ascii="Sylfaen" w:eastAsia="Merriweather" w:hAnsi="Sylfaen" w:cs="Merriweather"/>
          <w:lang w:val="ka-GE"/>
        </w:rPr>
        <w:t xml:space="preserve"> </w:t>
      </w:r>
      <w:r w:rsidRPr="00BA687B">
        <w:rPr>
          <w:rFonts w:ascii="Sylfaen" w:hAnsi="Sylfaen"/>
          <w:lang w:val="ka-GE"/>
        </w:rPr>
        <w:t>დახურული ტიპის შეკითხვას მოიცავს, სწორი</w:t>
      </w:r>
      <w:r w:rsidR="00DD6403">
        <w:rPr>
          <w:rFonts w:ascii="Sylfaen" w:hAnsi="Sylfaen"/>
          <w:lang w:val="ka-GE"/>
        </w:rPr>
        <w:t xml:space="preserve"> </w:t>
      </w:r>
      <w:r w:rsidRPr="00BA687B">
        <w:rPr>
          <w:rFonts w:ascii="Sylfaen" w:hAnsi="Sylfaen"/>
          <w:lang w:val="ka-GE"/>
        </w:rPr>
        <w:t>ფასდება 1 ქულით - ჯამში 20 ქულა.</w:t>
      </w:r>
    </w:p>
    <w:p w14:paraId="020F7529" w14:textId="77777777" w:rsidR="00447C77" w:rsidRPr="00BA687B" w:rsidRDefault="00447C77" w:rsidP="00447C77">
      <w:pPr>
        <w:pStyle w:val="ListParagraph"/>
        <w:spacing w:after="0"/>
        <w:ind w:left="630"/>
        <w:rPr>
          <w:rFonts w:ascii="Sylfaen" w:hAnsi="Sylfaen"/>
          <w:lang w:val="ka-GE"/>
        </w:rPr>
      </w:pPr>
    </w:p>
    <w:p w14:paraId="115ECDFB" w14:textId="77777777" w:rsidR="00447C77" w:rsidRPr="00BA687B" w:rsidRDefault="00447C77" w:rsidP="003868DB">
      <w:pPr>
        <w:pStyle w:val="ListParagraph"/>
        <w:numPr>
          <w:ilvl w:val="0"/>
          <w:numId w:val="36"/>
        </w:numPr>
        <w:spacing w:after="0" w:line="360" w:lineRule="auto"/>
        <w:ind w:right="113"/>
        <w:rPr>
          <w:rFonts w:ascii="Sylfaen" w:hAnsi="Sylfaen"/>
        </w:rPr>
      </w:pPr>
      <w:r w:rsidRPr="00BA687B">
        <w:rPr>
          <w:rFonts w:ascii="Sylfaen" w:eastAsia="Arial Unicode MS" w:hAnsi="Sylfaen" w:cs="Arial Unicode MS"/>
          <w:b/>
          <w:lang w:val="ka-GE"/>
        </w:rPr>
        <w:t xml:space="preserve">სატრენინგო მასალა: </w:t>
      </w:r>
    </w:p>
    <w:p w14:paraId="7D10C888" w14:textId="63D7AB00" w:rsidR="00447C77" w:rsidRPr="00BA687B" w:rsidRDefault="00447C77" w:rsidP="00447C77">
      <w:pPr>
        <w:pStyle w:val="ListParagraph"/>
        <w:numPr>
          <w:ilvl w:val="0"/>
          <w:numId w:val="30"/>
        </w:numPr>
        <w:rPr>
          <w:rFonts w:ascii="Sylfaen" w:hAnsi="Sylfaen"/>
          <w:lang w:val="ka-GE"/>
        </w:rPr>
      </w:pPr>
      <w:r w:rsidRPr="00BA687B">
        <w:rPr>
          <w:rFonts w:ascii="Sylfaen" w:hAnsi="Sylfaen" w:cs="Sylfaen"/>
          <w:bCs/>
          <w:lang w:val="ka-GE"/>
        </w:rPr>
        <w:t>საკითხავი მასალა:</w:t>
      </w:r>
      <w:r w:rsidR="00DD6403">
        <w:rPr>
          <w:rFonts w:ascii="Sylfaen" w:hAnsi="Sylfaen" w:cs="Sylfaen"/>
          <w:bCs/>
          <w:lang w:val="ka-GE"/>
        </w:rPr>
        <w:t xml:space="preserve"> </w:t>
      </w:r>
      <w:r w:rsidRPr="00BA687B">
        <w:rPr>
          <w:rFonts w:ascii="Sylfaen" w:hAnsi="Sylfaen"/>
          <w:lang w:val="ka-GE"/>
        </w:rPr>
        <w:t xml:space="preserve">ვენდი ლ. დანი, გრეის ჯ. </w:t>
      </w:r>
      <w:proofErr w:type="spellStart"/>
      <w:r w:rsidRPr="00BA687B">
        <w:rPr>
          <w:rFonts w:ascii="Sylfaen" w:hAnsi="Sylfaen"/>
          <w:lang w:val="ka-GE"/>
        </w:rPr>
        <w:t>კრაიგი</w:t>
      </w:r>
      <w:proofErr w:type="spellEnd"/>
      <w:r w:rsidRPr="00BA687B">
        <w:rPr>
          <w:rFonts w:ascii="Sylfaen" w:hAnsi="Sylfaen"/>
          <w:lang w:val="ka-GE"/>
        </w:rPr>
        <w:t>, ადამიანის განვითარება. (თავები 1,6,7)</w:t>
      </w:r>
      <w:r w:rsidR="00F8606A">
        <w:rPr>
          <w:rFonts w:ascii="Sylfaen" w:hAnsi="Sylfaen"/>
          <w:lang w:val="ka-GE"/>
        </w:rPr>
        <w:t>;</w:t>
      </w:r>
    </w:p>
    <w:p w14:paraId="07EA0C03" w14:textId="0D0EDA56" w:rsidR="00447C77" w:rsidRPr="00BA687B" w:rsidRDefault="00447C77" w:rsidP="00636828">
      <w:pPr>
        <w:pStyle w:val="ListParagraph"/>
        <w:numPr>
          <w:ilvl w:val="0"/>
          <w:numId w:val="30"/>
        </w:numPr>
        <w:rPr>
          <w:rFonts w:ascii="Sylfaen" w:hAnsi="Sylfaen"/>
        </w:rPr>
      </w:pPr>
      <w:proofErr w:type="spellStart"/>
      <w:r w:rsidRPr="00BA687B">
        <w:rPr>
          <w:rFonts w:ascii="Sylfaen" w:hAnsi="Sylfaen"/>
        </w:rPr>
        <w:t>ლორა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/>
        </w:rPr>
        <w:t>ბერკი</w:t>
      </w:r>
      <w:proofErr w:type="spellEnd"/>
      <w:r w:rsidRPr="00BA687B">
        <w:rPr>
          <w:rFonts w:ascii="Sylfaen" w:hAnsi="Sylfaen"/>
        </w:rPr>
        <w:t xml:space="preserve"> - </w:t>
      </w:r>
      <w:proofErr w:type="spellStart"/>
      <w:r w:rsidRPr="00BA687B">
        <w:rPr>
          <w:rFonts w:ascii="Sylfaen" w:hAnsi="Sylfaen"/>
        </w:rPr>
        <w:t>ბავშვის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/>
        </w:rPr>
        <w:t>განვითარება</w:t>
      </w:r>
      <w:proofErr w:type="spellEnd"/>
      <w:r w:rsidRPr="00BA687B">
        <w:rPr>
          <w:rFonts w:ascii="Sylfaen" w:hAnsi="Sylfaen"/>
        </w:rPr>
        <w:t xml:space="preserve"> </w:t>
      </w:r>
      <w:r w:rsidRPr="00BA687B">
        <w:rPr>
          <w:rFonts w:ascii="Sylfaen" w:hAnsi="Sylfaen"/>
          <w:lang w:val="ka-GE"/>
        </w:rPr>
        <w:t>(</w:t>
      </w:r>
      <w:proofErr w:type="spellStart"/>
      <w:r w:rsidRPr="00BA687B">
        <w:rPr>
          <w:rFonts w:ascii="Sylfaen" w:hAnsi="Sylfaen"/>
        </w:rPr>
        <w:t>თავ</w:t>
      </w:r>
      <w:proofErr w:type="spellEnd"/>
      <w:r w:rsidRPr="00BA687B">
        <w:rPr>
          <w:rFonts w:ascii="Sylfaen" w:hAnsi="Sylfaen"/>
          <w:lang w:val="ka-GE"/>
        </w:rPr>
        <w:t>ები 1,5,6,10,11)</w:t>
      </w:r>
      <w:r w:rsidR="00F8606A">
        <w:rPr>
          <w:rFonts w:ascii="Sylfaen" w:hAnsi="Sylfaen"/>
          <w:lang w:val="ka-GE"/>
        </w:rPr>
        <w:t>;</w:t>
      </w:r>
    </w:p>
    <w:p w14:paraId="38DB7348" w14:textId="1E9D9DA5" w:rsidR="00447C77" w:rsidRPr="00BA687B" w:rsidRDefault="00447C77" w:rsidP="00447C77">
      <w:pPr>
        <w:pStyle w:val="ListParagraph"/>
        <w:numPr>
          <w:ilvl w:val="0"/>
          <w:numId w:val="30"/>
        </w:numPr>
        <w:rPr>
          <w:rFonts w:ascii="Sylfaen" w:hAnsi="Sylfaen"/>
          <w:lang w:val="ka-GE"/>
        </w:rPr>
      </w:pPr>
      <w:r w:rsidRPr="00BA687B">
        <w:rPr>
          <w:rFonts w:ascii="Sylfaen" w:hAnsi="Sylfaen"/>
          <w:lang w:val="ka-GE"/>
        </w:rPr>
        <w:t>ადრეული და სკოლამდეო აღზრდისა და განათლების სახელმწიფო სტანდარტები</w:t>
      </w:r>
      <w:r w:rsidR="00F8606A">
        <w:rPr>
          <w:rFonts w:ascii="Sylfaen" w:hAnsi="Sylfaen"/>
          <w:lang w:val="ka-GE"/>
        </w:rPr>
        <w:t>;</w:t>
      </w:r>
    </w:p>
    <w:p w14:paraId="55E260BB" w14:textId="77777777" w:rsidR="00447C77" w:rsidRPr="00BA687B" w:rsidRDefault="00447C77" w:rsidP="00447C77">
      <w:pPr>
        <w:pStyle w:val="ListParagraph"/>
        <w:numPr>
          <w:ilvl w:val="0"/>
          <w:numId w:val="30"/>
        </w:numPr>
        <w:rPr>
          <w:rStyle w:val="SubtleEmphasis"/>
          <w:rFonts w:ascii="Sylfaen" w:hAnsi="Sylfaen"/>
          <w:i w:val="0"/>
          <w:color w:val="auto"/>
          <w:lang w:val="ka-GE"/>
        </w:rPr>
      </w:pPr>
      <w:r w:rsidRPr="00BA687B">
        <w:rPr>
          <w:rStyle w:val="SubtleEmphasis"/>
          <w:rFonts w:ascii="Sylfaen" w:hAnsi="Sylfaen"/>
          <w:i w:val="0"/>
          <w:color w:val="auto"/>
          <w:lang w:val="ka-GE"/>
        </w:rPr>
        <w:t xml:space="preserve">გეი </w:t>
      </w:r>
      <w:proofErr w:type="spellStart"/>
      <w:r w:rsidRPr="00BA687B">
        <w:rPr>
          <w:rStyle w:val="SubtleEmphasis"/>
          <w:rFonts w:ascii="Sylfaen" w:hAnsi="Sylfaen"/>
          <w:i w:val="0"/>
          <w:color w:val="auto"/>
          <w:lang w:val="ka-GE"/>
        </w:rPr>
        <w:t>გრონლუნდი</w:t>
      </w:r>
      <w:proofErr w:type="spellEnd"/>
      <w:r w:rsidRPr="00BA687B">
        <w:rPr>
          <w:rStyle w:val="SubtleEmphasis"/>
          <w:rFonts w:ascii="Sylfaen" w:hAnsi="Sylfaen"/>
          <w:i w:val="0"/>
          <w:color w:val="auto"/>
          <w:lang w:val="ka-GE"/>
        </w:rPr>
        <w:t>, მერლინ ჯეიმსი, ფოკუსირებული დაკვირვება;</w:t>
      </w:r>
    </w:p>
    <w:p w14:paraId="68A5BC06" w14:textId="07D6E62A" w:rsidR="00447C77" w:rsidRPr="00BA687B" w:rsidRDefault="00447C77" w:rsidP="00447C77">
      <w:pPr>
        <w:pStyle w:val="ListParagraph"/>
        <w:numPr>
          <w:ilvl w:val="0"/>
          <w:numId w:val="30"/>
        </w:numPr>
        <w:rPr>
          <w:rStyle w:val="SubtleEmphasis"/>
          <w:rFonts w:ascii="Sylfaen" w:hAnsi="Sylfaen"/>
          <w:i w:val="0"/>
          <w:color w:val="auto"/>
          <w:lang w:val="ka-GE"/>
        </w:rPr>
      </w:pPr>
      <w:r w:rsidRPr="00BA687B">
        <w:rPr>
          <w:rStyle w:val="SubtleEmphasis"/>
          <w:rFonts w:ascii="Sylfaen" w:hAnsi="Sylfaen"/>
          <w:i w:val="0"/>
          <w:color w:val="auto"/>
          <w:lang w:val="ka-GE"/>
        </w:rPr>
        <w:t>სამუშაო რვეული</w:t>
      </w:r>
      <w:r w:rsidR="00C57118" w:rsidRPr="00BA687B">
        <w:rPr>
          <w:rStyle w:val="SubtleEmphasis"/>
          <w:rFonts w:ascii="Sylfaen" w:hAnsi="Sylfaen"/>
          <w:i w:val="0"/>
          <w:color w:val="auto"/>
          <w:lang w:val="ka-GE"/>
        </w:rPr>
        <w:t>.</w:t>
      </w:r>
    </w:p>
    <w:p w14:paraId="392B2712" w14:textId="77777777" w:rsidR="00447C77" w:rsidRPr="00BA687B" w:rsidRDefault="00447C77" w:rsidP="00447C77">
      <w:pPr>
        <w:pStyle w:val="ListParagraph"/>
        <w:rPr>
          <w:rFonts w:ascii="Sylfaen" w:hAnsi="Sylfaen"/>
          <w:lang w:val="ka-GE"/>
        </w:rPr>
      </w:pPr>
    </w:p>
    <w:p w14:paraId="47869ECD" w14:textId="0F19AA0D" w:rsidR="00447C77" w:rsidRPr="00BA687B" w:rsidRDefault="00447C77" w:rsidP="003868DB">
      <w:pPr>
        <w:pStyle w:val="ListParagraph"/>
        <w:numPr>
          <w:ilvl w:val="0"/>
          <w:numId w:val="36"/>
        </w:numPr>
        <w:spacing w:after="0" w:line="360" w:lineRule="auto"/>
        <w:ind w:right="113"/>
        <w:rPr>
          <w:rFonts w:ascii="Sylfaen" w:hAnsi="Sylfaen"/>
        </w:rPr>
      </w:pPr>
      <w:r w:rsidRPr="00BA687B">
        <w:rPr>
          <w:rFonts w:ascii="Sylfaen" w:eastAsia="Arial Unicode MS" w:hAnsi="Sylfaen" w:cs="Arial Unicode MS"/>
          <w:b/>
          <w:lang w:val="ka-GE"/>
        </w:rPr>
        <w:t>გამოყენებული ლიტერატურა</w:t>
      </w:r>
      <w:r w:rsidRPr="00BA687B">
        <w:rPr>
          <w:rFonts w:ascii="Sylfaen" w:eastAsia="Arial Unicode MS" w:hAnsi="Sylfaen" w:cs="Arial Unicode MS"/>
          <w:lang w:val="ka-GE"/>
        </w:rPr>
        <w:t>:</w:t>
      </w:r>
      <w:r w:rsidR="00DD6403">
        <w:rPr>
          <w:rFonts w:ascii="Sylfaen" w:eastAsia="Arial Unicode MS" w:hAnsi="Sylfaen" w:cs="Arial Unicode MS"/>
          <w:lang w:val="ka-GE"/>
        </w:rPr>
        <w:t xml:space="preserve"> </w:t>
      </w:r>
      <w:r w:rsidRPr="00BA687B">
        <w:rPr>
          <w:rFonts w:ascii="Sylfaen" w:eastAsia="Arial Unicode MS" w:hAnsi="Sylfaen" w:cs="Arial Unicode MS"/>
          <w:lang w:val="ka-GE"/>
        </w:rPr>
        <w:t xml:space="preserve">დანართი </w:t>
      </w:r>
      <w:r w:rsidR="00C30F3D">
        <w:rPr>
          <w:rFonts w:ascii="Sylfaen" w:eastAsia="Arial Unicode MS" w:hAnsi="Sylfaen" w:cs="Arial Unicode MS"/>
          <w:lang w:val="ka-GE"/>
        </w:rPr>
        <w:t>№</w:t>
      </w:r>
      <w:r w:rsidR="005C5D6C" w:rsidRPr="00BA687B">
        <w:rPr>
          <w:rFonts w:ascii="Sylfaen" w:eastAsia="Arial Unicode MS" w:hAnsi="Sylfaen" w:cs="Arial Unicode MS"/>
          <w:lang w:val="ka-GE"/>
        </w:rPr>
        <w:t>5.</w:t>
      </w:r>
      <w:r w:rsidRPr="00BA687B">
        <w:rPr>
          <w:rFonts w:ascii="Sylfaen" w:eastAsia="Arial Unicode MS" w:hAnsi="Sylfaen" w:cs="Arial Unicode MS"/>
          <w:lang w:val="ka-GE"/>
        </w:rPr>
        <w:t>2.</w:t>
      </w:r>
    </w:p>
    <w:p w14:paraId="12870055" w14:textId="6B1256B3" w:rsidR="00424564" w:rsidRPr="00BA687B" w:rsidRDefault="00424564">
      <w:pPr>
        <w:rPr>
          <w:rFonts w:ascii="Sylfaen" w:hAnsi="Sylfaen"/>
          <w:lang w:val="ka-GE"/>
        </w:rPr>
      </w:pPr>
    </w:p>
    <w:p w14:paraId="602478E5" w14:textId="77777777" w:rsidR="00E64C0C" w:rsidRPr="00BA687B" w:rsidRDefault="00E64C0C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18"/>
        <w:gridCol w:w="10227"/>
        <w:gridCol w:w="19"/>
        <w:gridCol w:w="2385"/>
      </w:tblGrid>
      <w:tr w:rsidR="007359C4" w:rsidRPr="00BA687B" w14:paraId="3D5778AA" w14:textId="77777777" w:rsidTr="00512002">
        <w:tc>
          <w:tcPr>
            <w:tcW w:w="13562" w:type="dxa"/>
            <w:gridSpan w:val="5"/>
          </w:tcPr>
          <w:p w14:paraId="723ED5FC" w14:textId="77777777" w:rsidR="000C235D" w:rsidRPr="00BA687B" w:rsidRDefault="000C235D">
            <w:pPr>
              <w:rPr>
                <w:rFonts w:ascii="Sylfaen" w:hAnsi="Sylfaen"/>
                <w:b/>
                <w:bCs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სესია 1.</w:t>
            </w:r>
          </w:p>
          <w:p w14:paraId="6FA41ADB" w14:textId="77777777" w:rsidR="000C235D" w:rsidRPr="00BA687B" w:rsidRDefault="005A788F">
            <w:pPr>
              <w:rPr>
                <w:rFonts w:ascii="Sylfaen" w:hAnsi="Sylfaen"/>
                <w:b/>
                <w:bCs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დრო - 3 საათი</w:t>
            </w:r>
          </w:p>
          <w:p w14:paraId="05A73C92" w14:textId="77777777" w:rsidR="000C235D" w:rsidRPr="00BA687B" w:rsidRDefault="000C235D" w:rsidP="000C235D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სესიის მიზანი: </w:t>
            </w:r>
          </w:p>
          <w:p w14:paraId="7BCB6E00" w14:textId="1332EE84" w:rsidR="000C235D" w:rsidRPr="00BA687B" w:rsidRDefault="000C235D" w:rsidP="000C235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lang w:val="ka-GE"/>
              </w:rPr>
            </w:pPr>
            <w:proofErr w:type="spellStart"/>
            <w:r w:rsidRPr="00BA687B">
              <w:rPr>
                <w:rFonts w:ascii="Sylfaen" w:hAnsi="Sylfaen"/>
                <w:bCs/>
                <w:lang w:val="ka-GE"/>
              </w:rPr>
              <w:t>ტრენინგმოდულის</w:t>
            </w:r>
            <w:proofErr w:type="spellEnd"/>
            <w:r w:rsidRPr="00BA687B">
              <w:rPr>
                <w:rFonts w:ascii="Sylfaen" w:hAnsi="Sylfaen"/>
                <w:bCs/>
                <w:lang w:val="ka-GE"/>
              </w:rPr>
              <w:t xml:space="preserve"> მიზნების გაცნობა;</w:t>
            </w:r>
          </w:p>
          <w:p w14:paraId="4647E259" w14:textId="0CDE1AA9" w:rsidR="000C235D" w:rsidRPr="00BA687B" w:rsidRDefault="00557E3C" w:rsidP="000C235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bCs/>
                <w:lang w:val="ka-GE"/>
              </w:rPr>
            </w:pPr>
            <w:r w:rsidRPr="00BA687B">
              <w:rPr>
                <w:rFonts w:ascii="Sylfaen" w:hAnsi="Sylfaen"/>
                <w:bCs/>
                <w:lang w:val="ka-GE"/>
              </w:rPr>
              <w:t>განვითარების ძირითადი ცნებების განმარტება</w:t>
            </w:r>
            <w:r w:rsidR="00F8606A">
              <w:rPr>
                <w:rFonts w:ascii="Sylfaen" w:hAnsi="Sylfaen"/>
                <w:bCs/>
                <w:lang w:val="ka-GE"/>
              </w:rPr>
              <w:t>.</w:t>
            </w:r>
          </w:p>
          <w:p w14:paraId="4EC33CFC" w14:textId="77777777" w:rsidR="000C235D" w:rsidRPr="00BA687B" w:rsidRDefault="000C235D">
            <w:pPr>
              <w:rPr>
                <w:rFonts w:ascii="Sylfaen" w:hAnsi="Sylfaen"/>
                <w:bCs/>
                <w:lang w:val="ka-GE"/>
              </w:rPr>
            </w:pPr>
          </w:p>
          <w:p w14:paraId="3307626B" w14:textId="77777777" w:rsidR="000C235D" w:rsidRPr="00BA687B" w:rsidRDefault="000C235D">
            <w:pPr>
              <w:rPr>
                <w:rFonts w:ascii="Sylfaen" w:hAnsi="Sylfaen"/>
                <w:lang w:val="ka-GE"/>
              </w:rPr>
            </w:pPr>
          </w:p>
        </w:tc>
      </w:tr>
      <w:tr w:rsidR="007359C4" w:rsidRPr="00BA687B" w14:paraId="7CFF4404" w14:textId="77777777" w:rsidTr="00A567D1">
        <w:tc>
          <w:tcPr>
            <w:tcW w:w="1240" w:type="dxa"/>
            <w:gridSpan w:val="2"/>
          </w:tcPr>
          <w:p w14:paraId="5FBCEAC5" w14:textId="259223E4" w:rsidR="00557E3C" w:rsidRPr="00BA687B" w:rsidRDefault="00DD640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6D877FAD" w14:textId="3A148BA4" w:rsidR="00557E3C" w:rsidRPr="00BA687B" w:rsidRDefault="00557E3C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 20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წთ</w:t>
            </w:r>
            <w:proofErr w:type="spellEnd"/>
          </w:p>
        </w:tc>
        <w:tc>
          <w:tcPr>
            <w:tcW w:w="9212" w:type="dxa"/>
          </w:tcPr>
          <w:p w14:paraId="0239F036" w14:textId="77777777" w:rsidR="00557E3C" w:rsidRPr="00BA687B" w:rsidRDefault="00557E3C" w:rsidP="00557E3C">
            <w:pPr>
              <w:pStyle w:val="ListParagraph"/>
              <w:ind w:hanging="687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აქტივობა 1 </w:t>
            </w:r>
          </w:p>
          <w:p w14:paraId="03C0EB83" w14:textId="73DADE26" w:rsidR="00557E3C" w:rsidRPr="00BA687B" w:rsidRDefault="00557E3C" w:rsidP="00557E3C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გაცნობა. ტრენერი თავს წარუდგენს ჯგუფის წევრებს და სთხოვს მონაწილეებს, წარმოადგინონ საკუთარი თავი.</w:t>
            </w:r>
          </w:p>
          <w:p w14:paraId="1B17B44C" w14:textId="77777777" w:rsidR="00557E3C" w:rsidRPr="00BA687B" w:rsidRDefault="00557E3C" w:rsidP="00636828">
            <w:pPr>
              <w:jc w:val="center"/>
              <w:rPr>
                <w:rFonts w:ascii="Sylfaen" w:hAnsi="Sylfaen"/>
                <w:lang w:val="ka-GE"/>
              </w:rPr>
            </w:pPr>
          </w:p>
          <w:p w14:paraId="776C7873" w14:textId="77777777" w:rsidR="00557E3C" w:rsidRPr="00BA687B" w:rsidRDefault="00557E3C" w:rsidP="00557E3C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აქტივობა 2</w:t>
            </w:r>
          </w:p>
          <w:p w14:paraId="1755D538" w14:textId="2D34AF7F" w:rsidR="00557E3C" w:rsidRPr="00BA687B" w:rsidRDefault="00557E3C" w:rsidP="00557E3C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აცნობს ტრენინგის მონაწილეებს ტრენინგის მიზნებს, შინაარსს, სტრუქტურას</w:t>
            </w:r>
            <w:r w:rsidR="00C57118" w:rsidRPr="00BA687B">
              <w:rPr>
                <w:rFonts w:ascii="Sylfaen" w:hAnsi="Sylfaen"/>
                <w:lang w:val="ka-GE"/>
              </w:rPr>
              <w:t>ა</w:t>
            </w:r>
            <w:r w:rsidRPr="00BA687B">
              <w:rPr>
                <w:rFonts w:ascii="Sylfaen" w:hAnsi="Sylfaen"/>
                <w:lang w:val="ka-GE"/>
              </w:rPr>
              <w:t xml:space="preserve"> და საორგანიზაციო საკითხებს. </w:t>
            </w:r>
          </w:p>
          <w:p w14:paraId="52E183C2" w14:textId="77777777" w:rsidR="00557E3C" w:rsidRPr="00BA687B" w:rsidRDefault="00557E3C" w:rsidP="00557E3C">
            <w:pPr>
              <w:rPr>
                <w:rFonts w:ascii="Sylfaen" w:hAnsi="Sylfaen"/>
                <w:lang w:val="ka-GE"/>
              </w:rPr>
            </w:pPr>
          </w:p>
          <w:p w14:paraId="30888F15" w14:textId="06037A7A" w:rsidR="00512002" w:rsidRPr="00BA687B" w:rsidRDefault="00512002" w:rsidP="00557E3C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ტრენერი </w:t>
            </w:r>
            <w:r w:rsidR="00A567D1" w:rsidRPr="00BA687B">
              <w:rPr>
                <w:rFonts w:ascii="Sylfaen" w:hAnsi="Sylfaen"/>
                <w:lang w:val="ka-GE"/>
              </w:rPr>
              <w:t>მონაწილეებს აცნობს შეფასების სისტემას</w:t>
            </w:r>
            <w:r w:rsidR="00C57118" w:rsidRPr="00BA687B">
              <w:rPr>
                <w:rFonts w:ascii="Sylfaen" w:hAnsi="Sylfaen"/>
                <w:lang w:val="ka-GE"/>
              </w:rPr>
              <w:t>ა</w:t>
            </w:r>
            <w:r w:rsidR="00A567D1" w:rsidRPr="00BA687B">
              <w:rPr>
                <w:rFonts w:ascii="Sylfaen" w:hAnsi="Sylfaen"/>
                <w:lang w:val="ka-GE"/>
              </w:rPr>
              <w:t xml:space="preserve"> და დავალების გადაგზავნის ვადებს</w:t>
            </w:r>
            <w:r w:rsidR="00C57118" w:rsidRPr="00BA687B">
              <w:rPr>
                <w:rFonts w:ascii="Sylfaen" w:hAnsi="Sylfaen"/>
                <w:lang w:val="ka-GE"/>
              </w:rPr>
              <w:t>.</w:t>
            </w:r>
          </w:p>
          <w:p w14:paraId="01E5D7CC" w14:textId="77777777" w:rsidR="00557E3C" w:rsidRPr="00BA687B" w:rsidRDefault="00557E3C" w:rsidP="00557E3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110" w:type="dxa"/>
            <w:gridSpan w:val="2"/>
          </w:tcPr>
          <w:p w14:paraId="6994654E" w14:textId="77777777" w:rsidR="00557E3C" w:rsidRPr="00BA687B" w:rsidRDefault="00557E3C">
            <w:pPr>
              <w:rPr>
                <w:rFonts w:ascii="Sylfaen" w:hAnsi="Sylfaen"/>
                <w:lang w:val="ka-GE"/>
              </w:rPr>
            </w:pPr>
          </w:p>
        </w:tc>
      </w:tr>
      <w:tr w:rsidR="007359C4" w:rsidRPr="00BA687B" w14:paraId="46128949" w14:textId="77777777" w:rsidTr="00A567D1">
        <w:tc>
          <w:tcPr>
            <w:tcW w:w="1227" w:type="dxa"/>
          </w:tcPr>
          <w:p w14:paraId="67E146C3" w14:textId="77777777" w:rsidR="000C235D" w:rsidRPr="00BA687B" w:rsidRDefault="0051200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lastRenderedPageBreak/>
              <w:t xml:space="preserve">40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წთ</w:t>
            </w:r>
            <w:proofErr w:type="spellEnd"/>
          </w:p>
        </w:tc>
        <w:tc>
          <w:tcPr>
            <w:tcW w:w="9241" w:type="dxa"/>
            <w:gridSpan w:val="3"/>
          </w:tcPr>
          <w:p w14:paraId="486483AD" w14:textId="63CCCD64" w:rsidR="00512002" w:rsidRPr="00BA687B" w:rsidRDefault="00512002" w:rsidP="00CF416A">
            <w:pPr>
              <w:ind w:right="270"/>
              <w:jc w:val="both"/>
              <w:rPr>
                <w:rFonts w:ascii="Sylfaen" w:eastAsia="Arial Unicode MS" w:hAnsi="Sylfaen" w:cs="Sylfaen"/>
                <w:b/>
                <w:lang w:val="ka-GE"/>
              </w:rPr>
            </w:pPr>
            <w:r w:rsidRPr="00BA687B">
              <w:rPr>
                <w:rFonts w:ascii="Sylfaen" w:eastAsia="Arial Unicode MS" w:hAnsi="Sylfaen" w:cs="Sylfaen"/>
                <w:b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Pr="00BA687B">
              <w:rPr>
                <w:rFonts w:ascii="Sylfaen" w:eastAsia="Arial Unicode MS" w:hAnsi="Sylfaen" w:cs="Sylfaen"/>
                <w:b/>
                <w:lang w:val="ka-GE"/>
              </w:rPr>
              <w:t xml:space="preserve"> 1. </w:t>
            </w:r>
          </w:p>
          <w:p w14:paraId="531C5FB5" w14:textId="3FF0B8EE" w:rsidR="00512002" w:rsidRPr="00BA687B" w:rsidRDefault="00512002" w:rsidP="00CF416A">
            <w:pPr>
              <w:ind w:right="270"/>
              <w:jc w:val="both"/>
              <w:rPr>
                <w:rFonts w:ascii="Sylfaen" w:eastAsia="Arial Unicode MS" w:hAnsi="Sylfaen" w:cs="Sylfaen"/>
                <w:b/>
                <w:lang w:val="ka-GE"/>
              </w:rPr>
            </w:pPr>
            <w:r w:rsidRPr="00BA687B">
              <w:rPr>
                <w:rFonts w:ascii="Sylfaen" w:eastAsia="Arial Unicode MS" w:hAnsi="Sylfaen" w:cs="Sylfaen"/>
                <w:b/>
                <w:lang w:val="ka-GE"/>
              </w:rPr>
              <w:t>აქტივობის მიზანი: ძირითადი ცნებების</w:t>
            </w:r>
            <w:r w:rsidR="00DD6403">
              <w:rPr>
                <w:rFonts w:ascii="Sylfaen" w:eastAsia="Arial Unicode MS" w:hAnsi="Sylfaen" w:cs="Sylfaen"/>
                <w:b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,,სწავლა’’ და ,,განვითარება’’ განმარტება</w:t>
            </w:r>
          </w:p>
          <w:p w14:paraId="0290971F" w14:textId="77777777" w:rsidR="00512002" w:rsidRPr="00BA687B" w:rsidRDefault="00512002" w:rsidP="00CF416A">
            <w:pPr>
              <w:ind w:right="270"/>
              <w:jc w:val="both"/>
              <w:rPr>
                <w:rFonts w:ascii="Sylfaen" w:eastAsia="Arial Unicode MS" w:hAnsi="Sylfaen" w:cs="Sylfaen"/>
                <w:b/>
                <w:lang w:val="ka-GE"/>
              </w:rPr>
            </w:pPr>
            <w:r w:rsidRPr="00BA687B">
              <w:rPr>
                <w:rFonts w:ascii="Sylfaen" w:eastAsia="Arial Unicode MS" w:hAnsi="Sylfaen" w:cs="Sylfaen"/>
                <w:b/>
                <w:lang w:val="ka-GE"/>
              </w:rPr>
              <w:t xml:space="preserve">აქტივობის აღწერა: </w:t>
            </w:r>
          </w:p>
          <w:p w14:paraId="0002371D" w14:textId="6356C593" w:rsidR="00CF416A" w:rsidRPr="00BA687B" w:rsidRDefault="00CF416A" w:rsidP="00CF416A">
            <w:pPr>
              <w:ind w:right="270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eastAsia="Arial Unicode MS" w:hAnsi="Sylfaen" w:cs="Sylfaen"/>
                <w:b/>
                <w:lang w:val="ka-GE"/>
              </w:rPr>
              <w:t xml:space="preserve">ნაბიჯი 1. </w:t>
            </w:r>
            <w:r w:rsidRPr="00BA687B">
              <w:rPr>
                <w:rFonts w:ascii="Sylfaen" w:eastAsia="Arial Unicode MS" w:hAnsi="Sylfaen" w:cs="Sylfaen"/>
                <w:lang w:val="ka-GE"/>
              </w:rPr>
              <w:t>ტრენერი ეკითხება მონაწილეებს, თუ რა ფაქტორები</w:t>
            </w:r>
            <w:r w:rsidR="00DD6403">
              <w:rPr>
                <w:rFonts w:ascii="Sylfaen" w:eastAsia="Arial Unicode MS" w:hAnsi="Sylfaen" w:cs="Sylfaen"/>
                <w:lang w:val="ka-GE"/>
              </w:rPr>
              <w:t xml:space="preserve"> </w:t>
            </w:r>
            <w:r w:rsidRPr="00BA687B">
              <w:rPr>
                <w:rFonts w:ascii="Sylfaen" w:eastAsia="Arial Unicode MS" w:hAnsi="Sylfaen" w:cs="Sylfaen"/>
                <w:lang w:val="ka-GE"/>
              </w:rPr>
              <w:t>განაპირობებს ადამიანის განვითარების მიმართულებასა და შედეგებს? ტრენერი ინიშნავს მოსაზრებებს.</w:t>
            </w:r>
          </w:p>
          <w:p w14:paraId="70090583" w14:textId="77777777" w:rsidR="00CF416A" w:rsidRPr="00BA687B" w:rsidRDefault="00CF416A" w:rsidP="00CF416A">
            <w:pPr>
              <w:ind w:left="270" w:right="270" w:hanging="90"/>
              <w:jc w:val="both"/>
              <w:rPr>
                <w:rFonts w:ascii="Sylfaen" w:hAnsi="Sylfaen"/>
                <w:lang w:val="ka-GE"/>
              </w:rPr>
            </w:pPr>
          </w:p>
          <w:p w14:paraId="25256959" w14:textId="2F46345A" w:rsidR="00CF416A" w:rsidRPr="00BA687B" w:rsidRDefault="00CF416A" w:rsidP="00CF416A">
            <w:pPr>
              <w:ind w:right="270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ხაზს უსვამს, რომ ფსიქოლოგიურ მეცნიერებაში არსებული სხვა</w:t>
            </w:r>
            <w:r w:rsidR="00C57118" w:rsidRPr="00BA687B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და</w:t>
            </w:r>
            <w:r w:rsidR="00C57118" w:rsidRPr="00BA687B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სხვა თეორია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ადამიანის ფიზიკურ,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კოგნიტურ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, ემოციურ და სოციალურ სფეროში მიმდინარე ცვლილებების ხელშემწყობ ფაქტორებს სხვადასხვაგვარად ხსნის. აღნიშნული თეორიები ავსებენ ერთმანეთს და პასუხს გვაძლევენ იმის შესახებ, თუ როგორ სწავლობს და ვითარდება ადამიანი (10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წთ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) . </w:t>
            </w:r>
          </w:p>
          <w:p w14:paraId="274740A4" w14:textId="77777777" w:rsidR="00CF416A" w:rsidRPr="00BA687B" w:rsidRDefault="00CF416A" w:rsidP="00CF416A">
            <w:pPr>
              <w:ind w:left="270" w:right="270" w:hanging="90"/>
              <w:jc w:val="both"/>
              <w:rPr>
                <w:rFonts w:ascii="Sylfaen" w:hAnsi="Sylfaen"/>
                <w:lang w:val="ka-GE"/>
              </w:rPr>
            </w:pPr>
          </w:p>
          <w:p w14:paraId="7387AE17" w14:textId="77777777" w:rsidR="00CF416A" w:rsidRPr="00BA687B" w:rsidRDefault="00CF416A" w:rsidP="00CF416A">
            <w:pPr>
              <w:shd w:val="clear" w:color="auto" w:fill="FFFFFF"/>
              <w:ind w:right="270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ნაბიჯი 2.</w:t>
            </w:r>
            <w:r w:rsidRPr="00BA687B">
              <w:rPr>
                <w:rFonts w:ascii="Sylfaen" w:hAnsi="Sylfaen"/>
                <w:lang w:val="ka-GE"/>
              </w:rPr>
              <w:t xml:space="preserve"> ტრენერი მონაწილეებს ყოფს ოთხ ჯგუფად ( 10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წთ</w:t>
            </w:r>
            <w:proofErr w:type="spellEnd"/>
            <w:r w:rsidRPr="00BA687B">
              <w:rPr>
                <w:rFonts w:ascii="Sylfaen" w:hAnsi="Sylfaen"/>
                <w:lang w:val="ka-GE"/>
              </w:rPr>
              <w:t>).</w:t>
            </w:r>
          </w:p>
          <w:p w14:paraId="372E9261" w14:textId="77777777" w:rsidR="00CF416A" w:rsidRPr="00BA687B" w:rsidRDefault="00CF416A" w:rsidP="00CF416A">
            <w:pPr>
              <w:shd w:val="clear" w:color="auto" w:fill="FFFFFF"/>
              <w:ind w:right="270"/>
              <w:jc w:val="both"/>
              <w:rPr>
                <w:rFonts w:ascii="Sylfaen" w:hAnsi="Sylfaen"/>
                <w:lang w:val="ka-GE"/>
              </w:rPr>
            </w:pPr>
          </w:p>
          <w:p w14:paraId="10B26DFB" w14:textId="136A1EE1" w:rsidR="00CF416A" w:rsidRPr="00BA687B" w:rsidRDefault="00CF416A" w:rsidP="00CF416A">
            <w:pPr>
              <w:shd w:val="clear" w:color="auto" w:fill="FFFFFF"/>
              <w:ind w:right="270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ჯგუფებს ევალებათ ტერმინების </w:t>
            </w:r>
            <w:r w:rsidR="00F860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BA687B">
              <w:rPr>
                <w:rFonts w:ascii="Sylfaen" w:hAnsi="Sylfaen"/>
                <w:lang w:val="ka-GE"/>
              </w:rPr>
              <w:t xml:space="preserve"> ,,სწავლა’’ და ,,განვითარება’’ განმარტება საკუთარ გამოცდილებასა თუ ცოდნაზე დაყრდნობით. ორი ჯგუფი ერთ ტერმინზე მუშაობს. შემდეგ ჯგუფები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წარმოადგენენ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განმარტებებს.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ტრენერი ისმენს და აძლე</w:t>
            </w:r>
            <w:r w:rsidR="00F8606A">
              <w:rPr>
                <w:rFonts w:ascii="Sylfaen" w:hAnsi="Sylfaen"/>
                <w:lang w:val="ka-GE"/>
              </w:rPr>
              <w:t>ვ</w:t>
            </w:r>
            <w:r w:rsidRPr="00BA687B">
              <w:rPr>
                <w:rFonts w:ascii="Sylfaen" w:hAnsi="Sylfaen"/>
                <w:lang w:val="ka-GE"/>
              </w:rPr>
              <w:t xml:space="preserve">ს უკუკავშირს. </w:t>
            </w:r>
          </w:p>
          <w:p w14:paraId="2831E863" w14:textId="77777777" w:rsidR="00CF416A" w:rsidRPr="00BA687B" w:rsidRDefault="00CF416A" w:rsidP="00CF416A">
            <w:pPr>
              <w:shd w:val="clear" w:color="auto" w:fill="FFFFFF"/>
              <w:ind w:right="270"/>
              <w:jc w:val="both"/>
              <w:rPr>
                <w:rFonts w:ascii="Sylfaen" w:hAnsi="Sylfaen"/>
                <w:lang w:val="ka-GE"/>
              </w:rPr>
            </w:pPr>
          </w:p>
          <w:p w14:paraId="1DACEC44" w14:textId="761F268E" w:rsidR="00CF416A" w:rsidRPr="00BA687B" w:rsidRDefault="00CF416A" w:rsidP="00CF416A">
            <w:pPr>
              <w:shd w:val="clear" w:color="auto" w:fill="FFFFFF"/>
              <w:ind w:right="270"/>
              <w:jc w:val="both"/>
              <w:rPr>
                <w:rFonts w:ascii="Sylfaen" w:hAnsi="Sylfaen" w:cs="AcadNusx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საჭიროების შემთხვევაში</w:t>
            </w:r>
            <w:r w:rsidR="00C5711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ტრენერი აზუსტებს ტერმინებს და აღნიშნავს,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რომ </w:t>
            </w:r>
            <w:r w:rsidRPr="00BA687B">
              <w:rPr>
                <w:rFonts w:ascii="Sylfaen" w:hAnsi="Sylfaen"/>
                <w:b/>
                <w:i/>
                <w:u w:val="single"/>
                <w:lang w:val="ka-GE"/>
              </w:rPr>
              <w:t>განვითარება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 w:cs="AcadNusx"/>
                <w:lang w:val="ka-GE"/>
              </w:rPr>
              <w:t xml:space="preserve">მიუთითებს იმ ცვლილებებზე, რომელსაც დროთა განმავლობაში ადგილი აქვს ადამიანის სხეულის აგებულებაში, აზროვნებაში და ქცევაში, ორგანიზმში მიმდინარე ბიოლოგიური პროცესებისა და გარემოს ზეგავლენის შედეგად. </w:t>
            </w:r>
          </w:p>
          <w:p w14:paraId="0DF0BF6D" w14:textId="77777777" w:rsidR="00CF416A" w:rsidRPr="00BA687B" w:rsidRDefault="00CF416A" w:rsidP="00CF416A">
            <w:pPr>
              <w:ind w:left="270" w:right="270" w:hanging="90"/>
              <w:jc w:val="both"/>
              <w:rPr>
                <w:rFonts w:ascii="Sylfaen" w:hAnsi="Sylfaen" w:cs="Times New Roman"/>
                <w:lang w:val="ka-GE"/>
              </w:rPr>
            </w:pPr>
          </w:p>
          <w:p w14:paraId="67EC8074" w14:textId="5EA192D8" w:rsidR="00CF416A" w:rsidRPr="00BA687B" w:rsidRDefault="00CF416A" w:rsidP="00CF416A">
            <w:pPr>
              <w:ind w:right="270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b/>
                <w:u w:val="single"/>
                <w:lang w:val="ka-GE"/>
              </w:rPr>
              <w:t>სწავლა</w:t>
            </w:r>
            <w:r w:rsidRPr="00BA687B">
              <w:rPr>
                <w:rFonts w:ascii="Sylfaen" w:hAnsi="Sylfaen"/>
                <w:lang w:val="ka-GE"/>
              </w:rPr>
              <w:t xml:space="preserve"> ეს არის ახალი ინფორმაციის და ცოდნის, ჩვევებისა და ჩვეულებების, დამოკიდებულებებისა და რწმენის შეძენა. სწავლა ეს არის პროცესი, რომლის </w:t>
            </w:r>
            <w:r w:rsidR="00C57118" w:rsidRPr="00BA687B">
              <w:rPr>
                <w:rFonts w:ascii="Sylfaen" w:hAnsi="Sylfaen"/>
                <w:lang w:val="ka-GE"/>
              </w:rPr>
              <w:t>მეშვეობითაც</w:t>
            </w:r>
            <w:r w:rsidR="00F8606A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გამოცდილება იწვევს გარკვეულწილად მუდმივ ცვლილებებს </w:t>
            </w:r>
            <w:r w:rsidR="00C57118" w:rsidRPr="00BA687B">
              <w:rPr>
                <w:rFonts w:ascii="Sylfaen" w:hAnsi="Sylfaen"/>
                <w:lang w:val="ka-GE"/>
              </w:rPr>
              <w:t>ცოდნასა</w:t>
            </w:r>
            <w:r w:rsidRPr="00BA687B">
              <w:rPr>
                <w:rFonts w:ascii="Sylfaen" w:hAnsi="Sylfaen"/>
                <w:lang w:val="ka-GE"/>
              </w:rPr>
              <w:t xml:space="preserve"> ან ქცევაში (20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წთ</w:t>
            </w:r>
            <w:proofErr w:type="spellEnd"/>
            <w:r w:rsidRPr="00BA687B">
              <w:rPr>
                <w:rFonts w:ascii="Sylfaen" w:hAnsi="Sylfaen"/>
                <w:lang w:val="ka-GE"/>
              </w:rPr>
              <w:t>).</w:t>
            </w:r>
          </w:p>
          <w:p w14:paraId="7708C365" w14:textId="77777777" w:rsidR="00CF416A" w:rsidRPr="00BA687B" w:rsidRDefault="00CF416A" w:rsidP="00CF416A">
            <w:pPr>
              <w:ind w:right="270"/>
              <w:jc w:val="both"/>
              <w:rPr>
                <w:rFonts w:ascii="Sylfaen" w:hAnsi="Sylfaen"/>
                <w:b/>
                <w:lang w:val="ka-GE"/>
              </w:rPr>
            </w:pPr>
          </w:p>
          <w:p w14:paraId="263CF10E" w14:textId="77777777" w:rsidR="00CF416A" w:rsidRPr="00BA687B" w:rsidRDefault="00CF416A" w:rsidP="00CF416A">
            <w:pPr>
              <w:ind w:right="270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ნაბიჯი 3</w:t>
            </w:r>
            <w:r w:rsidRPr="00BA687B">
              <w:rPr>
                <w:rFonts w:ascii="Sylfaen" w:hAnsi="Sylfaen"/>
                <w:lang w:val="ka-GE"/>
              </w:rPr>
              <w:t xml:space="preserve">. ტრენერი ხაზს უსვამს, რომ ტრენინგის განმავლობაში შეეხებიან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ფსიქოდინამიკურ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,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ბიჰევიორალურ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,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კოგნიტურ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და ჰუმანისტური თეორიების ძირითად პოსტულატებს. </w:t>
            </w:r>
          </w:p>
          <w:p w14:paraId="0AF86734" w14:textId="77777777" w:rsidR="00CF416A" w:rsidRPr="00BA687B" w:rsidRDefault="00CF416A" w:rsidP="00CF416A">
            <w:pPr>
              <w:ind w:right="270"/>
              <w:jc w:val="both"/>
              <w:rPr>
                <w:rFonts w:ascii="Sylfaen" w:hAnsi="Sylfaen"/>
                <w:lang w:val="ka-GE"/>
              </w:rPr>
            </w:pPr>
          </w:p>
          <w:p w14:paraId="769BE372" w14:textId="20AC662C" w:rsidR="00CF416A" w:rsidRPr="00BA687B" w:rsidRDefault="00CF416A" w:rsidP="00CF416A">
            <w:pPr>
              <w:ind w:right="270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მოკლედ ახასიათებს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თითოეულ მათგანს: </w:t>
            </w:r>
          </w:p>
          <w:p w14:paraId="55717709" w14:textId="77777777" w:rsidR="00CF416A" w:rsidRPr="00BA687B" w:rsidRDefault="00CF416A" w:rsidP="00CF416A">
            <w:pPr>
              <w:pStyle w:val="ListParagraph"/>
              <w:ind w:left="270" w:right="270" w:hanging="90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lastRenderedPageBreak/>
              <w:t xml:space="preserve"> კერძოდ,</w:t>
            </w:r>
          </w:p>
          <w:p w14:paraId="7CF08063" w14:textId="77777777" w:rsidR="007D1BCB" w:rsidRPr="00BA687B" w:rsidRDefault="007D1BCB" w:rsidP="00CF416A">
            <w:pPr>
              <w:pStyle w:val="ListParagraph"/>
              <w:ind w:left="270" w:right="270" w:hanging="90"/>
              <w:jc w:val="both"/>
              <w:rPr>
                <w:rFonts w:ascii="Sylfaen" w:hAnsi="Sylfaen"/>
                <w:lang w:val="ka-GE"/>
              </w:rPr>
            </w:pPr>
          </w:p>
          <w:p w14:paraId="317A5A4A" w14:textId="380239C3" w:rsidR="007D1BCB" w:rsidRPr="00BA687B" w:rsidRDefault="00C57118" w:rsidP="007D1BCB">
            <w:pPr>
              <w:numPr>
                <w:ilvl w:val="0"/>
                <w:numId w:val="25"/>
              </w:numPr>
              <w:shd w:val="clear" w:color="auto" w:fill="FFFFFF"/>
              <w:spacing w:after="225"/>
              <w:ind w:left="525"/>
              <w:jc w:val="both"/>
              <w:textAlignment w:val="baseline"/>
              <w:rPr>
                <w:rFonts w:ascii="Sylfaen" w:eastAsia="Times New Roman" w:hAnsi="Sylfaen" w:cs="Arial"/>
                <w:lang w:val="ka-GE" w:eastAsia="ka-GE"/>
              </w:rPr>
            </w:pPr>
            <w:proofErr w:type="spellStart"/>
            <w:r w:rsidRPr="00BA687B">
              <w:rPr>
                <w:rFonts w:ascii="Sylfaen" w:hAnsi="Sylfaen"/>
                <w:lang w:val="ka-GE"/>
              </w:rPr>
              <w:t>ფსიქოდინამი</w:t>
            </w:r>
            <w:r w:rsidR="007D1BCB" w:rsidRPr="00BA687B">
              <w:rPr>
                <w:rFonts w:ascii="Sylfaen" w:hAnsi="Sylfaen"/>
                <w:lang w:val="ka-GE"/>
              </w:rPr>
              <w:t>კური</w:t>
            </w:r>
            <w:proofErr w:type="spellEnd"/>
            <w:r w:rsidR="007D1BCB" w:rsidRPr="00BA687B">
              <w:rPr>
                <w:rFonts w:ascii="Sylfaen" w:hAnsi="Sylfaen"/>
                <w:lang w:val="ka-GE"/>
              </w:rPr>
              <w:t xml:space="preserve"> მიმდინარეობის წარმომადგენლები </w:t>
            </w:r>
            <w:r w:rsidR="00702A52" w:rsidRPr="00BA687B">
              <w:rPr>
                <w:rFonts w:ascii="Sylfaen" w:hAnsi="Sylfaen"/>
                <w:lang w:val="ka-GE"/>
              </w:rPr>
              <w:t>თ</w:t>
            </w:r>
            <w:r w:rsidR="007D1BCB" w:rsidRPr="00BA687B">
              <w:rPr>
                <w:rFonts w:ascii="Sylfaen" w:hAnsi="Sylfaen"/>
                <w:lang w:val="ka-GE"/>
              </w:rPr>
              <w:t xml:space="preserve">ვლიან, </w:t>
            </w:r>
            <w:r w:rsidR="007D1BCB" w:rsidRPr="00BA687B">
              <w:rPr>
                <w:rFonts w:ascii="Sylfaen" w:eastAsia="Times New Roman" w:hAnsi="Sylfaen" w:cs="Sylfaen"/>
                <w:lang w:val="ka-GE" w:eastAsia="ka-GE"/>
              </w:rPr>
              <w:t>რომ</w:t>
            </w:r>
            <w:r w:rsidR="007D1BCB" w:rsidRPr="00BA687B">
              <w:rPr>
                <w:rFonts w:ascii="Sylfaen" w:eastAsia="Times New Roman" w:hAnsi="Sylfaen" w:cs="Arial"/>
                <w:lang w:val="ka-GE" w:eastAsia="ka-GE"/>
              </w:rPr>
              <w:t xml:space="preserve"> </w:t>
            </w:r>
            <w:r w:rsidR="007D1BCB" w:rsidRPr="00BA687B">
              <w:rPr>
                <w:rFonts w:ascii="Sylfaen" w:eastAsia="Times New Roman" w:hAnsi="Sylfaen" w:cs="Sylfaen"/>
                <w:lang w:val="ka-GE" w:eastAsia="ka-GE"/>
              </w:rPr>
              <w:t>ზრდასრული</w:t>
            </w:r>
            <w:r w:rsidR="007D1BCB" w:rsidRPr="00BA687B">
              <w:rPr>
                <w:rFonts w:ascii="Sylfaen" w:eastAsia="Times New Roman" w:hAnsi="Sylfaen" w:cs="Arial"/>
                <w:lang w:val="ka-GE" w:eastAsia="ka-GE"/>
              </w:rPr>
              <w:t xml:space="preserve"> </w:t>
            </w:r>
            <w:r w:rsidR="007D1BCB" w:rsidRPr="00BA687B">
              <w:rPr>
                <w:rFonts w:ascii="Sylfaen" w:eastAsia="Times New Roman" w:hAnsi="Sylfaen" w:cs="Sylfaen"/>
                <w:lang w:val="ka-GE" w:eastAsia="ka-GE"/>
              </w:rPr>
              <w:t>პიროვნება</w:t>
            </w:r>
            <w:r w:rsidR="007D1BCB" w:rsidRPr="00BA687B">
              <w:rPr>
                <w:rFonts w:ascii="Sylfaen" w:eastAsia="Times New Roman" w:hAnsi="Sylfaen" w:cs="Arial"/>
                <w:lang w:val="ka-GE" w:eastAsia="ka-GE"/>
              </w:rPr>
              <w:t xml:space="preserve"> </w:t>
            </w:r>
            <w:r w:rsidR="007D1BCB" w:rsidRPr="00BA687B">
              <w:rPr>
                <w:rFonts w:ascii="Sylfaen" w:eastAsia="Times New Roman" w:hAnsi="Sylfaen" w:cs="Sylfaen"/>
                <w:lang w:val="ka-GE" w:eastAsia="ka-GE"/>
              </w:rPr>
              <w:t>და</w:t>
            </w:r>
            <w:r w:rsidR="007D1BCB" w:rsidRPr="00BA687B">
              <w:rPr>
                <w:rFonts w:ascii="Sylfaen" w:eastAsia="Times New Roman" w:hAnsi="Sylfaen" w:cs="Arial"/>
                <w:lang w:val="ka-GE" w:eastAsia="ka-GE"/>
              </w:rPr>
              <w:t xml:space="preserve"> </w:t>
            </w:r>
            <w:r w:rsidR="007D1BCB" w:rsidRPr="00BA687B">
              <w:rPr>
                <w:rFonts w:ascii="Sylfaen" w:eastAsia="Times New Roman" w:hAnsi="Sylfaen" w:cs="Sylfaen"/>
                <w:lang w:val="ka-GE" w:eastAsia="ka-GE"/>
              </w:rPr>
              <w:t>ურთიერთობები</w:t>
            </w:r>
            <w:r w:rsidR="007D1BCB" w:rsidRPr="00BA687B">
              <w:rPr>
                <w:rFonts w:ascii="Sylfaen" w:eastAsia="Times New Roman" w:hAnsi="Sylfaen" w:cs="Arial"/>
                <w:lang w:val="ka-GE" w:eastAsia="ka-GE"/>
              </w:rPr>
              <w:t xml:space="preserve"> </w:t>
            </w:r>
            <w:r w:rsidR="007D1BCB" w:rsidRPr="00BA687B">
              <w:rPr>
                <w:rFonts w:ascii="Sylfaen" w:eastAsia="Times New Roman" w:hAnsi="Sylfaen" w:cs="Sylfaen"/>
                <w:lang w:val="ka-GE" w:eastAsia="ka-GE"/>
              </w:rPr>
              <w:t>ხშირად</w:t>
            </w:r>
            <w:r w:rsidR="007D1BCB" w:rsidRPr="00BA687B">
              <w:rPr>
                <w:rFonts w:ascii="Sylfaen" w:eastAsia="Times New Roman" w:hAnsi="Sylfaen" w:cs="Arial"/>
                <w:lang w:val="ka-GE" w:eastAsia="ka-GE"/>
              </w:rPr>
              <w:t xml:space="preserve"> </w:t>
            </w:r>
            <w:r w:rsidR="007D1BCB" w:rsidRPr="00BA687B">
              <w:rPr>
                <w:rFonts w:ascii="Sylfaen" w:eastAsia="Times New Roman" w:hAnsi="Sylfaen" w:cs="Sylfaen"/>
                <w:lang w:val="ka-GE" w:eastAsia="ka-GE"/>
              </w:rPr>
              <w:t>ბავშვობის</w:t>
            </w:r>
            <w:r w:rsidR="007D1BCB" w:rsidRPr="00BA687B">
              <w:rPr>
                <w:rFonts w:ascii="Sylfaen" w:eastAsia="Times New Roman" w:hAnsi="Sylfaen" w:cs="Arial"/>
                <w:lang w:val="ka-GE" w:eastAsia="ka-GE"/>
              </w:rPr>
              <w:t xml:space="preserve"> </w:t>
            </w:r>
            <w:r w:rsidR="007D1BCB" w:rsidRPr="00BA687B">
              <w:rPr>
                <w:rFonts w:ascii="Sylfaen" w:eastAsia="Times New Roman" w:hAnsi="Sylfaen" w:cs="Sylfaen"/>
                <w:lang w:val="ka-GE" w:eastAsia="ka-GE"/>
              </w:rPr>
              <w:t>გამოცდილების</w:t>
            </w:r>
            <w:r w:rsidR="007D1BCB" w:rsidRPr="00BA687B">
              <w:rPr>
                <w:rFonts w:ascii="Sylfaen" w:eastAsia="Times New Roman" w:hAnsi="Sylfaen" w:cs="Arial"/>
                <w:lang w:val="ka-GE" w:eastAsia="ka-GE"/>
              </w:rPr>
              <w:t xml:space="preserve"> </w:t>
            </w:r>
            <w:r w:rsidR="007D1BCB" w:rsidRPr="00BA687B">
              <w:rPr>
                <w:rFonts w:ascii="Sylfaen" w:eastAsia="Times New Roman" w:hAnsi="Sylfaen" w:cs="Sylfaen"/>
                <w:lang w:val="ka-GE" w:eastAsia="ka-GE"/>
              </w:rPr>
              <w:t>შედეგია</w:t>
            </w:r>
            <w:r w:rsidR="007D1BCB" w:rsidRPr="00BA687B">
              <w:rPr>
                <w:rFonts w:ascii="Sylfaen" w:eastAsia="Times New Roman" w:hAnsi="Sylfaen" w:cs="Arial"/>
                <w:lang w:val="ka-GE" w:eastAsia="ka-GE"/>
              </w:rPr>
              <w:t>.</w:t>
            </w:r>
          </w:p>
          <w:p w14:paraId="3DE69A55" w14:textId="5E6A9ECF" w:rsidR="007D1BCB" w:rsidRPr="00BA687B" w:rsidRDefault="007D1BCB" w:rsidP="007D1BCB">
            <w:pPr>
              <w:pStyle w:val="ListParagraph"/>
              <w:numPr>
                <w:ilvl w:val="0"/>
                <w:numId w:val="25"/>
              </w:numPr>
              <w:ind w:right="270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ბიჰევიორისტები ცდილობენ ახსნან წესები, რომლის მიხედვითაც მყარდება კავშირი სტიმულსა და რეაქციას (ქცევას) შორის. </w:t>
            </w:r>
          </w:p>
          <w:p w14:paraId="52BB735D" w14:textId="018D18BF" w:rsidR="00CF416A" w:rsidRPr="00BA687B" w:rsidRDefault="00CF416A" w:rsidP="007D1BCB">
            <w:pPr>
              <w:pStyle w:val="ListParagraph"/>
              <w:numPr>
                <w:ilvl w:val="0"/>
                <w:numId w:val="25"/>
              </w:numPr>
              <w:ind w:right="270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BA687B">
              <w:rPr>
                <w:rFonts w:ascii="Sylfaen" w:hAnsi="Sylfaen"/>
                <w:lang w:val="ka-GE"/>
              </w:rPr>
              <w:t>კოგნიტური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ფსიქოლოგიის წარმომადგენლები ყურადღებას ცოდნის ცვლილებაზე ამახვილებენ, ფიქრობენ, რომ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რომ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სწავლა ადამიანის შინაგანი გონებრივი საქმიანობაა. აქედან გამომდინარე, ისინი ყურადღებას ამახვილებენ სწავლის </w:t>
            </w:r>
            <w:r w:rsidR="007D1BCB" w:rsidRPr="00BA687B">
              <w:rPr>
                <w:rFonts w:ascii="Sylfaen" w:hAnsi="Sylfaen"/>
                <w:lang w:val="ka-GE"/>
              </w:rPr>
              <w:t>შემეცნებით</w:t>
            </w:r>
            <w:r w:rsidRPr="00BA687B">
              <w:rPr>
                <w:rFonts w:ascii="Sylfaen" w:hAnsi="Sylfaen"/>
                <w:lang w:val="ka-GE"/>
              </w:rPr>
              <w:t xml:space="preserve"> პროცესებზე (</w:t>
            </w:r>
            <w:r w:rsidR="007D1BCB" w:rsidRPr="00BA687B">
              <w:rPr>
                <w:rFonts w:ascii="Sylfaen" w:hAnsi="Sylfaen"/>
                <w:lang w:val="ka-GE"/>
              </w:rPr>
              <w:t xml:space="preserve">აღქმა, ყურადღება, </w:t>
            </w:r>
            <w:r w:rsidRPr="00BA687B">
              <w:rPr>
                <w:rFonts w:ascii="Sylfaen" w:hAnsi="Sylfaen"/>
                <w:lang w:val="ka-GE"/>
              </w:rPr>
              <w:t xml:space="preserve">მეხსიერება, აზროვნება).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კოგნიტივისტები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ცდილობენ გასცენ პასუხი შემდეგ კითხვებს: - როგორ ხდება ცოდნის მიღება? როგორ ვწყვეტთ პრობლემებს? როგორ ხდება ახალი ინფორმაციის ორგანიზება? როგორ ვიხსენებთ ინფორმაციას, ვცვლით მას და ვიყენებთ? </w:t>
            </w:r>
          </w:p>
          <w:p w14:paraId="7C45915F" w14:textId="594B5A40" w:rsidR="007D1BCB" w:rsidRPr="00BA687B" w:rsidRDefault="00DD6403" w:rsidP="007D1BCB">
            <w:pPr>
              <w:pStyle w:val="ListParagraph"/>
              <w:ind w:left="270" w:right="270" w:hanging="9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13E6DA82" w14:textId="77777777" w:rsidR="00CF416A" w:rsidRPr="00BA687B" w:rsidRDefault="00CF416A" w:rsidP="00CF416A">
            <w:pPr>
              <w:ind w:left="180" w:right="270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ჰუმანიზმი. ჰუმანისტი ფსიქოლოგები ყურადღებას ამახვილებენ ადამიანის ინდივიდუალობასა და უნიკალურობაზე. მათი ყურადღების ცენტრშია ადამიანის ემოციური განვითარება (20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წთ</w:t>
            </w:r>
            <w:proofErr w:type="spellEnd"/>
            <w:r w:rsidRPr="00BA687B">
              <w:rPr>
                <w:rFonts w:ascii="Sylfaen" w:hAnsi="Sylfaen"/>
                <w:lang w:val="ka-GE"/>
              </w:rPr>
              <w:t>).</w:t>
            </w:r>
          </w:p>
          <w:p w14:paraId="1A595D68" w14:textId="77777777" w:rsidR="00CF416A" w:rsidRPr="00BA687B" w:rsidRDefault="00CF416A" w:rsidP="00CF416A">
            <w:pPr>
              <w:pStyle w:val="ListParagraph"/>
              <w:ind w:left="270" w:right="270" w:hanging="90"/>
              <w:jc w:val="both"/>
              <w:rPr>
                <w:rFonts w:ascii="Sylfaen" w:hAnsi="Sylfaen"/>
                <w:lang w:val="ka-GE"/>
              </w:rPr>
            </w:pPr>
          </w:p>
          <w:p w14:paraId="716130C0" w14:textId="77777777" w:rsidR="00CF416A" w:rsidRPr="00BA687B" w:rsidRDefault="00CF416A" w:rsidP="00CF416A">
            <w:pPr>
              <w:shd w:val="clear" w:color="auto" w:fill="FFFFFF"/>
              <w:ind w:right="270"/>
              <w:jc w:val="both"/>
              <w:rPr>
                <w:rFonts w:ascii="Sylfaen" w:hAnsi="Sylfaen"/>
                <w:lang w:val="ka-GE"/>
              </w:rPr>
            </w:pPr>
          </w:p>
          <w:p w14:paraId="38982B03" w14:textId="77777777" w:rsidR="000C235D" w:rsidRPr="00BA687B" w:rsidRDefault="000C23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94" w:type="dxa"/>
          </w:tcPr>
          <w:p w14:paraId="40B6F645" w14:textId="77777777" w:rsidR="000C235D" w:rsidRPr="00BA687B" w:rsidRDefault="000C235D">
            <w:pPr>
              <w:rPr>
                <w:rFonts w:ascii="Sylfaen" w:hAnsi="Sylfaen"/>
                <w:lang w:val="ka-GE"/>
              </w:rPr>
            </w:pPr>
          </w:p>
        </w:tc>
      </w:tr>
      <w:tr w:rsidR="00512002" w:rsidRPr="00BA687B" w14:paraId="59A484FF" w14:textId="77777777" w:rsidTr="00A567D1">
        <w:tc>
          <w:tcPr>
            <w:tcW w:w="1227" w:type="dxa"/>
          </w:tcPr>
          <w:p w14:paraId="502995A7" w14:textId="77777777" w:rsidR="00512002" w:rsidRPr="00BA687B" w:rsidRDefault="003F6F1D" w:rsidP="0051200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lastRenderedPageBreak/>
              <w:t xml:space="preserve">120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წთ</w:t>
            </w:r>
            <w:proofErr w:type="spellEnd"/>
          </w:p>
        </w:tc>
        <w:tc>
          <w:tcPr>
            <w:tcW w:w="9241" w:type="dxa"/>
            <w:gridSpan w:val="3"/>
          </w:tcPr>
          <w:p w14:paraId="665F033A" w14:textId="1A393DDA" w:rsidR="00512002" w:rsidRPr="00BA687B" w:rsidRDefault="00512002" w:rsidP="00512002">
            <w:pPr>
              <w:rPr>
                <w:rFonts w:ascii="Sylfaen" w:hAnsi="Sylfaen"/>
                <w:b/>
                <w:bCs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აქტივობა</w:t>
            </w:r>
            <w:r w:rsidR="00E97D51" w:rsidRPr="00BA687B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Pr="00BA687B">
              <w:rPr>
                <w:rFonts w:ascii="Sylfaen" w:hAnsi="Sylfaen"/>
                <w:b/>
                <w:bCs/>
                <w:lang w:val="ka-GE"/>
              </w:rPr>
              <w:t xml:space="preserve"> 2</w:t>
            </w:r>
          </w:p>
          <w:p w14:paraId="660BC6EC" w14:textId="2C7345B1" w:rsidR="00512002" w:rsidRPr="00BA687B" w:rsidRDefault="00512002" w:rsidP="003F6F1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აქტივობის მიზანი: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="003F6F1D" w:rsidRPr="00BA687B">
              <w:rPr>
                <w:rFonts w:ascii="Sylfaen" w:hAnsi="Sylfaen"/>
                <w:lang w:val="ka-GE"/>
              </w:rPr>
              <w:t>თეორიების ,,</w:t>
            </w:r>
            <w:r w:rsidRPr="00BA687B">
              <w:rPr>
                <w:rFonts w:ascii="Sylfaen" w:hAnsi="Sylfaen"/>
                <w:lang w:val="ka-GE"/>
              </w:rPr>
              <w:t xml:space="preserve">ზ. ფროიდის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ფსიქოსექსუალური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თეორია;</w:t>
            </w:r>
            <w:r w:rsidR="003F6F1D" w:rsidRPr="00BA687B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ე. ერიკსონის </w:t>
            </w:r>
            <w:proofErr w:type="spellStart"/>
            <w:r w:rsidR="003F6F1D" w:rsidRPr="00BA687B">
              <w:rPr>
                <w:rFonts w:ascii="Sylfaen" w:hAnsi="Sylfaen"/>
                <w:lang w:val="ka-GE"/>
              </w:rPr>
              <w:t>ფ</w:t>
            </w:r>
            <w:r w:rsidRPr="00BA687B">
              <w:rPr>
                <w:rFonts w:ascii="Sylfaen" w:hAnsi="Sylfaen"/>
                <w:lang w:val="ka-GE"/>
              </w:rPr>
              <w:t>სიქოსოციალური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თეორია;</w:t>
            </w:r>
            <w:r w:rsidR="003F6F1D" w:rsidRPr="00BA687B">
              <w:rPr>
                <w:rFonts w:ascii="Sylfaen" w:hAnsi="Sylfaen"/>
                <w:lang w:val="ka-GE"/>
              </w:rPr>
              <w:t xml:space="preserve"> </w:t>
            </w:r>
          </w:p>
          <w:p w14:paraId="6CDB396D" w14:textId="77777777" w:rsidR="003F6F1D" w:rsidRPr="00BA687B" w:rsidRDefault="003F6F1D" w:rsidP="003F6F1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აქტივობის აღწერა: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</w:p>
          <w:p w14:paraId="313707CE" w14:textId="77777777" w:rsidR="003F6F1D" w:rsidRPr="00BA687B" w:rsidRDefault="003F6F1D" w:rsidP="003F6F1D">
            <w:pPr>
              <w:rPr>
                <w:rFonts w:ascii="Sylfaen" w:hAnsi="Sylfaen"/>
                <w:lang w:val="ka-GE"/>
              </w:rPr>
            </w:pPr>
          </w:p>
          <w:p w14:paraId="27333165" w14:textId="77777777" w:rsidR="003F6F1D" w:rsidRPr="00BA687B" w:rsidRDefault="003F6F1D" w:rsidP="003F6F1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1.</w:t>
            </w:r>
            <w:r w:rsidRPr="00BA687B">
              <w:rPr>
                <w:rFonts w:ascii="Sylfaen" w:hAnsi="Sylfaen"/>
                <w:lang w:val="ka-GE"/>
              </w:rPr>
              <w:t xml:space="preserve"> ტრენერი აკეთებს პრეზენტაციას განვითარების თეორიებზე:</w:t>
            </w:r>
          </w:p>
          <w:p w14:paraId="71FAB513" w14:textId="77777777" w:rsidR="003F6F1D" w:rsidRPr="00BA687B" w:rsidRDefault="003F6F1D" w:rsidP="003F6F1D">
            <w:pPr>
              <w:rPr>
                <w:rFonts w:ascii="Sylfaen" w:hAnsi="Sylfaen"/>
                <w:lang w:val="ka-GE"/>
              </w:rPr>
            </w:pPr>
          </w:p>
          <w:p w14:paraId="3A017B62" w14:textId="77777777" w:rsidR="003F6F1D" w:rsidRPr="00BA687B" w:rsidRDefault="003F6F1D" w:rsidP="003F6F1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2.</w:t>
            </w:r>
            <w:r w:rsidRPr="00BA687B">
              <w:rPr>
                <w:rFonts w:ascii="Sylfaen" w:hAnsi="Sylfaen"/>
                <w:lang w:val="ka-GE"/>
              </w:rPr>
              <w:t xml:space="preserve"> ტრენერი მონაწილეებს სთავაზობს რამდენიმე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ქეისს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გასაანალიზებლად.</w:t>
            </w:r>
          </w:p>
          <w:p w14:paraId="65E74494" w14:textId="77777777" w:rsidR="003F6F1D" w:rsidRPr="00BA687B" w:rsidRDefault="003F6F1D" w:rsidP="003F6F1D">
            <w:pPr>
              <w:rPr>
                <w:rFonts w:ascii="Sylfaen" w:hAnsi="Sylfaen"/>
                <w:lang w:val="ka-GE"/>
              </w:rPr>
            </w:pPr>
          </w:p>
          <w:p w14:paraId="743EC3C5" w14:textId="1D6421F1" w:rsidR="00512002" w:rsidRPr="00BA687B" w:rsidRDefault="003F6F1D" w:rsidP="00512002">
            <w:pPr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3.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  <w:r w:rsidR="00512002" w:rsidRPr="00BA687B">
              <w:rPr>
                <w:rFonts w:ascii="Sylfaen" w:hAnsi="Sylfaen"/>
                <w:lang w:val="ka-GE"/>
              </w:rPr>
              <w:t xml:space="preserve">ტრენერი ხელს უწყობს მონაწილეებს დასვან კითხვები და იმსჯელონ პრეზენტაციაზე წარმოდგენილი თეორიების ძირითად პრინციპებზე. ტრენერი ეხმარება მონაწილეებს იმის გააზრებაში, </w:t>
            </w:r>
            <w:r w:rsidRPr="00BA687B">
              <w:rPr>
                <w:rFonts w:ascii="Sylfaen" w:hAnsi="Sylfaen"/>
                <w:lang w:val="ka-GE"/>
              </w:rPr>
              <w:t xml:space="preserve">თუ </w:t>
            </w:r>
            <w:r w:rsidR="00512002" w:rsidRPr="00BA687B">
              <w:rPr>
                <w:rFonts w:ascii="Sylfaen" w:hAnsi="Sylfaen"/>
                <w:lang w:val="ka-GE"/>
              </w:rPr>
              <w:t>რაში სჭირდებათ განვითარების თეორიების ცოდნა, ასევე ეხმარება მათ</w:t>
            </w:r>
            <w:r w:rsidR="00F8606A">
              <w:rPr>
                <w:rFonts w:ascii="Sylfaen" w:hAnsi="Sylfaen"/>
                <w:lang w:val="ka-GE"/>
              </w:rPr>
              <w:t xml:space="preserve"> </w:t>
            </w:r>
            <w:r w:rsidR="00512002" w:rsidRPr="00BA687B">
              <w:rPr>
                <w:rFonts w:ascii="Sylfaen" w:hAnsi="Sylfaen"/>
                <w:lang w:val="ka-GE"/>
              </w:rPr>
              <w:t>თეორიული ცოდნის პრაქტიკასთან დაკავშირებაში.</w:t>
            </w:r>
          </w:p>
          <w:p w14:paraId="26E94CE3" w14:textId="77777777" w:rsidR="00512002" w:rsidRPr="00BA687B" w:rsidRDefault="00512002" w:rsidP="00512002">
            <w:pPr>
              <w:jc w:val="both"/>
              <w:rPr>
                <w:rFonts w:ascii="Sylfaen" w:hAnsi="Sylfaen"/>
                <w:lang w:val="ka-GE"/>
              </w:rPr>
            </w:pPr>
          </w:p>
          <w:p w14:paraId="5F375EBB" w14:textId="77777777" w:rsidR="00512002" w:rsidRPr="00BA687B" w:rsidRDefault="00512002" w:rsidP="0051200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სესიის შეჯამება.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</w:p>
          <w:p w14:paraId="6A3A0399" w14:textId="77777777" w:rsidR="00512002" w:rsidRPr="00BA687B" w:rsidRDefault="00512002" w:rsidP="00512002">
            <w:pPr>
              <w:rPr>
                <w:rFonts w:ascii="Sylfaen" w:hAnsi="Sylfaen"/>
                <w:lang w:val="ka-GE"/>
              </w:rPr>
            </w:pPr>
          </w:p>
          <w:p w14:paraId="4EA8F25A" w14:textId="59719839" w:rsidR="00512002" w:rsidRPr="00BA687B" w:rsidRDefault="00512002" w:rsidP="0051200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 სასურველია</w:t>
            </w:r>
            <w:r w:rsidR="00C5711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ტრენინგის მონაწილეებმა</w:t>
            </w:r>
            <w:r w:rsidR="00C5711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დამატებით</w:t>
            </w:r>
            <w:r w:rsidR="00C5711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სახლში ნახონ ქვემოთ მოცემული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ინტერნეტრესურსები</w:t>
            </w:r>
            <w:proofErr w:type="spellEnd"/>
            <w:r w:rsidRPr="00BA687B">
              <w:rPr>
                <w:rFonts w:ascii="Sylfaen" w:hAnsi="Sylfaen"/>
                <w:lang w:val="ka-GE"/>
              </w:rPr>
              <w:t>.</w:t>
            </w:r>
          </w:p>
          <w:p w14:paraId="42664481" w14:textId="77777777" w:rsidR="00512002" w:rsidRPr="00BA687B" w:rsidRDefault="00512002" w:rsidP="00512002">
            <w:pPr>
              <w:rPr>
                <w:rFonts w:ascii="Sylfaen" w:hAnsi="Sylfaen"/>
                <w:lang w:val="ka-GE"/>
              </w:rPr>
            </w:pPr>
          </w:p>
          <w:p w14:paraId="685EF296" w14:textId="77777777" w:rsidR="00512002" w:rsidRPr="00BA687B" w:rsidRDefault="00512002" w:rsidP="00512002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ინტერნეტ რესურსები:</w:t>
            </w:r>
          </w:p>
          <w:p w14:paraId="1D8D49A6" w14:textId="77777777" w:rsidR="00512002" w:rsidRPr="00BA687B" w:rsidRDefault="00512002" w:rsidP="00512002">
            <w:pPr>
              <w:rPr>
                <w:rFonts w:ascii="Sylfaen" w:hAnsi="Sylfaen"/>
                <w:lang w:val="ka-GE"/>
              </w:rPr>
            </w:pPr>
          </w:p>
          <w:p w14:paraId="504F2106" w14:textId="77777777" w:rsidR="00512002" w:rsidRPr="00BA687B" w:rsidRDefault="00512002" w:rsidP="0051200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ფროიდი - </w:t>
            </w:r>
            <w:hyperlink r:id="rId7" w:anchor="id=2&amp;vid=a5b019f9591bc6612719b6496be9bfc4&amp;action=click" w:history="1">
              <w:r w:rsidRPr="00BA687B">
                <w:rPr>
                  <w:rStyle w:val="Hyperlink"/>
                  <w:rFonts w:ascii="Sylfaen" w:hAnsi="Sylfaen"/>
                  <w:color w:val="auto"/>
                  <w:lang w:val="ka-GE"/>
                </w:rPr>
                <w:t>https://video.search.yahoo.com/search/video?ei=UTF-8&amp;p=freud+theory&amp;vm=p#id=2&amp;vid=a5b019f9591bc6612719b6496be9bfc4&amp;action=click</w:t>
              </w:r>
            </w:hyperlink>
          </w:p>
          <w:p w14:paraId="06B2B41B" w14:textId="77777777" w:rsidR="00512002" w:rsidRPr="00BA687B" w:rsidRDefault="00512002" w:rsidP="00512002">
            <w:pPr>
              <w:rPr>
                <w:rFonts w:ascii="Sylfaen" w:hAnsi="Sylfaen"/>
                <w:lang w:val="ka-GE"/>
              </w:rPr>
            </w:pPr>
          </w:p>
          <w:p w14:paraId="10B429E2" w14:textId="77777777" w:rsidR="00512002" w:rsidRPr="00BA687B" w:rsidRDefault="00512002" w:rsidP="00512002">
            <w:pPr>
              <w:rPr>
                <w:rFonts w:ascii="Sylfaen" w:hAnsi="Sylfaen"/>
                <w:lang w:val="ka-GE"/>
              </w:rPr>
            </w:pPr>
          </w:p>
          <w:p w14:paraId="6AB76DCF" w14:textId="77777777" w:rsidR="00512002" w:rsidRPr="00BA687B" w:rsidRDefault="00512002" w:rsidP="0051200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ფროიდი - </w:t>
            </w:r>
            <w:hyperlink r:id="rId8" w:anchor="id=1&amp;vid=84916185fb1d1ba33c9d66f8aefdf06b&amp;action=view" w:history="1">
              <w:r w:rsidRPr="00BA687B">
                <w:rPr>
                  <w:rStyle w:val="Hyperlink"/>
                  <w:rFonts w:ascii="Sylfaen" w:hAnsi="Sylfaen"/>
                  <w:color w:val="auto"/>
                  <w:lang w:val="ka-GE"/>
                </w:rPr>
                <w:t>https://video.search.yahoo.com/search/video?ei=UTF-8&amp;p=freud+theory&amp;vm=p#id=1&amp;vid=84916185fb1d1ba33c9d66f8aefdf06b&amp;action=view</w:t>
              </w:r>
            </w:hyperlink>
          </w:p>
          <w:p w14:paraId="19FC8C92" w14:textId="77777777" w:rsidR="00512002" w:rsidRPr="00BA687B" w:rsidRDefault="00512002" w:rsidP="00512002">
            <w:pPr>
              <w:rPr>
                <w:rFonts w:ascii="Sylfaen" w:hAnsi="Sylfaen"/>
                <w:lang w:val="ka-GE"/>
              </w:rPr>
            </w:pPr>
          </w:p>
          <w:p w14:paraId="08A985E0" w14:textId="77777777" w:rsidR="00512002" w:rsidRPr="00BA687B" w:rsidRDefault="00512002" w:rsidP="00512002">
            <w:pPr>
              <w:rPr>
                <w:rStyle w:val="Hyperlink"/>
                <w:rFonts w:ascii="Sylfaen" w:hAnsi="Sylfaen"/>
                <w:color w:val="auto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ერიკსონი - </w:t>
            </w:r>
            <w:hyperlink r:id="rId9" w:anchor="id=1&amp;vid=d5257c9e82bfb823fd0860d362b9c9b8&amp;action=click" w:history="1">
              <w:r w:rsidRPr="00BA687B">
                <w:rPr>
                  <w:rStyle w:val="Hyperlink"/>
                  <w:rFonts w:ascii="Sylfaen" w:hAnsi="Sylfaen"/>
                  <w:color w:val="auto"/>
                  <w:lang w:val="ka-GE"/>
                </w:rPr>
                <w:t>https://video.search.yahoo.com/search/video?ei=UTF-8&amp;p=erik+erikson+theory+video&amp;vm=p#id=1&amp;vid=d5257c9e82bfb823fd0860d362b9c9b8&amp;action=click</w:t>
              </w:r>
            </w:hyperlink>
            <w:r w:rsidRPr="00BA687B">
              <w:rPr>
                <w:rStyle w:val="Hyperlink"/>
                <w:rFonts w:ascii="Sylfaen" w:hAnsi="Sylfaen"/>
                <w:color w:val="auto"/>
                <w:lang w:val="ka-GE"/>
              </w:rPr>
              <w:t>;</w:t>
            </w:r>
          </w:p>
          <w:p w14:paraId="6A8184C4" w14:textId="77777777" w:rsidR="00512002" w:rsidRPr="00BA687B" w:rsidRDefault="00512002" w:rsidP="00512002">
            <w:pPr>
              <w:rPr>
                <w:rStyle w:val="Hyperlink"/>
                <w:rFonts w:ascii="Sylfaen" w:hAnsi="Sylfaen"/>
                <w:color w:val="auto"/>
                <w:lang w:val="ka-GE"/>
              </w:rPr>
            </w:pPr>
          </w:p>
          <w:p w14:paraId="05CF3B5B" w14:textId="77777777" w:rsidR="00512002" w:rsidRPr="00BA687B" w:rsidRDefault="00512002" w:rsidP="0051200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ერიკსონი - https://video.search.yahoo.com/search/video?ei=UTF-8&amp;p=psychosocial+development+videos&amp;vm=p#id=2&amp;vid=9f2725a8323a072b27d1a63f0e27aaba&amp;action=click</w:t>
            </w:r>
          </w:p>
          <w:p w14:paraId="7A24D7F7" w14:textId="77777777" w:rsidR="00512002" w:rsidRPr="00BA687B" w:rsidRDefault="00512002" w:rsidP="00512002">
            <w:pPr>
              <w:rPr>
                <w:rFonts w:ascii="Sylfaen" w:hAnsi="Sylfaen"/>
                <w:lang w:val="ka-GE"/>
              </w:rPr>
            </w:pPr>
          </w:p>
          <w:p w14:paraId="727E0AA0" w14:textId="77777777" w:rsidR="00512002" w:rsidRPr="00BA687B" w:rsidRDefault="00512002" w:rsidP="005A78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94" w:type="dxa"/>
          </w:tcPr>
          <w:p w14:paraId="686A8B8B" w14:textId="47D69481" w:rsidR="005A788F" w:rsidRPr="00BA687B" w:rsidRDefault="005A788F" w:rsidP="005A788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lastRenderedPageBreak/>
              <w:t xml:space="preserve">ვენდი ლ. დანი, გრეის ჯ.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კრაიგი</w:t>
            </w:r>
            <w:proofErr w:type="spellEnd"/>
            <w:r w:rsidRPr="00BA687B">
              <w:rPr>
                <w:rFonts w:ascii="Sylfaen" w:hAnsi="Sylfaen"/>
                <w:lang w:val="ka-GE"/>
              </w:rPr>
              <w:t>, ადამიანის განვითარება,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თავი 1, გვ.15-20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  <w:p w14:paraId="5A78313B" w14:textId="77777777" w:rsidR="005A788F" w:rsidRPr="00BA687B" w:rsidRDefault="005A788F" w:rsidP="005A788F">
            <w:pPr>
              <w:rPr>
                <w:rFonts w:ascii="Sylfaen" w:hAnsi="Sylfaen"/>
                <w:lang w:val="ka-GE"/>
              </w:rPr>
            </w:pPr>
          </w:p>
          <w:p w14:paraId="50058730" w14:textId="77777777" w:rsidR="005A788F" w:rsidRPr="00BA687B" w:rsidRDefault="005A788F" w:rsidP="005A788F">
            <w:pPr>
              <w:rPr>
                <w:rFonts w:ascii="Sylfaen" w:hAnsi="Sylfaen"/>
              </w:rPr>
            </w:pPr>
            <w:proofErr w:type="spellStart"/>
            <w:r w:rsidRPr="00BA687B">
              <w:rPr>
                <w:rFonts w:ascii="Sylfaen" w:hAnsi="Sylfaen"/>
              </w:rPr>
              <w:t>ლორა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ბერკი</w:t>
            </w:r>
            <w:proofErr w:type="spellEnd"/>
            <w:r w:rsidRPr="00BA687B">
              <w:rPr>
                <w:rFonts w:ascii="Sylfaen" w:hAnsi="Sylfaen"/>
              </w:rPr>
              <w:t xml:space="preserve"> - </w:t>
            </w:r>
            <w:proofErr w:type="spellStart"/>
            <w:r w:rsidRPr="00BA687B">
              <w:rPr>
                <w:rFonts w:ascii="Sylfaen" w:hAnsi="Sylfaen"/>
              </w:rPr>
              <w:t>ბავშვის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განვითარება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თავი</w:t>
            </w:r>
            <w:proofErr w:type="spellEnd"/>
            <w:r w:rsidRPr="00BA687B">
              <w:rPr>
                <w:rFonts w:ascii="Sylfaen" w:hAnsi="Sylfaen"/>
              </w:rPr>
              <w:t xml:space="preserve"> I </w:t>
            </w:r>
          </w:p>
          <w:p w14:paraId="7F2025B5" w14:textId="7E3674DB" w:rsidR="005A788F" w:rsidRPr="00BA687B" w:rsidRDefault="005A788F" w:rsidP="005A788F">
            <w:pPr>
              <w:rPr>
                <w:rFonts w:ascii="Sylfaen" w:hAnsi="Sylfaen"/>
              </w:rPr>
            </w:pPr>
            <w:proofErr w:type="spellStart"/>
            <w:r w:rsidRPr="00BA687B">
              <w:rPr>
                <w:rFonts w:ascii="Sylfaen" w:hAnsi="Sylfaen"/>
              </w:rPr>
              <w:t>გვ</w:t>
            </w:r>
            <w:proofErr w:type="spellEnd"/>
            <w:r w:rsidRPr="00BA687B">
              <w:rPr>
                <w:rFonts w:ascii="Sylfaen" w:hAnsi="Sylfaen"/>
              </w:rPr>
              <w:t>. 2</w:t>
            </w:r>
            <w:r w:rsidRPr="00BA687B">
              <w:rPr>
                <w:rFonts w:ascii="Sylfaen" w:hAnsi="Sylfaen"/>
                <w:lang w:val="ka-GE"/>
              </w:rPr>
              <w:t>4</w:t>
            </w:r>
            <w:r w:rsidRPr="00BA687B">
              <w:rPr>
                <w:rFonts w:ascii="Sylfaen" w:hAnsi="Sylfaen"/>
              </w:rPr>
              <w:t>-29</w:t>
            </w:r>
            <w:r w:rsidRPr="00BA687B">
              <w:rPr>
                <w:rFonts w:ascii="Sylfaen" w:hAnsi="Sylfaen"/>
                <w:lang w:val="ka-GE"/>
              </w:rPr>
              <w:t>.</w:t>
            </w:r>
            <w:r w:rsidR="00DD6403">
              <w:rPr>
                <w:rFonts w:ascii="Sylfaen" w:hAnsi="Sylfaen"/>
              </w:rPr>
              <w:t xml:space="preserve"> </w:t>
            </w:r>
          </w:p>
          <w:p w14:paraId="0F5398D4" w14:textId="77777777" w:rsidR="00D930AE" w:rsidRPr="00BA687B" w:rsidRDefault="00D930AE" w:rsidP="005A788F">
            <w:pPr>
              <w:rPr>
                <w:rFonts w:ascii="Sylfaen" w:hAnsi="Sylfaen"/>
              </w:rPr>
            </w:pPr>
          </w:p>
          <w:p w14:paraId="151AAB19" w14:textId="77777777" w:rsidR="00D930AE" w:rsidRPr="00BA687B" w:rsidRDefault="00D930AE" w:rsidP="005A788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სამუშაო რვეული. თავი 1. </w:t>
            </w:r>
          </w:p>
          <w:p w14:paraId="3B22ACC2" w14:textId="77777777" w:rsidR="005A788F" w:rsidRPr="00BA687B" w:rsidRDefault="005A788F" w:rsidP="005A788F">
            <w:pPr>
              <w:rPr>
                <w:rFonts w:ascii="Sylfaen" w:hAnsi="Sylfaen"/>
                <w:lang w:val="ka-GE"/>
              </w:rPr>
            </w:pPr>
          </w:p>
          <w:p w14:paraId="3C4A5DAD" w14:textId="77777777" w:rsidR="005A788F" w:rsidRPr="00BA687B" w:rsidRDefault="005A788F" w:rsidP="005A788F">
            <w:pPr>
              <w:rPr>
                <w:rFonts w:ascii="Sylfaen" w:hAnsi="Sylfaen"/>
                <w:lang w:val="ka-GE"/>
              </w:rPr>
            </w:pPr>
          </w:p>
          <w:p w14:paraId="0BF88F77" w14:textId="1B3A5097" w:rsidR="00512002" w:rsidRPr="00BA687B" w:rsidRDefault="005A788F" w:rsidP="005A788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პრეზენტაცია 1</w:t>
            </w:r>
            <w:r w:rsidR="00E07AED" w:rsidRPr="00BA687B">
              <w:rPr>
                <w:rFonts w:ascii="Sylfaen" w:hAnsi="Sylfaen"/>
                <w:lang w:val="ka-GE"/>
              </w:rPr>
              <w:t>..</w:t>
            </w:r>
          </w:p>
        </w:tc>
      </w:tr>
    </w:tbl>
    <w:p w14:paraId="178F1064" w14:textId="77777777" w:rsidR="00E64C0C" w:rsidRPr="00BA687B" w:rsidRDefault="00E64C0C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11208"/>
        <w:gridCol w:w="1667"/>
      </w:tblGrid>
      <w:tr w:rsidR="007359C4" w:rsidRPr="00BA687B" w14:paraId="2D566BF8" w14:textId="77777777" w:rsidTr="00D930AE">
        <w:trPr>
          <w:trHeight w:val="1420"/>
        </w:trPr>
        <w:tc>
          <w:tcPr>
            <w:tcW w:w="13562" w:type="dxa"/>
            <w:gridSpan w:val="3"/>
          </w:tcPr>
          <w:p w14:paraId="6674996D" w14:textId="77777777" w:rsidR="005A788F" w:rsidRPr="00BA687B" w:rsidRDefault="005A788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სესია 2</w:t>
            </w:r>
          </w:p>
          <w:p w14:paraId="222EE748" w14:textId="77777777" w:rsidR="00D930AE" w:rsidRPr="00BA687B" w:rsidRDefault="00D930AE" w:rsidP="00D930AE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სესიის მიზანი: </w:t>
            </w:r>
            <w:r w:rsidRPr="00BA687B">
              <w:rPr>
                <w:rFonts w:ascii="Sylfaen" w:hAnsi="Sylfaen"/>
                <w:b/>
                <w:lang w:val="ka-GE"/>
              </w:rPr>
              <w:t xml:space="preserve">ბავშვის განვითარების თეორიების (ზ. ფროიდის </w:t>
            </w:r>
            <w:proofErr w:type="spellStart"/>
            <w:r w:rsidRPr="00BA687B">
              <w:rPr>
                <w:rFonts w:ascii="Sylfaen" w:hAnsi="Sylfaen"/>
                <w:b/>
                <w:lang w:val="ka-GE"/>
              </w:rPr>
              <w:t>ფსიქოსექსუალური</w:t>
            </w:r>
            <w:proofErr w:type="spellEnd"/>
            <w:r w:rsidRPr="00BA687B">
              <w:rPr>
                <w:rFonts w:ascii="Sylfaen" w:hAnsi="Sylfaen"/>
                <w:b/>
                <w:lang w:val="ka-GE"/>
              </w:rPr>
              <w:t xml:space="preserve"> თეორია, ე. ერიკსონის </w:t>
            </w:r>
            <w:proofErr w:type="spellStart"/>
            <w:r w:rsidRPr="00BA687B">
              <w:rPr>
                <w:rFonts w:ascii="Sylfaen" w:hAnsi="Sylfaen"/>
                <w:b/>
                <w:lang w:val="ka-GE"/>
              </w:rPr>
              <w:t>ფსიქოსოციალური</w:t>
            </w:r>
            <w:proofErr w:type="spellEnd"/>
            <w:r w:rsidRPr="00BA687B">
              <w:rPr>
                <w:rFonts w:ascii="Sylfaen" w:hAnsi="Sylfaen"/>
                <w:b/>
                <w:lang w:val="ka-GE"/>
              </w:rPr>
              <w:t xml:space="preserve"> თეორია</w:t>
            </w:r>
          </w:p>
          <w:p w14:paraId="7C6B7238" w14:textId="62CAA4A6" w:rsidR="005A788F" w:rsidRPr="00BA687B" w:rsidRDefault="005A788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ხანგრძლივობა </w:t>
            </w:r>
            <w:r w:rsidR="00F860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BA687B">
              <w:rPr>
                <w:rFonts w:ascii="Sylfaen" w:hAnsi="Sylfaen"/>
                <w:lang w:val="ka-GE"/>
              </w:rPr>
              <w:t xml:space="preserve"> 3 საათი</w:t>
            </w:r>
          </w:p>
          <w:p w14:paraId="4109CFF8" w14:textId="77777777" w:rsidR="00D930AE" w:rsidRPr="00BA687B" w:rsidRDefault="00D930AE">
            <w:pPr>
              <w:rPr>
                <w:rFonts w:ascii="Sylfaen" w:hAnsi="Sylfaen"/>
              </w:rPr>
            </w:pPr>
          </w:p>
          <w:p w14:paraId="307C403A" w14:textId="77777777" w:rsidR="005A788F" w:rsidRPr="00BA687B" w:rsidRDefault="005A788F">
            <w:pPr>
              <w:rPr>
                <w:rFonts w:ascii="Sylfaen" w:hAnsi="Sylfaen"/>
                <w:lang w:val="ka-GE"/>
              </w:rPr>
            </w:pPr>
          </w:p>
          <w:p w14:paraId="29B8B076" w14:textId="77777777" w:rsidR="005A788F" w:rsidRPr="00BA687B" w:rsidRDefault="005A788F">
            <w:pPr>
              <w:rPr>
                <w:rFonts w:ascii="Sylfaen" w:hAnsi="Sylfaen"/>
                <w:lang w:val="ka-GE"/>
              </w:rPr>
            </w:pPr>
          </w:p>
        </w:tc>
      </w:tr>
      <w:tr w:rsidR="005A788F" w:rsidRPr="00BA687B" w14:paraId="5E1208C7" w14:textId="77777777" w:rsidTr="00A567D1">
        <w:tc>
          <w:tcPr>
            <w:tcW w:w="1271" w:type="dxa"/>
          </w:tcPr>
          <w:p w14:paraId="6778DF69" w14:textId="77777777" w:rsidR="005A788F" w:rsidRPr="00BA687B" w:rsidRDefault="00702A5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180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წთ</w:t>
            </w:r>
            <w:proofErr w:type="spellEnd"/>
          </w:p>
        </w:tc>
        <w:tc>
          <w:tcPr>
            <w:tcW w:w="10177" w:type="dxa"/>
          </w:tcPr>
          <w:p w14:paraId="231FA294" w14:textId="0E3E51ED" w:rsidR="00702A52" w:rsidRPr="00BA687B" w:rsidRDefault="00702A52" w:rsidP="00702A52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Pr="00BA687B">
              <w:rPr>
                <w:rFonts w:ascii="Sylfaen" w:hAnsi="Sylfaen"/>
                <w:b/>
                <w:lang w:val="ka-GE"/>
              </w:rPr>
              <w:t xml:space="preserve"> 1</w:t>
            </w:r>
          </w:p>
          <w:p w14:paraId="0FACBCAB" w14:textId="77777777" w:rsidR="00702A52" w:rsidRPr="00BA687B" w:rsidRDefault="00702A52" w:rsidP="00702A52">
            <w:pPr>
              <w:rPr>
                <w:rFonts w:ascii="Sylfaen" w:hAnsi="Sylfaen"/>
                <w:b/>
                <w:lang w:val="ka-GE"/>
              </w:rPr>
            </w:pPr>
          </w:p>
          <w:p w14:paraId="70CEA8BC" w14:textId="45FF4549" w:rsidR="00702A52" w:rsidRPr="00BA687B" w:rsidRDefault="00702A52" w:rsidP="00702A52">
            <w:pPr>
              <w:rPr>
                <w:rFonts w:ascii="Sylfaen" w:hAnsi="Sylfaen"/>
                <w:bCs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lastRenderedPageBreak/>
              <w:t xml:space="preserve">აქტივობის მიზანი: </w:t>
            </w:r>
            <w:proofErr w:type="spellStart"/>
            <w:r w:rsidRPr="00BA687B">
              <w:rPr>
                <w:rFonts w:ascii="Sylfaen" w:hAnsi="Sylfaen"/>
                <w:bCs/>
                <w:lang w:val="ka-GE"/>
              </w:rPr>
              <w:t>ბიჰევიორალური</w:t>
            </w:r>
            <w:proofErr w:type="spellEnd"/>
            <w:r w:rsidRPr="00BA687B">
              <w:rPr>
                <w:rFonts w:ascii="Sylfaen" w:hAnsi="Sylfaen"/>
                <w:bCs/>
                <w:lang w:val="ka-GE"/>
              </w:rPr>
              <w:t xml:space="preserve"> თეორიის გაცნობა</w:t>
            </w:r>
            <w:r w:rsidR="00C57118" w:rsidRPr="00BA687B">
              <w:rPr>
                <w:rFonts w:ascii="Sylfaen" w:hAnsi="Sylfaen"/>
                <w:bCs/>
                <w:lang w:val="ka-GE"/>
              </w:rPr>
              <w:t>.</w:t>
            </w:r>
          </w:p>
          <w:p w14:paraId="432C327A" w14:textId="77777777" w:rsidR="00702A52" w:rsidRPr="00BA687B" w:rsidRDefault="00702A52" w:rsidP="00702A52">
            <w:pPr>
              <w:rPr>
                <w:rFonts w:ascii="Sylfaen" w:hAnsi="Sylfaen"/>
                <w:bCs/>
                <w:lang w:val="ka-GE"/>
              </w:rPr>
            </w:pPr>
          </w:p>
          <w:p w14:paraId="119947AB" w14:textId="219B9BC2" w:rsidR="00D930AE" w:rsidRPr="00BA687B" w:rsidRDefault="00D930AE" w:rsidP="00702A5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აქტივობ</w:t>
            </w:r>
            <w:r w:rsidR="00702A52" w:rsidRPr="00BA687B">
              <w:rPr>
                <w:rFonts w:ascii="Sylfaen" w:hAnsi="Sylfaen"/>
                <w:b/>
                <w:lang w:val="ka-GE"/>
              </w:rPr>
              <w:t>ის აღწერა:</w:t>
            </w:r>
            <w:r w:rsidR="00DD6403">
              <w:rPr>
                <w:rFonts w:ascii="Sylfaen" w:hAnsi="Sylfaen"/>
                <w:b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ტრენერი აკეთებს პრეზენტაციას განვითარების და სწავლების თეორიებზე</w:t>
            </w:r>
            <w:r w:rsidR="00702A52" w:rsidRPr="00BA687B">
              <w:rPr>
                <w:rFonts w:ascii="Sylfaen" w:hAnsi="Sylfaen"/>
                <w:lang w:val="ka-GE"/>
              </w:rPr>
              <w:t xml:space="preserve"> (30 </w:t>
            </w:r>
            <w:proofErr w:type="spellStart"/>
            <w:r w:rsidR="00702A52" w:rsidRPr="00BA687B">
              <w:rPr>
                <w:rFonts w:ascii="Sylfaen" w:hAnsi="Sylfaen"/>
                <w:lang w:val="ka-GE"/>
              </w:rPr>
              <w:t>წთ</w:t>
            </w:r>
            <w:proofErr w:type="spellEnd"/>
            <w:r w:rsidR="00702A52" w:rsidRPr="00BA687B">
              <w:rPr>
                <w:rFonts w:ascii="Sylfaen" w:hAnsi="Sylfaen"/>
                <w:lang w:val="ka-GE"/>
              </w:rPr>
              <w:t>)</w:t>
            </w:r>
          </w:p>
          <w:p w14:paraId="405F1A54" w14:textId="77777777" w:rsidR="00D930AE" w:rsidRPr="00BA687B" w:rsidRDefault="00D930AE" w:rsidP="00D930AE">
            <w:pPr>
              <w:ind w:left="-120" w:firstLine="447"/>
              <w:rPr>
                <w:rFonts w:ascii="Sylfaen" w:hAnsi="Sylfaen"/>
                <w:b/>
                <w:lang w:val="ka-GE"/>
              </w:rPr>
            </w:pPr>
          </w:p>
          <w:p w14:paraId="1B81CCA1" w14:textId="77777777" w:rsidR="00D930AE" w:rsidRPr="00BA687B" w:rsidRDefault="00D930AE" w:rsidP="00D930AE">
            <w:pPr>
              <w:pStyle w:val="ListParagraph"/>
              <w:numPr>
                <w:ilvl w:val="0"/>
                <w:numId w:val="3"/>
              </w:numPr>
              <w:ind w:left="-120" w:firstLine="447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ბიჰევიორიზმი;</w:t>
            </w:r>
          </w:p>
          <w:p w14:paraId="5D93F43C" w14:textId="77777777" w:rsidR="00D930AE" w:rsidRPr="00BA687B" w:rsidRDefault="00D930AE" w:rsidP="00D930AE">
            <w:pPr>
              <w:pStyle w:val="ListParagraph"/>
              <w:numPr>
                <w:ilvl w:val="0"/>
                <w:numId w:val="3"/>
              </w:numPr>
              <w:ind w:left="-120" w:firstLine="447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სოციალური დასწავლის თეორია.</w:t>
            </w:r>
          </w:p>
          <w:p w14:paraId="100D8109" w14:textId="77777777" w:rsidR="00D930AE" w:rsidRPr="00BA687B" w:rsidRDefault="00D930AE" w:rsidP="00D930AE">
            <w:pPr>
              <w:pStyle w:val="ListParagraph"/>
              <w:ind w:left="-120" w:firstLine="447"/>
              <w:rPr>
                <w:rFonts w:ascii="Sylfaen" w:hAnsi="Sylfaen"/>
                <w:lang w:val="ka-GE"/>
              </w:rPr>
            </w:pPr>
          </w:p>
          <w:p w14:paraId="711BE493" w14:textId="6BA04632" w:rsidR="00D930AE" w:rsidRPr="00BA687B" w:rsidRDefault="00D930AE" w:rsidP="00702A52">
            <w:pPr>
              <w:ind w:left="-120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ხელს უწყობს მონაწილეებს დასვან კითხვები და იმსჯელონ პრეზენტაციაზე წარმოდგენილი თეორიების ძირითად პრინციპებზე. ტრენერი ეხმარება მონაწილეებს</w:t>
            </w:r>
            <w:r w:rsidR="00F8606A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იმის გააზრებაში, რაში სჭირდებათ განვითარების თეორიების ცოდნა, ასევე ეხმარება მათ თეორიული ცოდნის პრაქტიკასთან დაკავშირებაში.</w:t>
            </w:r>
          </w:p>
          <w:p w14:paraId="561CBEFB" w14:textId="1703BD22" w:rsidR="00D930AE" w:rsidRPr="00BA687B" w:rsidRDefault="00702A52" w:rsidP="00702A52">
            <w:pPr>
              <w:rPr>
                <w:rFonts w:ascii="Sylfaen" w:hAnsi="Sylfaen"/>
                <w:b/>
                <w:bCs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2.</w:t>
            </w:r>
            <w:r w:rsidR="00DD6403">
              <w:rPr>
                <w:rFonts w:ascii="Sylfaen" w:hAnsi="Sylfaen"/>
                <w:b/>
                <w:bCs/>
                <w:lang w:val="ka-GE"/>
              </w:rPr>
              <w:t xml:space="preserve"> </w:t>
            </w:r>
          </w:p>
          <w:p w14:paraId="27D78C76" w14:textId="77777777" w:rsidR="00702A52" w:rsidRPr="00BA687B" w:rsidRDefault="00702A52" w:rsidP="00702A52">
            <w:pPr>
              <w:ind w:left="-120"/>
              <w:rPr>
                <w:rFonts w:ascii="Sylfaen" w:hAnsi="Sylfaen"/>
                <w:lang w:val="ka-GE"/>
              </w:rPr>
            </w:pPr>
          </w:p>
          <w:p w14:paraId="13344637" w14:textId="6E5182C2" w:rsidR="00D930AE" w:rsidRPr="00BA687B" w:rsidRDefault="00D930AE" w:rsidP="00702A52">
            <w:pPr>
              <w:ind w:left="-120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ტრენერი მონაწილეებს დაყოფს 4 ჯგუფად და </w:t>
            </w:r>
            <w:r w:rsidR="00702A52" w:rsidRPr="00BA687B">
              <w:rPr>
                <w:rFonts w:ascii="Sylfaen" w:hAnsi="Sylfaen"/>
                <w:lang w:val="ka-GE"/>
              </w:rPr>
              <w:t>სთხოვს შესაბამისი თემების წაკითხვას. ორი ჯგუფი ერთ თემას ამუშავებს.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</w:p>
          <w:p w14:paraId="57765A0F" w14:textId="77777777" w:rsidR="00702A52" w:rsidRPr="00BA687B" w:rsidRDefault="00702A52" w:rsidP="00702A52">
            <w:pPr>
              <w:ind w:left="-120"/>
              <w:rPr>
                <w:rFonts w:ascii="Sylfaen" w:hAnsi="Sylfaen"/>
                <w:lang w:val="ka-GE"/>
              </w:rPr>
            </w:pPr>
          </w:p>
          <w:p w14:paraId="7269E67C" w14:textId="3CDCBD7E" w:rsidR="00702A52" w:rsidRPr="00BA687B" w:rsidRDefault="00702A52" w:rsidP="00702A52">
            <w:pPr>
              <w:ind w:left="-120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3.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  <w:r w:rsidR="00D930AE" w:rsidRPr="00BA687B">
              <w:rPr>
                <w:rFonts w:ascii="Sylfaen" w:hAnsi="Sylfaen"/>
                <w:lang w:val="ka-GE"/>
              </w:rPr>
              <w:t>თითო ჯგუფმა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="00D930AE" w:rsidRPr="00BA687B">
              <w:rPr>
                <w:rFonts w:ascii="Sylfaen" w:hAnsi="Sylfaen"/>
                <w:lang w:val="ka-GE"/>
              </w:rPr>
              <w:t>უნდა მოამზადოს 3</w:t>
            </w:r>
            <w:r w:rsidR="00F8606A">
              <w:rPr>
                <w:rFonts w:ascii="Sylfaen" w:hAnsi="Sylfaen"/>
                <w:lang w:val="ka-GE"/>
              </w:rPr>
              <w:t>-</w:t>
            </w:r>
            <w:r w:rsidR="00D930AE" w:rsidRPr="00BA687B">
              <w:rPr>
                <w:rFonts w:ascii="Sylfaen" w:hAnsi="Sylfaen"/>
                <w:lang w:val="ka-GE"/>
              </w:rPr>
              <w:t>წუთიანი პრეზენტაცია</w:t>
            </w:r>
            <w:r w:rsidR="00C57118" w:rsidRPr="00BA687B">
              <w:rPr>
                <w:rFonts w:ascii="Sylfaen" w:hAnsi="Sylfaen"/>
                <w:lang w:val="ka-GE"/>
              </w:rPr>
              <w:t>,</w:t>
            </w:r>
            <w:r w:rsidR="00D930AE" w:rsidRPr="00BA687B">
              <w:rPr>
                <w:rFonts w:ascii="Sylfaen" w:hAnsi="Sylfaen"/>
                <w:lang w:val="ka-GE"/>
              </w:rPr>
              <w:t xml:space="preserve"> სესიაზე განხილული განვითარების თეორიების საერთო და განსხვავებულ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  <w:r w:rsidR="00D930AE" w:rsidRPr="00BA687B">
              <w:rPr>
                <w:rFonts w:ascii="Sylfaen" w:hAnsi="Sylfaen"/>
                <w:lang w:val="ka-GE"/>
              </w:rPr>
              <w:t>პრინციპებზე.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  <w:r w:rsidR="00D930AE" w:rsidRPr="00BA687B">
              <w:rPr>
                <w:rFonts w:ascii="Sylfaen" w:hAnsi="Sylfaen"/>
                <w:lang w:val="ka-GE"/>
              </w:rPr>
              <w:t>ტრენერი ხელს უწყობს მონაწილეებს დასვან კითხვები და იმსჯელონ პრეზენტაციაზე წარმოდგენილი თეორიების საერთო და განსხვავებულ პრინციპებზე</w:t>
            </w:r>
            <w:r w:rsidRPr="00BA687B">
              <w:rPr>
                <w:rFonts w:ascii="Sylfaen" w:hAnsi="Sylfaen"/>
                <w:lang w:val="ka-GE"/>
              </w:rPr>
              <w:t xml:space="preserve"> (50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წთ</w:t>
            </w:r>
            <w:proofErr w:type="spellEnd"/>
            <w:r w:rsidRPr="00BA687B">
              <w:rPr>
                <w:rFonts w:ascii="Sylfaen" w:hAnsi="Sylfaen"/>
                <w:lang w:val="ka-GE"/>
              </w:rPr>
              <w:t>)</w:t>
            </w:r>
            <w:r w:rsidR="00C57118" w:rsidRPr="00BA687B">
              <w:rPr>
                <w:rFonts w:ascii="Sylfaen" w:hAnsi="Sylfaen"/>
                <w:lang w:val="ka-GE"/>
              </w:rPr>
              <w:t>.</w:t>
            </w:r>
          </w:p>
          <w:p w14:paraId="63BC189C" w14:textId="77777777" w:rsidR="00702A52" w:rsidRPr="00BA687B" w:rsidRDefault="00702A52" w:rsidP="00702A52">
            <w:pPr>
              <w:ind w:left="-120"/>
              <w:rPr>
                <w:rFonts w:ascii="Sylfaen" w:hAnsi="Sylfaen"/>
                <w:b/>
                <w:bCs/>
                <w:lang w:val="ka-GE"/>
              </w:rPr>
            </w:pPr>
          </w:p>
          <w:p w14:paraId="4208F25C" w14:textId="148ABAC6" w:rsidR="00702A52" w:rsidRPr="00BA687B" w:rsidRDefault="00702A52" w:rsidP="00702A52">
            <w:pPr>
              <w:ind w:left="-120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4.</w:t>
            </w:r>
            <w:r w:rsidRPr="00BA687B">
              <w:rPr>
                <w:rFonts w:ascii="Sylfaen" w:hAnsi="Sylfaen"/>
                <w:lang w:val="ka-GE"/>
              </w:rPr>
              <w:t xml:space="preserve"> ტრენერი მონაწილეებს სთავაზობს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ქეისებს</w:t>
            </w:r>
            <w:proofErr w:type="spellEnd"/>
            <w:r w:rsidR="00C5711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გასაანალიზებლად (30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წთ</w:t>
            </w:r>
            <w:proofErr w:type="spellEnd"/>
            <w:r w:rsidRPr="00BA687B">
              <w:rPr>
                <w:rFonts w:ascii="Sylfaen" w:hAnsi="Sylfaen"/>
                <w:lang w:val="ka-GE"/>
              </w:rPr>
              <w:t>)</w:t>
            </w:r>
            <w:r w:rsidR="00C57118" w:rsidRPr="00BA687B">
              <w:rPr>
                <w:rFonts w:ascii="Sylfaen" w:hAnsi="Sylfaen"/>
                <w:lang w:val="ka-GE"/>
              </w:rPr>
              <w:t>.</w:t>
            </w:r>
          </w:p>
          <w:p w14:paraId="6C469D85" w14:textId="77777777" w:rsidR="00702A52" w:rsidRPr="00BA687B" w:rsidRDefault="00702A52" w:rsidP="00702A52">
            <w:pPr>
              <w:ind w:left="-120"/>
              <w:rPr>
                <w:rFonts w:ascii="Sylfaen" w:hAnsi="Sylfaen"/>
                <w:b/>
                <w:lang w:val="ka-GE"/>
              </w:rPr>
            </w:pPr>
          </w:p>
          <w:p w14:paraId="6C15D8F2" w14:textId="77777777" w:rsidR="00D930AE" w:rsidRPr="00BA687B" w:rsidRDefault="00D930AE" w:rsidP="00702A52">
            <w:pPr>
              <w:ind w:left="-120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სესიის შეჯამება.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</w:p>
          <w:p w14:paraId="1D30AFD5" w14:textId="77777777" w:rsidR="00D930AE" w:rsidRPr="00BA687B" w:rsidRDefault="00D930AE" w:rsidP="00D930AE">
            <w:pPr>
              <w:ind w:left="-120" w:firstLine="447"/>
              <w:rPr>
                <w:rFonts w:ascii="Sylfaen" w:hAnsi="Sylfaen"/>
                <w:lang w:val="ka-GE"/>
              </w:rPr>
            </w:pPr>
          </w:p>
          <w:p w14:paraId="6FD631DA" w14:textId="6D0206D4" w:rsidR="00D930AE" w:rsidRPr="00BA687B" w:rsidRDefault="00D930AE" w:rsidP="00702A5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სასურველია ტრენინგის მონაწილეებმა</w:t>
            </w:r>
            <w:r w:rsidR="00C57118" w:rsidRPr="00BA687B">
              <w:rPr>
                <w:rFonts w:ascii="Sylfaen" w:hAnsi="Sylfaen"/>
                <w:lang w:val="ka-GE"/>
              </w:rPr>
              <w:t>,,</w:t>
            </w:r>
            <w:r w:rsidRPr="00BA687B">
              <w:rPr>
                <w:rFonts w:ascii="Sylfaen" w:hAnsi="Sylfaen"/>
                <w:lang w:val="ka-GE"/>
              </w:rPr>
              <w:t xml:space="preserve"> დამატებით</w:t>
            </w:r>
            <w:r w:rsidR="00C5711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სახლში</w:t>
            </w:r>
            <w:r w:rsidR="00C5711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ნახონ ქვემოთ მოცემული ინტერნეტ</w:t>
            </w:r>
            <w:r w:rsidR="00C57118" w:rsidRPr="00BA687B">
              <w:rPr>
                <w:rFonts w:ascii="Sylfaen" w:hAnsi="Sylfaen"/>
                <w:lang w:val="ka-GE"/>
              </w:rPr>
              <w:t>-</w:t>
            </w:r>
            <w:r w:rsidRPr="00BA687B">
              <w:rPr>
                <w:rFonts w:ascii="Sylfaen" w:hAnsi="Sylfaen"/>
                <w:lang w:val="ka-GE"/>
              </w:rPr>
              <w:t>რესურსები</w:t>
            </w:r>
            <w:r w:rsidR="00C57118" w:rsidRPr="00BA687B">
              <w:rPr>
                <w:rFonts w:ascii="Sylfaen" w:hAnsi="Sylfaen"/>
                <w:lang w:val="ka-GE"/>
              </w:rPr>
              <w:t>.</w:t>
            </w:r>
          </w:p>
          <w:p w14:paraId="0743703C" w14:textId="77777777" w:rsidR="00D930AE" w:rsidRPr="00BA687B" w:rsidRDefault="00D930AE" w:rsidP="00D930AE">
            <w:pPr>
              <w:ind w:left="-120" w:firstLine="447"/>
              <w:rPr>
                <w:rFonts w:ascii="Sylfaen" w:hAnsi="Sylfaen"/>
                <w:lang w:val="ka-GE"/>
              </w:rPr>
            </w:pPr>
          </w:p>
          <w:p w14:paraId="413560F9" w14:textId="77777777" w:rsidR="00702A52" w:rsidRPr="00BA687B" w:rsidRDefault="00702A52" w:rsidP="00702A5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ბიჰევიორიზმი - </w:t>
            </w:r>
            <w:hyperlink r:id="rId10" w:anchor="id=2&amp;vid=0986cb7079ea017d62cbc3f20877ac63&amp;action=view" w:history="1">
              <w:r w:rsidRPr="00BA687B">
                <w:rPr>
                  <w:rStyle w:val="Hyperlink"/>
                  <w:rFonts w:ascii="Sylfaen" w:hAnsi="Sylfaen"/>
                  <w:color w:val="auto"/>
                  <w:lang w:val="ka-GE"/>
                </w:rPr>
                <w:t>https://video.search.yahoo.com/search/video?ei=UTF-8&amp;p=behaviorism+video&amp;vm=p#id=2&amp;vid=0986cb7079ea017d62cbc3f20877ac63&amp;action=view</w:t>
              </w:r>
            </w:hyperlink>
          </w:p>
          <w:p w14:paraId="37D60C9F" w14:textId="77777777" w:rsidR="00702A52" w:rsidRPr="00BA687B" w:rsidRDefault="00702A52" w:rsidP="00702A52">
            <w:pPr>
              <w:rPr>
                <w:rFonts w:ascii="Sylfaen" w:hAnsi="Sylfaen"/>
                <w:lang w:val="ka-GE"/>
              </w:rPr>
            </w:pPr>
          </w:p>
          <w:p w14:paraId="29AEF346" w14:textId="77777777" w:rsidR="00702A52" w:rsidRPr="00BA687B" w:rsidRDefault="00702A52" w:rsidP="00702A52">
            <w:pPr>
              <w:rPr>
                <w:rFonts w:ascii="Sylfaen" w:hAnsi="Sylfaen"/>
                <w:lang w:val="ka-GE"/>
              </w:rPr>
            </w:pPr>
            <w:proofErr w:type="spellStart"/>
            <w:r w:rsidRPr="00BA687B">
              <w:rPr>
                <w:rFonts w:ascii="Sylfaen" w:hAnsi="Sylfaen"/>
                <w:lang w:val="ka-GE"/>
              </w:rPr>
              <w:t>ბანდურას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ბობოს ექსპერიმენტი - </w:t>
            </w:r>
            <w:hyperlink r:id="rId11" w:anchor="id=3&amp;vid=f41cf8c50be6c3017c0dee3e3923c795&amp;action=view" w:history="1">
              <w:r w:rsidRPr="00BA687B">
                <w:rPr>
                  <w:rStyle w:val="Hyperlink"/>
                  <w:rFonts w:ascii="Sylfaen" w:hAnsi="Sylfaen"/>
                  <w:color w:val="auto"/>
                  <w:lang w:val="ka-GE"/>
                </w:rPr>
                <w:t>https://video.search.yahoo.com/search/video?ei=UTF-8&amp;p=bandura%27s+social+learning+theory+video&amp;vm=p#id=3&amp;vid=f41cf8c50be6c3017c0dee3e3923c795&amp;action=view</w:t>
              </w:r>
            </w:hyperlink>
          </w:p>
          <w:p w14:paraId="37B79128" w14:textId="77777777" w:rsidR="00702A52" w:rsidRPr="00BA687B" w:rsidRDefault="00702A52" w:rsidP="00702A52">
            <w:pPr>
              <w:rPr>
                <w:rFonts w:ascii="Sylfaen" w:hAnsi="Sylfaen"/>
                <w:lang w:val="ka-GE"/>
              </w:rPr>
            </w:pPr>
          </w:p>
          <w:p w14:paraId="1848855F" w14:textId="77777777" w:rsidR="00702A52" w:rsidRPr="00BA687B" w:rsidRDefault="00702A52" w:rsidP="00702A52">
            <w:pPr>
              <w:rPr>
                <w:rFonts w:ascii="Sylfaen" w:hAnsi="Sylfaen"/>
                <w:lang w:val="ka-GE"/>
              </w:rPr>
            </w:pPr>
            <w:proofErr w:type="spellStart"/>
            <w:r w:rsidRPr="00BA687B">
              <w:rPr>
                <w:rFonts w:ascii="Sylfaen" w:hAnsi="Sylfaen"/>
                <w:lang w:val="ka-GE"/>
              </w:rPr>
              <w:lastRenderedPageBreak/>
              <w:t>ბანდურას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სოციალური დასწავლის თეორია - https://video.search.yahoo.com/search/video?ei=UTF-8&amp;p=bandura%27s+social+learning+theory+video&amp;vm=p#id=1&amp;vid=68461c1e76a0856602474c8d04f623f0&amp;action=view</w:t>
            </w:r>
          </w:p>
          <w:p w14:paraId="31315F2F" w14:textId="77777777" w:rsidR="00D930AE" w:rsidRPr="00BA687B" w:rsidRDefault="00D930AE">
            <w:pPr>
              <w:rPr>
                <w:rFonts w:ascii="Sylfaen" w:hAnsi="Sylfaen"/>
                <w:lang w:val="ka-GE"/>
              </w:rPr>
            </w:pPr>
          </w:p>
          <w:p w14:paraId="4E1D6777" w14:textId="77777777" w:rsidR="00D930AE" w:rsidRPr="00BA687B" w:rsidRDefault="00D930A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14" w:type="dxa"/>
          </w:tcPr>
          <w:p w14:paraId="59170E74" w14:textId="04FDFAC0" w:rsidR="00702A52" w:rsidRPr="00BA687B" w:rsidRDefault="00702A52" w:rsidP="00702A5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lastRenderedPageBreak/>
              <w:t xml:space="preserve">ვენდი ლ. დანი, გრეის </w:t>
            </w:r>
            <w:r w:rsidRPr="00BA687B">
              <w:rPr>
                <w:rFonts w:ascii="Sylfaen" w:hAnsi="Sylfaen"/>
                <w:lang w:val="ka-GE"/>
              </w:rPr>
              <w:lastRenderedPageBreak/>
              <w:t xml:space="preserve">ჯ.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კრაიგი</w:t>
            </w:r>
            <w:proofErr w:type="spellEnd"/>
            <w:r w:rsidRPr="00BA687B">
              <w:rPr>
                <w:rFonts w:ascii="Sylfaen" w:hAnsi="Sylfaen"/>
                <w:lang w:val="ka-GE"/>
              </w:rPr>
              <w:t>, ადამიანის განვითარება,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თავი 1, გვ.15-20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  <w:p w14:paraId="64926A41" w14:textId="77777777" w:rsidR="00702A52" w:rsidRPr="00BA687B" w:rsidRDefault="00702A52" w:rsidP="00702A52">
            <w:pPr>
              <w:rPr>
                <w:rFonts w:ascii="Sylfaen" w:hAnsi="Sylfaen"/>
                <w:lang w:val="ka-GE"/>
              </w:rPr>
            </w:pPr>
          </w:p>
          <w:p w14:paraId="600331F4" w14:textId="77777777" w:rsidR="00702A52" w:rsidRPr="00BA687B" w:rsidRDefault="00702A52" w:rsidP="00702A52">
            <w:pPr>
              <w:rPr>
                <w:rFonts w:ascii="Sylfaen" w:hAnsi="Sylfaen"/>
              </w:rPr>
            </w:pPr>
            <w:proofErr w:type="spellStart"/>
            <w:r w:rsidRPr="00BA687B">
              <w:rPr>
                <w:rFonts w:ascii="Sylfaen" w:hAnsi="Sylfaen"/>
              </w:rPr>
              <w:t>ლორა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ბერკი</w:t>
            </w:r>
            <w:proofErr w:type="spellEnd"/>
            <w:r w:rsidRPr="00BA687B">
              <w:rPr>
                <w:rFonts w:ascii="Sylfaen" w:hAnsi="Sylfaen"/>
              </w:rPr>
              <w:t xml:space="preserve"> - </w:t>
            </w:r>
            <w:proofErr w:type="spellStart"/>
            <w:r w:rsidRPr="00BA687B">
              <w:rPr>
                <w:rFonts w:ascii="Sylfaen" w:hAnsi="Sylfaen"/>
              </w:rPr>
              <w:t>ბავშვის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განვითარება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თავი</w:t>
            </w:r>
            <w:proofErr w:type="spellEnd"/>
            <w:r w:rsidRPr="00BA687B">
              <w:rPr>
                <w:rFonts w:ascii="Sylfaen" w:hAnsi="Sylfaen"/>
              </w:rPr>
              <w:t xml:space="preserve"> I </w:t>
            </w:r>
          </w:p>
          <w:p w14:paraId="75A03E85" w14:textId="13264C9C" w:rsidR="00702A52" w:rsidRPr="00BA687B" w:rsidRDefault="00702A52" w:rsidP="00702A52">
            <w:pPr>
              <w:rPr>
                <w:rFonts w:ascii="Sylfaen" w:hAnsi="Sylfaen"/>
              </w:rPr>
            </w:pPr>
            <w:proofErr w:type="spellStart"/>
            <w:r w:rsidRPr="00BA687B">
              <w:rPr>
                <w:rFonts w:ascii="Sylfaen" w:hAnsi="Sylfaen"/>
              </w:rPr>
              <w:t>გვ</w:t>
            </w:r>
            <w:proofErr w:type="spellEnd"/>
            <w:r w:rsidRPr="00BA687B">
              <w:rPr>
                <w:rFonts w:ascii="Sylfaen" w:hAnsi="Sylfaen"/>
              </w:rPr>
              <w:t>. 2</w:t>
            </w:r>
            <w:r w:rsidRPr="00BA687B">
              <w:rPr>
                <w:rFonts w:ascii="Sylfaen" w:hAnsi="Sylfaen"/>
                <w:lang w:val="ka-GE"/>
              </w:rPr>
              <w:t>4</w:t>
            </w:r>
            <w:r w:rsidRPr="00BA687B">
              <w:rPr>
                <w:rFonts w:ascii="Sylfaen" w:hAnsi="Sylfaen"/>
              </w:rPr>
              <w:t>-29</w:t>
            </w:r>
            <w:r w:rsidRPr="00BA687B">
              <w:rPr>
                <w:rFonts w:ascii="Sylfaen" w:hAnsi="Sylfaen"/>
                <w:lang w:val="ka-GE"/>
              </w:rPr>
              <w:t>.</w:t>
            </w:r>
            <w:r w:rsidR="00DD6403">
              <w:rPr>
                <w:rFonts w:ascii="Sylfaen" w:hAnsi="Sylfaen"/>
              </w:rPr>
              <w:t xml:space="preserve"> </w:t>
            </w:r>
          </w:p>
          <w:p w14:paraId="1F8B6F33" w14:textId="77777777" w:rsidR="00702A52" w:rsidRPr="00BA687B" w:rsidRDefault="00702A52" w:rsidP="00702A52">
            <w:pPr>
              <w:rPr>
                <w:rFonts w:ascii="Sylfaen" w:hAnsi="Sylfaen"/>
                <w:lang w:val="ka-GE"/>
              </w:rPr>
            </w:pPr>
          </w:p>
          <w:p w14:paraId="4335CD2C" w14:textId="77777777" w:rsidR="00702A52" w:rsidRPr="00BA687B" w:rsidRDefault="00702A52" w:rsidP="00702A52">
            <w:pPr>
              <w:rPr>
                <w:rFonts w:ascii="Sylfaen" w:hAnsi="Sylfaen"/>
                <w:lang w:val="ka-GE"/>
              </w:rPr>
            </w:pPr>
          </w:p>
          <w:p w14:paraId="020CDC11" w14:textId="13B1685F" w:rsidR="005A788F" w:rsidRPr="00BA687B" w:rsidRDefault="00702A52" w:rsidP="00702A5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პრეზენტაცია 1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  <w:p w14:paraId="42632BCD" w14:textId="77777777" w:rsidR="00702A52" w:rsidRPr="00BA687B" w:rsidRDefault="00702A52" w:rsidP="00702A52">
            <w:pPr>
              <w:rPr>
                <w:rFonts w:ascii="Sylfaen" w:hAnsi="Sylfaen"/>
                <w:lang w:val="ka-GE"/>
              </w:rPr>
            </w:pPr>
          </w:p>
          <w:p w14:paraId="71943715" w14:textId="5481D411" w:rsidR="00702A52" w:rsidRPr="00BA687B" w:rsidRDefault="00702A52" w:rsidP="00702A52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სამუშაო რვეული. თემა 2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</w:tc>
      </w:tr>
    </w:tbl>
    <w:p w14:paraId="74E7A6B6" w14:textId="77777777" w:rsidR="00E64C0C" w:rsidRPr="00BA687B" w:rsidRDefault="00E64C0C">
      <w:pPr>
        <w:rPr>
          <w:rFonts w:ascii="Sylfaen" w:hAnsi="Sylfaen"/>
          <w:lang w:val="ka-GE"/>
        </w:rPr>
      </w:pPr>
    </w:p>
    <w:p w14:paraId="4B9E439E" w14:textId="77777777" w:rsidR="00422949" w:rsidRPr="00BA687B" w:rsidRDefault="00422949">
      <w:pPr>
        <w:rPr>
          <w:rFonts w:ascii="Sylfaen" w:hAnsi="Sylfaen"/>
          <w:lang w:val="ka-GE"/>
        </w:rPr>
      </w:pPr>
    </w:p>
    <w:p w14:paraId="1194EBBA" w14:textId="77777777" w:rsidR="006664D7" w:rsidRPr="00BA687B" w:rsidRDefault="006664D7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11077"/>
        <w:gridCol w:w="1688"/>
      </w:tblGrid>
      <w:tr w:rsidR="007359C4" w:rsidRPr="00BA687B" w14:paraId="68CDD646" w14:textId="77777777" w:rsidTr="00510A9F">
        <w:tc>
          <w:tcPr>
            <w:tcW w:w="13562" w:type="dxa"/>
            <w:gridSpan w:val="3"/>
          </w:tcPr>
          <w:p w14:paraId="1924048E" w14:textId="77777777" w:rsidR="00BF7491" w:rsidRPr="00BA687B" w:rsidRDefault="00BF7491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სესია</w:t>
            </w:r>
            <w:r w:rsidR="00756BB7" w:rsidRPr="00BA687B">
              <w:rPr>
                <w:rFonts w:ascii="Sylfaen" w:hAnsi="Sylfaen"/>
                <w:lang w:val="ka-GE"/>
              </w:rPr>
              <w:t xml:space="preserve"> 3</w:t>
            </w:r>
          </w:p>
          <w:p w14:paraId="15CF8817" w14:textId="77777777" w:rsidR="00BF7491" w:rsidRPr="00BA687B" w:rsidRDefault="00BF7491">
            <w:pPr>
              <w:rPr>
                <w:rFonts w:ascii="Sylfaen" w:hAnsi="Sylfaen"/>
                <w:lang w:val="ka-GE"/>
              </w:rPr>
            </w:pPr>
          </w:p>
          <w:p w14:paraId="55A49F4A" w14:textId="77777777" w:rsidR="00BF7491" w:rsidRPr="00BA687B" w:rsidRDefault="00BF7491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სესიის მიზანი: </w:t>
            </w:r>
          </w:p>
          <w:p w14:paraId="277FB7EB" w14:textId="77777777" w:rsidR="00BF7491" w:rsidRPr="00BA687B" w:rsidRDefault="00BF7491">
            <w:pPr>
              <w:rPr>
                <w:rFonts w:ascii="Sylfaen" w:hAnsi="Sylfaen"/>
                <w:lang w:val="ka-GE"/>
              </w:rPr>
            </w:pPr>
          </w:p>
          <w:p w14:paraId="69BF8AA2" w14:textId="0CBE7B51" w:rsidR="00BF7491" w:rsidRPr="00BA687B" w:rsidRDefault="00BF7491" w:rsidP="00BF7491">
            <w:pPr>
              <w:rPr>
                <w:rFonts w:ascii="Sylfaen" w:hAnsi="Sylfaen"/>
                <w:bCs/>
                <w:lang w:val="ka-GE"/>
              </w:rPr>
            </w:pPr>
            <w:r w:rsidRPr="00BA687B">
              <w:rPr>
                <w:rFonts w:ascii="Sylfaen" w:hAnsi="Sylfaen"/>
                <w:bCs/>
                <w:lang w:val="ka-GE"/>
              </w:rPr>
              <w:t>ბავშვის განვითარების თეორიების (</w:t>
            </w:r>
            <w:proofErr w:type="spellStart"/>
            <w:r w:rsidRPr="00BA687B">
              <w:rPr>
                <w:rFonts w:ascii="Sylfaen" w:hAnsi="Sylfaen"/>
                <w:bCs/>
                <w:lang w:val="ka-GE"/>
              </w:rPr>
              <w:t>ჟ</w:t>
            </w:r>
            <w:r w:rsidR="00C57118" w:rsidRPr="00BA687B">
              <w:rPr>
                <w:rFonts w:ascii="Sylfaen" w:hAnsi="Sylfaen"/>
                <w:bCs/>
                <w:lang w:val="ka-GE"/>
              </w:rPr>
              <w:t>.</w:t>
            </w:r>
            <w:r w:rsidRPr="00BA687B">
              <w:rPr>
                <w:rFonts w:ascii="Sylfaen" w:hAnsi="Sylfaen"/>
                <w:bCs/>
                <w:lang w:val="ka-GE"/>
              </w:rPr>
              <w:t>პიაჟეს</w:t>
            </w:r>
            <w:proofErr w:type="spellEnd"/>
            <w:r w:rsidRPr="00BA687B"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Pr="00BA687B">
              <w:rPr>
                <w:rFonts w:ascii="Sylfaen" w:hAnsi="Sylfaen"/>
                <w:bCs/>
                <w:lang w:val="ka-GE"/>
              </w:rPr>
              <w:t>კოგნიტური</w:t>
            </w:r>
            <w:proofErr w:type="spellEnd"/>
            <w:r w:rsidRPr="00BA687B">
              <w:rPr>
                <w:rFonts w:ascii="Sylfaen" w:hAnsi="Sylfaen"/>
                <w:bCs/>
                <w:lang w:val="ka-GE"/>
              </w:rPr>
              <w:t xml:space="preserve"> განვითარების თეორია, ლ. </w:t>
            </w:r>
            <w:proofErr w:type="spellStart"/>
            <w:r w:rsidRPr="00BA687B">
              <w:rPr>
                <w:rFonts w:ascii="Sylfaen" w:hAnsi="Sylfaen"/>
                <w:bCs/>
                <w:lang w:val="ka-GE"/>
              </w:rPr>
              <w:t>ვიგოტსკის</w:t>
            </w:r>
            <w:proofErr w:type="spellEnd"/>
            <w:r w:rsidRPr="00BA687B">
              <w:rPr>
                <w:rFonts w:ascii="Sylfaen" w:hAnsi="Sylfaen"/>
                <w:bCs/>
                <w:lang w:val="ka-GE"/>
              </w:rPr>
              <w:t xml:space="preserve"> სოციოკულტურული თეორია, კ. როჯერსის თეორია, </w:t>
            </w:r>
            <w:proofErr w:type="spellStart"/>
            <w:r w:rsidRPr="00BA687B">
              <w:rPr>
                <w:rFonts w:ascii="Sylfaen" w:hAnsi="Sylfaen"/>
                <w:bCs/>
                <w:lang w:val="ka-GE"/>
              </w:rPr>
              <w:t>ბიოეკოლოგიური</w:t>
            </w:r>
            <w:proofErr w:type="spellEnd"/>
            <w:r w:rsidRPr="00BA687B">
              <w:rPr>
                <w:rFonts w:ascii="Sylfaen" w:hAnsi="Sylfaen"/>
                <w:bCs/>
                <w:lang w:val="ka-GE"/>
              </w:rPr>
              <w:t xml:space="preserve"> მოდელი)</w:t>
            </w:r>
            <w:r w:rsidR="00C57118" w:rsidRPr="00BA687B">
              <w:rPr>
                <w:rFonts w:ascii="Sylfaen" w:hAnsi="Sylfaen"/>
                <w:bCs/>
                <w:lang w:val="ka-GE"/>
              </w:rPr>
              <w:t>,</w:t>
            </w:r>
            <w:r w:rsidRPr="00BA687B">
              <w:rPr>
                <w:rFonts w:ascii="Sylfaen" w:hAnsi="Sylfaen"/>
                <w:bCs/>
                <w:lang w:val="ka-GE"/>
              </w:rPr>
              <w:t xml:space="preserve"> გაცნობა/რეფლექსია.</w:t>
            </w:r>
          </w:p>
          <w:p w14:paraId="74366801" w14:textId="77777777" w:rsidR="007359C4" w:rsidRPr="00BA687B" w:rsidRDefault="007359C4" w:rsidP="00BF7491">
            <w:pPr>
              <w:rPr>
                <w:rFonts w:ascii="Sylfaen" w:hAnsi="Sylfaen"/>
                <w:bCs/>
                <w:lang w:val="ka-GE"/>
              </w:rPr>
            </w:pPr>
          </w:p>
          <w:p w14:paraId="6640D191" w14:textId="77777777" w:rsidR="007359C4" w:rsidRPr="00BA687B" w:rsidRDefault="007359C4" w:rsidP="00BF7491">
            <w:pPr>
              <w:rPr>
                <w:rFonts w:ascii="Sylfaen" w:hAnsi="Sylfaen"/>
                <w:bCs/>
                <w:lang w:val="ka-GE"/>
              </w:rPr>
            </w:pPr>
            <w:r w:rsidRPr="00BA687B">
              <w:rPr>
                <w:rFonts w:ascii="Sylfaen" w:hAnsi="Sylfaen"/>
                <w:bCs/>
                <w:lang w:val="ka-GE"/>
              </w:rPr>
              <w:t>სესიის ხანგრძლივობა - 3 საათი</w:t>
            </w:r>
          </w:p>
          <w:p w14:paraId="5FB49465" w14:textId="77777777" w:rsidR="00BF7491" w:rsidRPr="00BA687B" w:rsidRDefault="00BF7491">
            <w:pPr>
              <w:rPr>
                <w:rFonts w:ascii="Sylfaen" w:hAnsi="Sylfaen"/>
                <w:lang w:val="ka-GE"/>
              </w:rPr>
            </w:pPr>
          </w:p>
          <w:p w14:paraId="2DADD609" w14:textId="77777777" w:rsidR="00BF7491" w:rsidRPr="00BA687B" w:rsidRDefault="00BF7491">
            <w:pPr>
              <w:rPr>
                <w:rFonts w:ascii="Sylfaen" w:hAnsi="Sylfaen"/>
                <w:lang w:val="ka-GE"/>
              </w:rPr>
            </w:pPr>
          </w:p>
          <w:p w14:paraId="00F8EDF7" w14:textId="77777777" w:rsidR="00BF7491" w:rsidRPr="00BA687B" w:rsidRDefault="00BF7491">
            <w:pPr>
              <w:rPr>
                <w:rFonts w:ascii="Sylfaen" w:hAnsi="Sylfaen"/>
                <w:lang w:val="ka-GE"/>
              </w:rPr>
            </w:pPr>
          </w:p>
        </w:tc>
      </w:tr>
      <w:tr w:rsidR="007359C4" w:rsidRPr="00BA687B" w14:paraId="79E72EF7" w14:textId="77777777" w:rsidTr="00004BB7">
        <w:tc>
          <w:tcPr>
            <w:tcW w:w="797" w:type="dxa"/>
          </w:tcPr>
          <w:p w14:paraId="3BA22874" w14:textId="77777777" w:rsidR="00BF7491" w:rsidRPr="00BA687B" w:rsidRDefault="00D22D8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120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წთ</w:t>
            </w:r>
            <w:proofErr w:type="spellEnd"/>
          </w:p>
        </w:tc>
        <w:tc>
          <w:tcPr>
            <w:tcW w:w="11077" w:type="dxa"/>
          </w:tcPr>
          <w:p w14:paraId="56F6B418" w14:textId="168095C4" w:rsidR="00D22D8F" w:rsidRPr="00BA687B" w:rsidRDefault="00D22D8F" w:rsidP="00D22D8F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Pr="00BA687B">
              <w:rPr>
                <w:rFonts w:ascii="Sylfaen" w:hAnsi="Sylfaen"/>
                <w:b/>
                <w:lang w:val="ka-GE"/>
              </w:rPr>
              <w:t xml:space="preserve"> 1. </w:t>
            </w:r>
          </w:p>
          <w:p w14:paraId="5167E146" w14:textId="77777777" w:rsidR="00D22D8F" w:rsidRPr="00BA687B" w:rsidRDefault="00D22D8F" w:rsidP="00D22D8F">
            <w:pPr>
              <w:rPr>
                <w:rFonts w:ascii="Sylfaen" w:hAnsi="Sylfaen"/>
                <w:bCs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აქტივობის მიზანი: </w:t>
            </w:r>
            <w:r w:rsidRPr="00BA687B">
              <w:rPr>
                <w:rFonts w:ascii="Sylfaen" w:hAnsi="Sylfaen"/>
                <w:bCs/>
                <w:lang w:val="ka-GE"/>
              </w:rPr>
              <w:t xml:space="preserve">ბავშვის განვითარების თეორიების (ჟ პიაჟეს </w:t>
            </w:r>
            <w:proofErr w:type="spellStart"/>
            <w:r w:rsidRPr="00BA687B">
              <w:rPr>
                <w:rFonts w:ascii="Sylfaen" w:hAnsi="Sylfaen"/>
                <w:bCs/>
                <w:lang w:val="ka-GE"/>
              </w:rPr>
              <w:t>კოგნიტური</w:t>
            </w:r>
            <w:proofErr w:type="spellEnd"/>
            <w:r w:rsidRPr="00BA687B">
              <w:rPr>
                <w:rFonts w:ascii="Sylfaen" w:hAnsi="Sylfaen"/>
                <w:bCs/>
                <w:lang w:val="ka-GE"/>
              </w:rPr>
              <w:t xml:space="preserve"> განვითარების თეორია, ლ. </w:t>
            </w:r>
            <w:proofErr w:type="spellStart"/>
            <w:r w:rsidRPr="00BA687B">
              <w:rPr>
                <w:rFonts w:ascii="Sylfaen" w:hAnsi="Sylfaen"/>
                <w:bCs/>
                <w:lang w:val="ka-GE"/>
              </w:rPr>
              <w:t>ვიგოტსკის</w:t>
            </w:r>
            <w:proofErr w:type="spellEnd"/>
            <w:r w:rsidRPr="00BA687B">
              <w:rPr>
                <w:rFonts w:ascii="Sylfaen" w:hAnsi="Sylfaen"/>
                <w:bCs/>
                <w:lang w:val="ka-GE"/>
              </w:rPr>
              <w:t xml:space="preserve"> სოციოკულტურული თეორია გაცნობა. </w:t>
            </w:r>
          </w:p>
          <w:p w14:paraId="193A0B21" w14:textId="77777777" w:rsidR="00D22D8F" w:rsidRPr="00BA687B" w:rsidRDefault="00D22D8F" w:rsidP="00D22D8F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აქტივობის აღწერა: </w:t>
            </w:r>
          </w:p>
          <w:p w14:paraId="62C9BC84" w14:textId="77777777" w:rsidR="00D22D8F" w:rsidRPr="00BA687B" w:rsidRDefault="00D22D8F" w:rsidP="00D22D8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 ნაბიჯი 1. </w:t>
            </w:r>
            <w:r w:rsidRPr="00BA687B">
              <w:rPr>
                <w:rFonts w:ascii="Sylfaen" w:hAnsi="Sylfaen"/>
                <w:lang w:val="ka-GE"/>
              </w:rPr>
              <w:t xml:space="preserve">ტრენერი აკეთებს პრეზენტაციას განვითარების და სწავლების თეორიებზე: </w:t>
            </w:r>
          </w:p>
          <w:p w14:paraId="7051F163" w14:textId="028D823C" w:rsidR="00D22D8F" w:rsidRPr="00BA687B" w:rsidRDefault="00D22D8F" w:rsidP="00D22D8F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ჟ</w:t>
            </w:r>
            <w:r w:rsidR="00C57118" w:rsidRPr="00BA687B">
              <w:rPr>
                <w:rFonts w:ascii="Sylfaen" w:hAnsi="Sylfaen"/>
                <w:lang w:val="ka-GE"/>
              </w:rPr>
              <w:t>.</w:t>
            </w:r>
            <w:r w:rsidRPr="00BA687B">
              <w:rPr>
                <w:rFonts w:ascii="Sylfaen" w:hAnsi="Sylfaen"/>
                <w:lang w:val="ka-GE"/>
              </w:rPr>
              <w:t xml:space="preserve"> პიაჟეს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კოგნიტური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განვითარების თეორია; </w:t>
            </w:r>
          </w:p>
          <w:p w14:paraId="12A65037" w14:textId="77777777" w:rsidR="00D22D8F" w:rsidRPr="00BA687B" w:rsidRDefault="00D22D8F" w:rsidP="00D22D8F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ლ.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ვიგოტსკის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სოციოკულტურული თეორია; </w:t>
            </w:r>
          </w:p>
          <w:p w14:paraId="115FFB2A" w14:textId="77777777" w:rsidR="00BF7491" w:rsidRPr="00BA687B" w:rsidRDefault="00BF7491">
            <w:pPr>
              <w:rPr>
                <w:rFonts w:ascii="Sylfaen" w:hAnsi="Sylfaen"/>
                <w:lang w:val="ka-GE"/>
              </w:rPr>
            </w:pPr>
          </w:p>
          <w:p w14:paraId="2A33420A" w14:textId="77777777" w:rsidR="00D22D8F" w:rsidRPr="00BA687B" w:rsidRDefault="00D22D8F">
            <w:pPr>
              <w:rPr>
                <w:rFonts w:ascii="Sylfaen" w:hAnsi="Sylfaen"/>
                <w:b/>
                <w:bCs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2.</w:t>
            </w:r>
          </w:p>
          <w:p w14:paraId="0B7953ED" w14:textId="77777777" w:rsidR="00D22D8F" w:rsidRPr="00BA687B" w:rsidRDefault="00D22D8F">
            <w:pPr>
              <w:rPr>
                <w:rFonts w:ascii="Sylfaen" w:hAnsi="Sylfaen"/>
                <w:lang w:val="ka-GE"/>
              </w:rPr>
            </w:pPr>
          </w:p>
          <w:p w14:paraId="489559DA" w14:textId="72EE1C24" w:rsidR="00D22D8F" w:rsidRPr="00BA687B" w:rsidRDefault="00D22D8F" w:rsidP="00D22D8F">
            <w:pPr>
              <w:rPr>
                <w:rFonts w:ascii="Sylfaen" w:hAnsi="Sylfaen"/>
                <w:b/>
                <w:i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ხელს უწყობს მონაწილეებს</w:t>
            </w:r>
            <w:r w:rsidR="00C5711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დასვან კითხვები და იმსჯელონ პრეზენტაციაზე წარმოდგენილი თეორიების ძირითად პრინციპებზე. ტრენერი ეხმარება მონაწილეებს იმის გააზრებაში, რაში სჭირდებათ განვითარების თეორიების ცოდნა, ასევე ეხმარება მათ თეორიული ცოდნის პრაქტიკასთან დაკავშირებაში.</w:t>
            </w:r>
          </w:p>
          <w:p w14:paraId="24A4E739" w14:textId="77777777" w:rsidR="00D22D8F" w:rsidRPr="00BA687B" w:rsidRDefault="00D22D8F">
            <w:pPr>
              <w:rPr>
                <w:rFonts w:ascii="Sylfaen" w:hAnsi="Sylfaen"/>
                <w:lang w:val="ka-GE"/>
              </w:rPr>
            </w:pPr>
          </w:p>
          <w:p w14:paraId="6547462E" w14:textId="5564B2B3" w:rsidR="00D22D8F" w:rsidRPr="00BA687B" w:rsidRDefault="00D22D8F">
            <w:pPr>
              <w:rPr>
                <w:rFonts w:ascii="Sylfaen" w:hAnsi="Sylfaen"/>
                <w:b/>
                <w:bCs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3.</w:t>
            </w:r>
            <w:r w:rsidR="00DD6403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BA687B">
              <w:rPr>
                <w:rFonts w:ascii="Sylfaen" w:hAnsi="Sylfaen"/>
                <w:b/>
                <w:bCs/>
                <w:lang w:val="ka-GE"/>
              </w:rPr>
              <w:t xml:space="preserve">ტრენერი მონაწილეებს სთავაზობს </w:t>
            </w:r>
            <w:proofErr w:type="spellStart"/>
            <w:r w:rsidRPr="00BA687B">
              <w:rPr>
                <w:rFonts w:ascii="Sylfaen" w:hAnsi="Sylfaen"/>
                <w:b/>
                <w:bCs/>
                <w:lang w:val="ka-GE"/>
              </w:rPr>
              <w:t>ქეისებს</w:t>
            </w:r>
            <w:proofErr w:type="spellEnd"/>
            <w:r w:rsidR="00C57118" w:rsidRPr="00BA687B">
              <w:rPr>
                <w:rFonts w:ascii="Sylfaen" w:hAnsi="Sylfaen"/>
                <w:b/>
                <w:bCs/>
                <w:lang w:val="ka-GE"/>
              </w:rPr>
              <w:t xml:space="preserve">, </w:t>
            </w:r>
            <w:r w:rsidRPr="00BA687B">
              <w:rPr>
                <w:rFonts w:ascii="Sylfaen" w:hAnsi="Sylfaen"/>
                <w:b/>
                <w:bCs/>
                <w:lang w:val="ka-GE"/>
              </w:rPr>
              <w:t>გასაანალიზებლად.</w:t>
            </w:r>
          </w:p>
          <w:p w14:paraId="7A5C2FB2" w14:textId="77777777" w:rsidR="00D22D8F" w:rsidRPr="00BA687B" w:rsidRDefault="00D22D8F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3D9EA977" w14:textId="77777777" w:rsidR="00D22D8F" w:rsidRPr="00BA687B" w:rsidRDefault="00D22D8F">
            <w:pPr>
              <w:rPr>
                <w:rFonts w:ascii="Sylfaen" w:hAnsi="Sylfaen"/>
                <w:b/>
                <w:bCs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 xml:space="preserve">ნაბიჯი 4. </w:t>
            </w:r>
          </w:p>
          <w:p w14:paraId="0AD7FFFE" w14:textId="17EE42B3" w:rsidR="00D22D8F" w:rsidRPr="00BA687B" w:rsidRDefault="00D22D8F" w:rsidP="00D22D8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მონაწილეებს დაყოფს 4</w:t>
            </w:r>
            <w:r w:rsidR="00F8606A">
              <w:rPr>
                <w:rFonts w:ascii="Sylfaen" w:hAnsi="Sylfaen"/>
                <w:lang w:val="ka-GE"/>
              </w:rPr>
              <w:t>-</w:t>
            </w:r>
            <w:r w:rsidRPr="00BA687B">
              <w:rPr>
                <w:rFonts w:ascii="Sylfaen" w:hAnsi="Sylfaen"/>
                <w:lang w:val="ka-GE"/>
              </w:rPr>
              <w:t>ჯგუფად და თითოეულ ჯგუფს გაუგზავნის საკითხავ მასალას.</w:t>
            </w:r>
          </w:p>
          <w:p w14:paraId="1B846ADF" w14:textId="453FC5A1" w:rsidR="00D22D8F" w:rsidRPr="00BA687B" w:rsidRDefault="00D22D8F" w:rsidP="00D22D8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თითო ჯგუფმა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უნდა მოამზადოს 3</w:t>
            </w:r>
            <w:r w:rsidR="00F8606A">
              <w:rPr>
                <w:rFonts w:ascii="Sylfaen" w:hAnsi="Sylfaen"/>
                <w:lang w:val="ka-GE"/>
              </w:rPr>
              <w:t>-</w:t>
            </w:r>
            <w:r w:rsidRPr="00BA687B">
              <w:rPr>
                <w:rFonts w:ascii="Sylfaen" w:hAnsi="Sylfaen"/>
                <w:lang w:val="ka-GE"/>
              </w:rPr>
              <w:t>წუთიანი პრეზენტაცია სესიაზე განხილული განვითარების თეორიების საერთო და განსხვავებული პრინციპებზე.</w:t>
            </w:r>
          </w:p>
          <w:p w14:paraId="4204BE4F" w14:textId="6482B78A" w:rsidR="00D22D8F" w:rsidRPr="00BA687B" w:rsidRDefault="00D22D8F" w:rsidP="00D22D8F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ხელს უწყობს მონაწილეებს დასვან კითხვები და იმსჯელონ პრეზენტაციაზე წარმოდგენილი თეორიების საერთო და განსხვავებულ პრინციპებზე.</w:t>
            </w:r>
          </w:p>
          <w:p w14:paraId="4B05B99C" w14:textId="77777777" w:rsidR="00510A9F" w:rsidRPr="00BA687B" w:rsidRDefault="00510A9F" w:rsidP="00D22D8F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</w:p>
          <w:p w14:paraId="35AE7881" w14:textId="77777777" w:rsidR="00510A9F" w:rsidRPr="00BA687B" w:rsidRDefault="00510A9F" w:rsidP="00D22D8F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</w:p>
          <w:p w14:paraId="0151B6BF" w14:textId="77777777" w:rsidR="00D22D8F" w:rsidRPr="00BA687B" w:rsidRDefault="00D22D8F">
            <w:pPr>
              <w:rPr>
                <w:rFonts w:ascii="Sylfaen" w:hAnsi="Sylfaen"/>
                <w:b/>
                <w:bCs/>
                <w:lang w:val="ka-GE"/>
              </w:rPr>
            </w:pPr>
          </w:p>
          <w:p w14:paraId="36DC749C" w14:textId="77777777" w:rsidR="00D22D8F" w:rsidRPr="00BA687B" w:rsidRDefault="00D22D8F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688" w:type="dxa"/>
          </w:tcPr>
          <w:p w14:paraId="4272597E" w14:textId="413DD38B" w:rsidR="00004BB7" w:rsidRPr="00BA687B" w:rsidRDefault="00004BB7" w:rsidP="00004BB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 w:cs="Sylfaen"/>
                <w:lang w:val="ka-GE"/>
              </w:rPr>
              <w:lastRenderedPageBreak/>
              <w:t>ვენდი</w:t>
            </w:r>
            <w:r w:rsidRPr="00BA687B">
              <w:rPr>
                <w:rFonts w:ascii="Sylfaen" w:hAnsi="Sylfaen"/>
                <w:lang w:val="ka-GE"/>
              </w:rPr>
              <w:t xml:space="preserve"> ლ. დანი, გრეის ჯ.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კრაიგი</w:t>
            </w:r>
            <w:proofErr w:type="spellEnd"/>
            <w:r w:rsidRPr="00BA687B">
              <w:rPr>
                <w:rFonts w:ascii="Sylfaen" w:hAnsi="Sylfaen"/>
                <w:lang w:val="ka-GE"/>
              </w:rPr>
              <w:t>, ადამიანის განვითარება, თავი 1; გვ. 20-25.</w:t>
            </w:r>
          </w:p>
          <w:p w14:paraId="37E00D64" w14:textId="17FDAFF9" w:rsidR="00004BB7" w:rsidRPr="00BA687B" w:rsidRDefault="00004BB7" w:rsidP="00004BB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თავი 6; გვ. 224-225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  <w:p w14:paraId="296E8E45" w14:textId="77777777" w:rsidR="00004BB7" w:rsidRPr="00BA687B" w:rsidRDefault="00004BB7" w:rsidP="00004BB7">
            <w:pPr>
              <w:rPr>
                <w:rFonts w:ascii="Sylfaen" w:hAnsi="Sylfaen"/>
                <w:lang w:val="ka-GE"/>
              </w:rPr>
            </w:pPr>
          </w:p>
          <w:p w14:paraId="1154B7D9" w14:textId="77777777" w:rsidR="00004BB7" w:rsidRPr="00BA687B" w:rsidRDefault="00004BB7" w:rsidP="00004BB7">
            <w:pPr>
              <w:rPr>
                <w:rFonts w:ascii="Sylfaen" w:hAnsi="Sylfaen"/>
                <w:lang w:val="ka-GE"/>
              </w:rPr>
            </w:pPr>
          </w:p>
          <w:p w14:paraId="7A1DBDF2" w14:textId="77777777" w:rsidR="00004BB7" w:rsidRPr="00BA687B" w:rsidRDefault="00004BB7" w:rsidP="00004BB7">
            <w:pPr>
              <w:rPr>
                <w:rFonts w:ascii="Sylfaen" w:hAnsi="Sylfaen"/>
              </w:rPr>
            </w:pPr>
            <w:proofErr w:type="spellStart"/>
            <w:r w:rsidRPr="00BA687B">
              <w:rPr>
                <w:rFonts w:ascii="Sylfaen" w:hAnsi="Sylfaen"/>
              </w:rPr>
              <w:t>ლორა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ბერკი</w:t>
            </w:r>
            <w:proofErr w:type="spellEnd"/>
            <w:r w:rsidRPr="00BA687B">
              <w:rPr>
                <w:rFonts w:ascii="Sylfaen" w:hAnsi="Sylfaen"/>
              </w:rPr>
              <w:t xml:space="preserve"> - </w:t>
            </w:r>
            <w:proofErr w:type="spellStart"/>
            <w:r w:rsidRPr="00BA687B">
              <w:rPr>
                <w:rFonts w:ascii="Sylfaen" w:hAnsi="Sylfaen"/>
              </w:rPr>
              <w:t>ბავშვის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lastRenderedPageBreak/>
              <w:t>განვითარება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თავი</w:t>
            </w:r>
            <w:proofErr w:type="spellEnd"/>
            <w:r w:rsidRPr="00BA687B">
              <w:rPr>
                <w:rFonts w:ascii="Sylfaen" w:hAnsi="Sylfaen"/>
              </w:rPr>
              <w:t xml:space="preserve"> I </w:t>
            </w:r>
          </w:p>
          <w:p w14:paraId="620CDD01" w14:textId="68B16822" w:rsidR="00004BB7" w:rsidRPr="00BA687B" w:rsidRDefault="00004BB7" w:rsidP="00004BB7">
            <w:pPr>
              <w:rPr>
                <w:rFonts w:ascii="Sylfaen" w:hAnsi="Sylfaen"/>
                <w:lang w:val="ka-GE"/>
              </w:rPr>
            </w:pPr>
            <w:proofErr w:type="spellStart"/>
            <w:r w:rsidRPr="00BA687B">
              <w:rPr>
                <w:rFonts w:ascii="Sylfaen" w:hAnsi="Sylfaen"/>
              </w:rPr>
              <w:t>გვ</w:t>
            </w:r>
            <w:proofErr w:type="spellEnd"/>
            <w:r w:rsidRPr="00BA687B">
              <w:rPr>
                <w:rFonts w:ascii="Sylfaen" w:hAnsi="Sylfaen"/>
              </w:rPr>
              <w:t xml:space="preserve">. 29 – </w:t>
            </w:r>
            <w:r w:rsidRPr="00BA687B">
              <w:rPr>
                <w:rFonts w:ascii="Sylfaen" w:hAnsi="Sylfaen"/>
                <w:lang w:val="ka-GE"/>
              </w:rPr>
              <w:t>31; გვ.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35 – 40.</w:t>
            </w:r>
          </w:p>
          <w:p w14:paraId="22876561" w14:textId="77777777" w:rsidR="00004BB7" w:rsidRPr="00BA687B" w:rsidRDefault="00004BB7" w:rsidP="00004BB7">
            <w:pPr>
              <w:rPr>
                <w:rFonts w:ascii="Sylfaen" w:hAnsi="Sylfaen"/>
                <w:lang w:val="ka-GE"/>
              </w:rPr>
            </w:pPr>
          </w:p>
          <w:p w14:paraId="3F48F0F0" w14:textId="77777777" w:rsidR="00004BB7" w:rsidRPr="00BA687B" w:rsidRDefault="00004BB7" w:rsidP="00004BB7">
            <w:pPr>
              <w:rPr>
                <w:rFonts w:ascii="Sylfaen" w:hAnsi="Sylfaen"/>
                <w:lang w:val="ka-GE"/>
              </w:rPr>
            </w:pPr>
          </w:p>
          <w:p w14:paraId="6C4FF197" w14:textId="77777777" w:rsidR="00004BB7" w:rsidRPr="00BA687B" w:rsidRDefault="00004BB7" w:rsidP="00004BB7">
            <w:pPr>
              <w:rPr>
                <w:rFonts w:ascii="Sylfaen" w:hAnsi="Sylfaen"/>
                <w:lang w:val="ka-GE"/>
              </w:rPr>
            </w:pPr>
          </w:p>
          <w:p w14:paraId="51F415DB" w14:textId="7A54A46B" w:rsidR="00004BB7" w:rsidRPr="00BA687B" w:rsidRDefault="00004BB7" w:rsidP="00004BB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პრეზენტაცია 2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  <w:p w14:paraId="1BF750E5" w14:textId="77777777" w:rsidR="00BF7491" w:rsidRPr="00BA687B" w:rsidRDefault="00BF7491">
            <w:pPr>
              <w:rPr>
                <w:rFonts w:ascii="Sylfaen" w:hAnsi="Sylfaen"/>
                <w:lang w:val="ka-GE"/>
              </w:rPr>
            </w:pPr>
          </w:p>
        </w:tc>
      </w:tr>
      <w:tr w:rsidR="007359C4" w:rsidRPr="00BA687B" w14:paraId="126B6786" w14:textId="77777777" w:rsidTr="00004BB7">
        <w:tc>
          <w:tcPr>
            <w:tcW w:w="797" w:type="dxa"/>
          </w:tcPr>
          <w:p w14:paraId="3501A867" w14:textId="3D42341C" w:rsidR="00BF7491" w:rsidRPr="00BA687B" w:rsidRDefault="00004BB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lastRenderedPageBreak/>
              <w:t>40</w:t>
            </w:r>
            <w:r w:rsidR="00EF7324" w:rsidRPr="00BA687B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EF7324" w:rsidRPr="00BA687B">
              <w:rPr>
                <w:rFonts w:ascii="Sylfaen" w:hAnsi="Sylfaen"/>
                <w:lang w:val="ka-GE"/>
              </w:rPr>
              <w:t>წთ</w:t>
            </w:r>
            <w:proofErr w:type="spellEnd"/>
          </w:p>
        </w:tc>
        <w:tc>
          <w:tcPr>
            <w:tcW w:w="11077" w:type="dxa"/>
          </w:tcPr>
          <w:p w14:paraId="1BA635D6" w14:textId="290E941D" w:rsidR="00D22D8F" w:rsidRPr="00BA687B" w:rsidRDefault="00D22D8F" w:rsidP="00D22D8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აქტივობა </w:t>
            </w:r>
            <w:r w:rsidR="00DD6403" w:rsidRPr="00DD6403">
              <w:rPr>
                <w:rFonts w:ascii="Sylfaen" w:hAnsi="Sylfaen"/>
                <w:bCs/>
                <w:lang w:val="ka-GE"/>
              </w:rPr>
              <w:t>№</w:t>
            </w:r>
            <w:r w:rsidRPr="00BA687B">
              <w:rPr>
                <w:rFonts w:ascii="Sylfaen" w:hAnsi="Sylfaen"/>
                <w:lang w:val="ka-GE"/>
              </w:rPr>
              <w:t xml:space="preserve"> 2</w:t>
            </w:r>
          </w:p>
          <w:p w14:paraId="526C11FB" w14:textId="77777777" w:rsidR="00D22D8F" w:rsidRPr="00BA687B" w:rsidRDefault="00D22D8F" w:rsidP="00D22D8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აქტივობის მიზანი: კ. როჯერსის თეორიისა და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ბიოკელოგიური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მოდელის გაცნობა;</w:t>
            </w:r>
          </w:p>
          <w:p w14:paraId="16FAAFB7" w14:textId="77777777" w:rsidR="00BF7491" w:rsidRPr="00BA687B" w:rsidRDefault="00BF7491" w:rsidP="00D22D8F">
            <w:pPr>
              <w:rPr>
                <w:rFonts w:ascii="Sylfaen" w:hAnsi="Sylfaen"/>
                <w:lang w:val="ka-GE"/>
              </w:rPr>
            </w:pPr>
          </w:p>
          <w:p w14:paraId="2A33B7AE" w14:textId="7BE9417A" w:rsidR="00510A9F" w:rsidRPr="00BA687B" w:rsidRDefault="00D22D8F" w:rsidP="00510A9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აქტივობის აღწერა:</w:t>
            </w:r>
            <w:r w:rsidR="00510A9F" w:rsidRPr="00BA687B">
              <w:rPr>
                <w:rFonts w:ascii="Sylfaen" w:hAnsi="Sylfaen"/>
                <w:lang w:val="ka-GE"/>
              </w:rPr>
              <w:t xml:space="preserve"> </w:t>
            </w:r>
          </w:p>
          <w:p w14:paraId="1D1A4A88" w14:textId="7A2ED9FC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1</w:t>
            </w:r>
            <w:r w:rsidRPr="00BA687B">
              <w:rPr>
                <w:rFonts w:ascii="Sylfaen" w:hAnsi="Sylfaen"/>
                <w:lang w:val="ka-GE"/>
              </w:rPr>
              <w:t>. ტრენერი წარადგენს პრეზენტაციას - კ. როჯერსის თეორიისა და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ბიოეკოლოგიური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მოდელის შესახე</w:t>
            </w:r>
            <w:r w:rsidR="008342BF" w:rsidRPr="00BA687B">
              <w:rPr>
                <w:rFonts w:ascii="Sylfaen" w:hAnsi="Sylfaen"/>
                <w:lang w:val="ka-GE"/>
              </w:rPr>
              <w:t>ბ</w:t>
            </w:r>
            <w:r w:rsidRPr="00BA687B">
              <w:rPr>
                <w:rFonts w:ascii="Sylfaen" w:hAnsi="Sylfaen"/>
                <w:lang w:val="ka-GE"/>
              </w:rPr>
              <w:t>.</w:t>
            </w:r>
          </w:p>
          <w:p w14:paraId="14A9FF5A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</w:p>
          <w:p w14:paraId="58B5DF29" w14:textId="65187CC6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2.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ტრენერი მონაწილეებს დაყოფს 4</w:t>
            </w:r>
            <w:r w:rsidR="00F8606A">
              <w:rPr>
                <w:rFonts w:ascii="Sylfaen" w:hAnsi="Sylfaen"/>
                <w:lang w:val="ka-GE"/>
              </w:rPr>
              <w:t>-</w:t>
            </w:r>
            <w:r w:rsidRPr="00BA687B">
              <w:rPr>
                <w:rFonts w:ascii="Sylfaen" w:hAnsi="Sylfaen"/>
                <w:lang w:val="ka-GE"/>
              </w:rPr>
              <w:t>ჯგუფად და თითოეულ ჯგუფს გაუგზავნის საკითხავ მასალას.</w:t>
            </w:r>
          </w:p>
          <w:p w14:paraId="543EFBF7" w14:textId="44254173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თითო ჯგუფმა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უნდა მოამზადოს 3</w:t>
            </w:r>
            <w:r w:rsidR="00F8606A">
              <w:rPr>
                <w:rFonts w:ascii="Sylfaen" w:hAnsi="Sylfaen"/>
                <w:lang w:val="ka-GE"/>
              </w:rPr>
              <w:t>-</w:t>
            </w:r>
            <w:r w:rsidRPr="00BA687B">
              <w:rPr>
                <w:rFonts w:ascii="Sylfaen" w:hAnsi="Sylfaen"/>
                <w:lang w:val="ka-GE"/>
              </w:rPr>
              <w:t>წუთიანი პრეზენტაცია სესიაზე განხილული განვითარების თეორიების საერთო და განსხვავებული პრინციპებზე.</w:t>
            </w:r>
          </w:p>
          <w:p w14:paraId="0F5504EE" w14:textId="6DF722DC" w:rsidR="00510A9F" w:rsidRPr="00BA687B" w:rsidRDefault="00510A9F" w:rsidP="00510A9F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ხელს უწყობს მონაწილეებს დასვან კითხვები და იმსჯელონ პრეზენტაციაზე წარმოდგენილი თეორიების საერთო და განსხვავებულ პრინციპებზე.</w:t>
            </w:r>
          </w:p>
          <w:p w14:paraId="4BAADBE7" w14:textId="77777777" w:rsidR="00510A9F" w:rsidRPr="00BA687B" w:rsidRDefault="00510A9F" w:rsidP="00510A9F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</w:p>
          <w:p w14:paraId="74C304A8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</w:p>
          <w:p w14:paraId="789695C4" w14:textId="77777777" w:rsidR="00D22D8F" w:rsidRPr="00BA687B" w:rsidRDefault="00D22D8F" w:rsidP="00D22D8F">
            <w:pPr>
              <w:rPr>
                <w:rFonts w:ascii="Sylfaen" w:hAnsi="Sylfaen"/>
                <w:lang w:val="ka-GE"/>
              </w:rPr>
            </w:pPr>
          </w:p>
          <w:p w14:paraId="43FC8068" w14:textId="77777777" w:rsidR="00D22D8F" w:rsidRPr="00BA687B" w:rsidRDefault="00D22D8F" w:rsidP="00D22D8F">
            <w:pPr>
              <w:rPr>
                <w:rFonts w:ascii="Sylfaen" w:hAnsi="Sylfaen"/>
                <w:lang w:val="ka-GE"/>
              </w:rPr>
            </w:pPr>
          </w:p>
          <w:p w14:paraId="48D6E787" w14:textId="77777777" w:rsidR="00D22D8F" w:rsidRPr="00BA687B" w:rsidRDefault="00D22D8F" w:rsidP="00D22D8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88" w:type="dxa"/>
          </w:tcPr>
          <w:p w14:paraId="777D0666" w14:textId="77777777" w:rsidR="00BF7491" w:rsidRPr="00BA687B" w:rsidRDefault="00BF7491">
            <w:pPr>
              <w:rPr>
                <w:rFonts w:ascii="Sylfaen" w:hAnsi="Sylfaen"/>
                <w:lang w:val="ka-GE"/>
              </w:rPr>
            </w:pPr>
          </w:p>
        </w:tc>
      </w:tr>
      <w:tr w:rsidR="007359C4" w:rsidRPr="00DA4673" w14:paraId="15C42599" w14:textId="77777777" w:rsidTr="00004BB7">
        <w:tc>
          <w:tcPr>
            <w:tcW w:w="797" w:type="dxa"/>
          </w:tcPr>
          <w:p w14:paraId="3D6F4BE2" w14:textId="35AD905E" w:rsidR="00BF7491" w:rsidRPr="00BA687B" w:rsidRDefault="00004BB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20</w:t>
            </w:r>
            <w:r w:rsidR="00EF7324" w:rsidRPr="00BA687B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EF7324" w:rsidRPr="00BA687B">
              <w:rPr>
                <w:rFonts w:ascii="Sylfaen" w:hAnsi="Sylfaen"/>
                <w:lang w:val="ka-GE"/>
              </w:rPr>
              <w:t>წთ</w:t>
            </w:r>
            <w:proofErr w:type="spellEnd"/>
          </w:p>
        </w:tc>
        <w:tc>
          <w:tcPr>
            <w:tcW w:w="11077" w:type="dxa"/>
          </w:tcPr>
          <w:p w14:paraId="71BEEC86" w14:textId="7DB23921" w:rsidR="00510A9F" w:rsidRPr="00BA687B" w:rsidRDefault="00510A9F" w:rsidP="00510A9F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Pr="00BA687B">
              <w:rPr>
                <w:rFonts w:ascii="Sylfaen" w:hAnsi="Sylfaen"/>
                <w:b/>
                <w:lang w:val="ka-GE"/>
              </w:rPr>
              <w:t xml:space="preserve"> 3</w:t>
            </w:r>
          </w:p>
          <w:p w14:paraId="4484BF33" w14:textId="77777777" w:rsidR="00510A9F" w:rsidRPr="00BA687B" w:rsidRDefault="00510A9F" w:rsidP="00510A9F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აქტივობის მიზანი: ცოდნის შემოწმება</w:t>
            </w:r>
          </w:p>
          <w:p w14:paraId="33A7DE5F" w14:textId="77777777" w:rsidR="00510A9F" w:rsidRPr="00BA687B" w:rsidRDefault="00510A9F" w:rsidP="00510A9F">
            <w:pPr>
              <w:rPr>
                <w:rFonts w:ascii="Sylfaen" w:hAnsi="Sylfaen"/>
                <w:b/>
                <w:lang w:val="ka-GE"/>
              </w:rPr>
            </w:pPr>
          </w:p>
          <w:p w14:paraId="4A0AA9FE" w14:textId="77777777" w:rsidR="00510A9F" w:rsidRPr="00BA687B" w:rsidRDefault="00510A9F" w:rsidP="00510A9F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აქტივობის აღწერა:</w:t>
            </w:r>
          </w:p>
          <w:p w14:paraId="16285A0E" w14:textId="77777777" w:rsidR="00510A9F" w:rsidRPr="00BA687B" w:rsidRDefault="00510A9F" w:rsidP="00510A9F">
            <w:pPr>
              <w:rPr>
                <w:rFonts w:ascii="Sylfaen" w:hAnsi="Sylfaen"/>
                <w:b/>
                <w:lang w:val="ka-GE"/>
              </w:rPr>
            </w:pPr>
          </w:p>
          <w:p w14:paraId="25138A54" w14:textId="7C145F1A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ტრენინგის მონაწილეებს ურიგდებათ მინი ტესტი, სადაც მათ უნდა შემოხაზონ სწორი პასუხები. ტესტის შევსების შემდეგ ტრენერი მონაწილეებს აძლევს უკუკავშირს</w:t>
            </w:r>
            <w:r w:rsidR="00663303">
              <w:rPr>
                <w:rFonts w:ascii="Sylfaen" w:hAnsi="Sylfaen"/>
                <w:lang w:val="ka-GE"/>
              </w:rPr>
              <w:t>.</w:t>
            </w:r>
          </w:p>
          <w:p w14:paraId="79AE77AD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</w:p>
          <w:p w14:paraId="35322CC5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აქტივობა 4</w:t>
            </w:r>
          </w:p>
          <w:p w14:paraId="60EC6465" w14:textId="77777777" w:rsidR="00510A9F" w:rsidRPr="00BA687B" w:rsidRDefault="00510A9F" w:rsidP="00510A9F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სესიის შეჯამება.</w:t>
            </w:r>
          </w:p>
          <w:p w14:paraId="67D466EF" w14:textId="77777777" w:rsidR="00510A9F" w:rsidRPr="00BA687B" w:rsidRDefault="00510A9F" w:rsidP="00510A9F">
            <w:pPr>
              <w:rPr>
                <w:rFonts w:ascii="Sylfaen" w:hAnsi="Sylfaen"/>
                <w:b/>
                <w:lang w:val="ka-GE"/>
              </w:rPr>
            </w:pPr>
          </w:p>
          <w:p w14:paraId="5A7DBC69" w14:textId="0C6CA338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 სასურველია ტრენინგის </w:t>
            </w:r>
            <w:proofErr w:type="spellStart"/>
            <w:r w:rsidR="00F8606A">
              <w:rPr>
                <w:rFonts w:ascii="Sylfaen" w:hAnsi="Sylfaen"/>
                <w:lang w:val="ka-GE"/>
              </w:rPr>
              <w:t>მონაწილეებმ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სახლში ნახონ ქვემოთ მოცემული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ინტერნეტრესურსები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. </w:t>
            </w:r>
          </w:p>
          <w:p w14:paraId="24B1DCF7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</w:p>
          <w:p w14:paraId="5676BAE2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</w:p>
          <w:p w14:paraId="23EC5110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</w:p>
          <w:p w14:paraId="48E1D3B6" w14:textId="23A97992" w:rsidR="00510A9F" w:rsidRPr="00BA687B" w:rsidRDefault="00510A9F" w:rsidP="00510A9F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ინტერნეტ რესურსები:</w:t>
            </w:r>
          </w:p>
          <w:p w14:paraId="1A83B893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ჟ. პიაჟეს თეორია - </w:t>
            </w:r>
            <w:hyperlink r:id="rId12" w:anchor="id=1&amp;vid=5340e94e8bb444ded55da571c47ed90f&amp;action=view" w:history="1">
              <w:r w:rsidRPr="00BA687B">
                <w:rPr>
                  <w:rStyle w:val="Hyperlink"/>
                  <w:rFonts w:ascii="Sylfaen" w:hAnsi="Sylfaen"/>
                  <w:color w:val="auto"/>
                  <w:lang w:val="ka-GE"/>
                </w:rPr>
                <w:t>https://video.search.yahoo.com/search/video?ei=UTF-8&amp;p=jean+piaget+theory+video&amp;vm=p#id=1&amp;vid=5340e94e8bb444ded55da571c47ed90f&amp;action=view</w:t>
              </w:r>
            </w:hyperlink>
            <w:r w:rsidRPr="00BA687B">
              <w:rPr>
                <w:rFonts w:ascii="Sylfaen" w:hAnsi="Sylfaen"/>
                <w:lang w:val="ka-GE"/>
              </w:rPr>
              <w:t>,</w:t>
            </w:r>
          </w:p>
          <w:p w14:paraId="4A4C8F82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ჟ. პიაჟეს თეორია - </w:t>
            </w:r>
            <w:hyperlink r:id="rId13" w:anchor="id=3&amp;vid=46c9e1dbcff98a7b8e0fedef3eeaf08f&amp;action=view" w:history="1">
              <w:r w:rsidRPr="00BA687B">
                <w:rPr>
                  <w:rStyle w:val="Hyperlink"/>
                  <w:rFonts w:ascii="Sylfaen" w:hAnsi="Sylfaen"/>
                  <w:color w:val="auto"/>
                  <w:lang w:val="ka-GE"/>
                </w:rPr>
                <w:t>https://video.search.yahoo.com/search/video?ei=UTF-8&amp;p=jean+piaget+theory+video&amp;vm=p#id=3&amp;vid=46c9e1dbcff98a7b8e0fedef3eeaf08f&amp;action=view</w:t>
              </w:r>
            </w:hyperlink>
          </w:p>
          <w:p w14:paraId="762A393A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</w:p>
          <w:p w14:paraId="4CE25F74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ლ.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ვიგოტსკის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თეორია - </w:t>
            </w:r>
            <w:hyperlink r:id="rId14" w:anchor="id=4&amp;vid=38ac66e9f1964727950a1cc8d62c65d4&amp;action=click" w:history="1">
              <w:r w:rsidRPr="00BA687B">
                <w:rPr>
                  <w:rStyle w:val="Hyperlink"/>
                  <w:rFonts w:ascii="Sylfaen" w:hAnsi="Sylfaen"/>
                  <w:color w:val="auto"/>
                  <w:lang w:val="ka-GE"/>
                </w:rPr>
                <w:t>https://video.search.yahoo.com/search/video?ei=UTF-8&amp;p=vygotsky%27s+sociocultural+theory+video&amp;vm=p#id=4&amp;vid=38ac66e9f1964727950a1cc8d62c65d4&amp;action=click</w:t>
              </w:r>
            </w:hyperlink>
          </w:p>
          <w:p w14:paraId="2374C8DF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</w:p>
          <w:p w14:paraId="524AE3C9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კ. როჯერსის თეორია - </w:t>
            </w:r>
            <w:hyperlink r:id="rId15" w:anchor="id=8&amp;vid=81b417fcfabf37553ffb273de1b7ea13&amp;action=click" w:history="1">
              <w:r w:rsidRPr="00BA687B">
                <w:rPr>
                  <w:rStyle w:val="Hyperlink"/>
                  <w:rFonts w:ascii="Sylfaen" w:hAnsi="Sylfaen"/>
                  <w:color w:val="auto"/>
                  <w:lang w:val="ka-GE"/>
                </w:rPr>
                <w:t>https://video.search.yahoo.com/search/video?ei=UTF-8&amp;p=carl+rogers+theory+video+youtube&amp;vm=p#id=8&amp;vid=81b417fcfabf37553ffb273de1b7ea13&amp;action=click</w:t>
              </w:r>
            </w:hyperlink>
          </w:p>
          <w:p w14:paraId="1E116885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</w:p>
          <w:p w14:paraId="1CE36945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  <w:proofErr w:type="spellStart"/>
            <w:r w:rsidRPr="00BA687B">
              <w:rPr>
                <w:rFonts w:ascii="Sylfaen" w:hAnsi="Sylfaen"/>
                <w:lang w:val="ka-GE"/>
              </w:rPr>
              <w:t>ბიოეკოლოგიური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მოდელი - https://video.search.yahoo.com/search/video?ei=UTF-8&amp;p=bioecological+teory+videos&amp;vm=p#action=view&amp;id=19&amp;vid=13f5a7b55e9cd46021c6d3ffc0fcd485</w:t>
            </w:r>
          </w:p>
          <w:p w14:paraId="5B4A4352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</w:p>
          <w:p w14:paraId="4B059707" w14:textId="77777777" w:rsidR="00510A9F" w:rsidRPr="00BA687B" w:rsidRDefault="00510A9F" w:rsidP="00510A9F">
            <w:pPr>
              <w:rPr>
                <w:rFonts w:ascii="Sylfaen" w:hAnsi="Sylfaen"/>
                <w:lang w:val="ka-GE"/>
              </w:rPr>
            </w:pPr>
          </w:p>
          <w:p w14:paraId="307FB326" w14:textId="77777777" w:rsidR="00BF7491" w:rsidRPr="00BA687B" w:rsidRDefault="00BF74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688" w:type="dxa"/>
          </w:tcPr>
          <w:p w14:paraId="2E0876D9" w14:textId="77777777" w:rsidR="00BF7491" w:rsidRPr="00BA687B" w:rsidRDefault="00BF7491">
            <w:pPr>
              <w:rPr>
                <w:rFonts w:ascii="Sylfaen" w:hAnsi="Sylfaen"/>
                <w:lang w:val="ka-GE"/>
              </w:rPr>
            </w:pPr>
          </w:p>
        </w:tc>
      </w:tr>
    </w:tbl>
    <w:p w14:paraId="20E30BFE" w14:textId="77777777" w:rsidR="00422949" w:rsidRPr="00BA687B" w:rsidRDefault="00422949">
      <w:pPr>
        <w:rPr>
          <w:rFonts w:ascii="Sylfaen" w:hAnsi="Sylfaen"/>
          <w:lang w:val="ka-GE"/>
        </w:rPr>
      </w:pPr>
    </w:p>
    <w:p w14:paraId="414FC599" w14:textId="77777777" w:rsidR="007B2AEC" w:rsidRPr="00BA687B" w:rsidRDefault="007B2AEC">
      <w:pPr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1190" w:tblpY="345"/>
        <w:tblW w:w="13603" w:type="dxa"/>
        <w:tblLook w:val="04A0" w:firstRow="1" w:lastRow="0" w:firstColumn="1" w:lastColumn="0" w:noHBand="0" w:noVBand="1"/>
      </w:tblPr>
      <w:tblGrid>
        <w:gridCol w:w="708"/>
        <w:gridCol w:w="10219"/>
        <w:gridCol w:w="2676"/>
      </w:tblGrid>
      <w:tr w:rsidR="007359C4" w:rsidRPr="00BA687B" w14:paraId="2A3D4685" w14:textId="77777777" w:rsidTr="00447C77">
        <w:tc>
          <w:tcPr>
            <w:tcW w:w="13603" w:type="dxa"/>
            <w:gridSpan w:val="3"/>
          </w:tcPr>
          <w:p w14:paraId="2C5C4C82" w14:textId="77777777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lastRenderedPageBreak/>
              <w:t>სესია</w:t>
            </w:r>
            <w:r w:rsidR="00756BB7" w:rsidRPr="00BA687B">
              <w:rPr>
                <w:rFonts w:ascii="Sylfaen" w:hAnsi="Sylfaen"/>
                <w:lang w:val="ka-GE"/>
              </w:rPr>
              <w:t xml:space="preserve"> 4</w:t>
            </w:r>
          </w:p>
          <w:p w14:paraId="6BEFED77" w14:textId="6007AD1D" w:rsidR="007951F5" w:rsidRPr="00BA687B" w:rsidRDefault="007951F5" w:rsidP="00447C77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სესიის მიზანი: </w:t>
            </w:r>
            <w:r w:rsidRPr="00BA687B">
              <w:rPr>
                <w:rFonts w:ascii="Sylfaen" w:hAnsi="Sylfaen"/>
                <w:b/>
                <w:lang w:val="ka-GE"/>
              </w:rPr>
              <w:t>ადრეული და სკოლამდელი აღზრდისა და განათლების სახელმწიფო სტანდარტის ანალიზი.</w:t>
            </w:r>
            <w:r w:rsidR="00DD6403">
              <w:rPr>
                <w:rFonts w:ascii="Sylfaen" w:hAnsi="Sylfaen"/>
                <w:b/>
                <w:lang w:val="ka-GE"/>
              </w:rPr>
              <w:t xml:space="preserve"> </w:t>
            </w:r>
            <w:r w:rsidRPr="00BA687B">
              <w:rPr>
                <w:rFonts w:ascii="Sylfaen" w:hAnsi="Sylfaen"/>
                <w:b/>
                <w:lang w:val="ka-GE"/>
              </w:rPr>
              <w:t>ადრეულ ბავშვობაში ფიზიკური</w:t>
            </w:r>
            <w:r w:rsidR="00DD6403">
              <w:rPr>
                <w:rFonts w:ascii="Sylfaen" w:hAnsi="Sylfaen"/>
                <w:b/>
                <w:lang w:val="ka-GE"/>
              </w:rPr>
              <w:t xml:space="preserve"> </w:t>
            </w:r>
            <w:r w:rsidRPr="00BA687B">
              <w:rPr>
                <w:rFonts w:ascii="Sylfaen" w:hAnsi="Sylfaen"/>
                <w:b/>
                <w:lang w:val="ka-GE"/>
              </w:rPr>
              <w:t xml:space="preserve">და სენსორული განვითარების კანონზომიერებების გაცნობა/რეფლექსია. </w:t>
            </w:r>
          </w:p>
          <w:p w14:paraId="6E75F10E" w14:textId="77777777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</w:p>
          <w:p w14:paraId="3DAD859F" w14:textId="77777777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სესიის ხანგრძლივობა: 3 სთ</w:t>
            </w:r>
          </w:p>
          <w:p w14:paraId="44EBEF04" w14:textId="77777777" w:rsidR="007951F5" w:rsidRPr="00BA687B" w:rsidRDefault="007951F5" w:rsidP="00447C7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59C4" w:rsidRPr="00BA687B" w14:paraId="0C48C861" w14:textId="77777777" w:rsidTr="00447C77">
        <w:tc>
          <w:tcPr>
            <w:tcW w:w="708" w:type="dxa"/>
          </w:tcPr>
          <w:p w14:paraId="0BC71C89" w14:textId="77777777" w:rsidR="007951F5" w:rsidRPr="00BA687B" w:rsidRDefault="0021122D" w:rsidP="00447C77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180 </w:t>
            </w:r>
            <w:proofErr w:type="spellStart"/>
            <w:r w:rsidRPr="00BA687B">
              <w:rPr>
                <w:rFonts w:ascii="Sylfaen" w:hAnsi="Sylfaen"/>
                <w:b/>
                <w:lang w:val="ka-GE"/>
              </w:rPr>
              <w:t>წთ</w:t>
            </w:r>
            <w:proofErr w:type="spellEnd"/>
          </w:p>
        </w:tc>
        <w:tc>
          <w:tcPr>
            <w:tcW w:w="10219" w:type="dxa"/>
          </w:tcPr>
          <w:p w14:paraId="709E5A6E" w14:textId="65A29EE7" w:rsidR="007951F5" w:rsidRPr="00BA687B" w:rsidRDefault="007951F5" w:rsidP="00447C77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Pr="00BA687B">
              <w:rPr>
                <w:rFonts w:ascii="Sylfaen" w:hAnsi="Sylfaen"/>
                <w:b/>
                <w:lang w:val="ka-GE"/>
              </w:rPr>
              <w:t>1</w:t>
            </w:r>
          </w:p>
          <w:p w14:paraId="060023AD" w14:textId="77777777" w:rsidR="007951F5" w:rsidRPr="00BA687B" w:rsidRDefault="007951F5" w:rsidP="00447C77">
            <w:pPr>
              <w:rPr>
                <w:rFonts w:ascii="Sylfaen" w:hAnsi="Sylfaen"/>
                <w:b/>
                <w:lang w:val="ka-GE"/>
              </w:rPr>
            </w:pPr>
          </w:p>
          <w:p w14:paraId="4E65651C" w14:textId="26B0780F" w:rsidR="007951F5" w:rsidRPr="00BA687B" w:rsidRDefault="007951F5" w:rsidP="00447C77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აქტივობის მიზანი: </w:t>
            </w:r>
            <w:r w:rsidRPr="00BA687B">
              <w:rPr>
                <w:rFonts w:ascii="Sylfaen" w:hAnsi="Sylfaen"/>
                <w:bCs/>
                <w:lang w:val="ka-GE"/>
              </w:rPr>
              <w:t>ადრეული და სკოლამდელი აღზრდისა და განათლების სახელმწიფო სტანდარტის ანალიზი.</w:t>
            </w:r>
            <w:r w:rsidR="00DD6403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22E4C508" w14:textId="77777777" w:rsidR="007951F5" w:rsidRPr="00BA687B" w:rsidRDefault="007951F5" w:rsidP="00447C77">
            <w:pPr>
              <w:rPr>
                <w:rFonts w:ascii="Sylfaen" w:hAnsi="Sylfaen"/>
                <w:b/>
                <w:lang w:val="ka-GE"/>
              </w:rPr>
            </w:pPr>
          </w:p>
          <w:p w14:paraId="3D677FED" w14:textId="5BFD91BF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აქტივობის აღწერა:</w:t>
            </w:r>
            <w:r w:rsidR="00DD6403">
              <w:rPr>
                <w:rFonts w:ascii="Sylfaen" w:hAnsi="Sylfaen"/>
                <w:b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ტრენერი მონაწილეებს დაყოფს 5 ჯგუფად და თითოეულ ჯგუფს აწვდის ადრეული და სკოლამდელი აღზრდისა და განათლების სახელმწიფო სტანდარტის დოკუმენტს. </w:t>
            </w:r>
          </w:p>
          <w:p w14:paraId="46A36D88" w14:textId="409635D8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მათ უნდა გა</w:t>
            </w:r>
            <w:r w:rsidR="00C57118" w:rsidRPr="00BA687B">
              <w:rPr>
                <w:rFonts w:ascii="Sylfaen" w:hAnsi="Sylfaen"/>
                <w:lang w:val="ka-GE"/>
              </w:rPr>
              <w:t>ა</w:t>
            </w:r>
            <w:r w:rsidRPr="00BA687B">
              <w:rPr>
                <w:rFonts w:ascii="Sylfaen" w:hAnsi="Sylfaen"/>
                <w:lang w:val="ka-GE"/>
              </w:rPr>
              <w:t>ანალიზონ</w:t>
            </w:r>
            <w:r w:rsidR="00C57118" w:rsidRPr="00BA687B">
              <w:rPr>
                <w:rFonts w:ascii="Sylfaen" w:hAnsi="Sylfaen"/>
                <w:lang w:val="ka-GE"/>
              </w:rPr>
              <w:t xml:space="preserve"> 2-</w:t>
            </w:r>
            <w:r w:rsidRPr="00BA687B">
              <w:rPr>
                <w:rFonts w:ascii="Sylfaen" w:hAnsi="Sylfaen"/>
                <w:lang w:val="ka-GE"/>
              </w:rPr>
              <w:t xml:space="preserve"> წლიდან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სკოლაში შესვლამდე ბავშვის განვითარების სტანდარტები. ტრენერი </w:t>
            </w:r>
            <w:r w:rsidR="005505F9" w:rsidRPr="00BA687B">
              <w:rPr>
                <w:rFonts w:ascii="Sylfaen" w:hAnsi="Sylfaen"/>
                <w:lang w:val="ka-GE"/>
              </w:rPr>
              <w:t>სთხოვს მონაწილეებს</w:t>
            </w:r>
            <w:r w:rsidR="00C57118" w:rsidRPr="00BA687B">
              <w:rPr>
                <w:rFonts w:ascii="Sylfaen" w:hAnsi="Sylfaen"/>
                <w:lang w:val="ka-GE"/>
              </w:rPr>
              <w:t>,</w:t>
            </w:r>
            <w:r w:rsidR="005505F9" w:rsidRPr="00BA687B">
              <w:rPr>
                <w:rFonts w:ascii="Sylfaen" w:hAnsi="Sylfaen"/>
                <w:lang w:val="ka-GE"/>
              </w:rPr>
              <w:t xml:space="preserve"> გაიხსენონ </w:t>
            </w:r>
            <w:r w:rsidR="0021122D" w:rsidRPr="00BA687B">
              <w:rPr>
                <w:rFonts w:ascii="Sylfaen" w:hAnsi="Sylfaen"/>
                <w:lang w:val="ka-GE"/>
              </w:rPr>
              <w:t>სტანდარტის სტრუქტურა (კატეგორიები, ინდიკატორები).</w:t>
            </w:r>
          </w:p>
          <w:p w14:paraId="06ADCA5C" w14:textId="59960955" w:rsidR="007951F5" w:rsidRPr="00BA687B" w:rsidRDefault="0021122D" w:rsidP="00447C7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ტრენერი </w:t>
            </w:r>
            <w:r w:rsidR="007951F5" w:rsidRPr="00BA687B">
              <w:rPr>
                <w:rFonts w:ascii="Sylfaen" w:hAnsi="Sylfaen"/>
                <w:lang w:val="ka-GE"/>
              </w:rPr>
              <w:t xml:space="preserve">თითოეულ ჯგუფს აძლევს </w:t>
            </w:r>
            <w:r w:rsidRPr="00BA687B">
              <w:rPr>
                <w:rFonts w:ascii="Sylfaen" w:hAnsi="Sylfaen"/>
                <w:lang w:val="ka-GE"/>
              </w:rPr>
              <w:t xml:space="preserve">ერთ </w:t>
            </w:r>
            <w:r w:rsidR="007951F5" w:rsidRPr="00BA687B">
              <w:rPr>
                <w:rFonts w:ascii="Sylfaen" w:hAnsi="Sylfaen"/>
                <w:lang w:val="ka-GE"/>
              </w:rPr>
              <w:t>სფეროს (ფიზიკური და სენსო</w:t>
            </w:r>
            <w:r w:rsidR="00EF7324" w:rsidRPr="00BA687B">
              <w:rPr>
                <w:rFonts w:ascii="Sylfaen" w:hAnsi="Sylfaen"/>
                <w:lang w:val="ka-GE"/>
              </w:rPr>
              <w:t>რ</w:t>
            </w:r>
            <w:r w:rsidR="007951F5" w:rsidRPr="00BA687B">
              <w:rPr>
                <w:rFonts w:ascii="Sylfaen" w:hAnsi="Sylfaen"/>
                <w:lang w:val="ka-GE"/>
              </w:rPr>
              <w:t xml:space="preserve">ული განვითარება; სოციალურ-ემოციური განვითარება; კომუნიკაციური უნარების, ენისა და მეტყველების განვითარება, შემეცნებითი განვითარება, დამოუკიდებლობა და </w:t>
            </w:r>
            <w:proofErr w:type="spellStart"/>
            <w:r w:rsidR="007951F5" w:rsidRPr="00BA687B">
              <w:rPr>
                <w:rFonts w:ascii="Sylfaen" w:hAnsi="Sylfaen"/>
                <w:lang w:val="ka-GE"/>
              </w:rPr>
              <w:t>ადაპტური</w:t>
            </w:r>
            <w:proofErr w:type="spellEnd"/>
            <w:r w:rsidR="007951F5" w:rsidRPr="00BA687B">
              <w:rPr>
                <w:rFonts w:ascii="Sylfaen" w:hAnsi="Sylfaen"/>
                <w:lang w:val="ka-GE"/>
              </w:rPr>
              <w:t xml:space="preserve"> ქცევის განვითარება</w:t>
            </w:r>
            <w:r w:rsidR="00C57118" w:rsidRPr="00BA687B">
              <w:rPr>
                <w:rFonts w:ascii="Sylfaen" w:hAnsi="Sylfaen"/>
                <w:lang w:val="ka-GE"/>
              </w:rPr>
              <w:t xml:space="preserve">), </w:t>
            </w:r>
            <w:r w:rsidR="007951F5" w:rsidRPr="00BA687B">
              <w:rPr>
                <w:rFonts w:ascii="Sylfaen" w:hAnsi="Sylfaen"/>
                <w:lang w:val="ka-GE"/>
              </w:rPr>
              <w:t>სახელწოდებას.</w:t>
            </w:r>
          </w:p>
          <w:p w14:paraId="5438D7A1" w14:textId="54DB74E8" w:rsidR="007951F5" w:rsidRPr="00BA687B" w:rsidRDefault="0021122D" w:rsidP="00447C7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მათ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="007951F5" w:rsidRPr="00BA687B">
              <w:rPr>
                <w:rFonts w:ascii="Sylfaen" w:hAnsi="Sylfaen"/>
                <w:lang w:val="ka-GE"/>
              </w:rPr>
              <w:t xml:space="preserve">უნდა </w:t>
            </w:r>
            <w:r w:rsidR="00C57118" w:rsidRPr="00BA687B">
              <w:rPr>
                <w:rFonts w:ascii="Sylfaen" w:hAnsi="Sylfaen"/>
                <w:lang w:val="ka-GE"/>
              </w:rPr>
              <w:t>მოამზადონ</w:t>
            </w:r>
            <w:r w:rsidR="007951F5" w:rsidRPr="00BA687B">
              <w:rPr>
                <w:rFonts w:ascii="Sylfaen" w:hAnsi="Sylfaen"/>
                <w:lang w:val="ka-GE"/>
              </w:rPr>
              <w:t xml:space="preserve"> 5 წუთიანი პრეზენტაცია, რომელიც შეეხება განვითარების სფეროებს</w:t>
            </w:r>
            <w:r w:rsidR="001B5638" w:rsidRPr="00BA687B">
              <w:rPr>
                <w:rFonts w:ascii="Sylfaen" w:hAnsi="Sylfaen"/>
                <w:lang w:val="ka-GE"/>
              </w:rPr>
              <w:t>ა</w:t>
            </w:r>
            <w:r w:rsidR="007951F5" w:rsidRPr="00BA687B">
              <w:rPr>
                <w:rFonts w:ascii="Sylfaen" w:hAnsi="Sylfaen"/>
                <w:lang w:val="ka-GE"/>
              </w:rPr>
              <w:t xml:space="preserve"> და ინდიკატორებს</w:t>
            </w:r>
            <w:r w:rsidRPr="00BA687B">
              <w:rPr>
                <w:rFonts w:ascii="Sylfaen" w:hAnsi="Sylfaen"/>
                <w:lang w:val="ka-GE"/>
              </w:rPr>
              <w:t xml:space="preserve"> (შეუძლიათ შეარჩიონ რომელიმე ორო კატეგორია).</w:t>
            </w:r>
          </w:p>
          <w:p w14:paraId="23B51BC6" w14:textId="40DD4D3D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ხელს უწყობს მონაწილეებს</w:t>
            </w:r>
            <w:r w:rsidR="001B5638" w:rsidRPr="00BA687B">
              <w:rPr>
                <w:rFonts w:ascii="Sylfaen" w:hAnsi="Sylfaen"/>
                <w:lang w:val="ka-GE"/>
              </w:rPr>
              <w:t xml:space="preserve">, </w:t>
            </w:r>
            <w:r w:rsidRPr="00BA687B">
              <w:rPr>
                <w:rFonts w:ascii="Sylfaen" w:hAnsi="Sylfaen"/>
                <w:lang w:val="ka-GE"/>
              </w:rPr>
              <w:t>დასვან კითხვები და იმსჯელონ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წარმოდგენილ საკითხებზე.</w:t>
            </w:r>
          </w:p>
          <w:p w14:paraId="75F73E10" w14:textId="77777777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</w:p>
          <w:p w14:paraId="2914E26D" w14:textId="77777777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</w:p>
          <w:p w14:paraId="213F37C1" w14:textId="63279B8C" w:rsidR="007951F5" w:rsidRPr="00BA687B" w:rsidRDefault="007951F5" w:rsidP="00447C77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="0021122D" w:rsidRPr="00BA687B">
              <w:rPr>
                <w:rFonts w:ascii="Sylfaen" w:hAnsi="Sylfaen"/>
                <w:b/>
                <w:lang w:val="ka-GE"/>
              </w:rPr>
              <w:t xml:space="preserve"> 2 </w:t>
            </w:r>
          </w:p>
          <w:p w14:paraId="114ABDE2" w14:textId="7A4CCD2B" w:rsidR="007951F5" w:rsidRPr="00BA687B" w:rsidRDefault="007951F5" w:rsidP="00447C77">
            <w:pPr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უგზავნის მონაწილეებს საკითხავ მასალას და სთხოვს</w:t>
            </w:r>
            <w:r w:rsidR="001B5638" w:rsidRPr="00BA687B">
              <w:rPr>
                <w:rFonts w:ascii="Sylfaen" w:hAnsi="Sylfaen"/>
                <w:lang w:val="ka-GE"/>
              </w:rPr>
              <w:t>,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გაეცნონ ადრეულ ბავშვობაში ფიზიკური და სენსორული განვითარების მახასიათებლებს.</w:t>
            </w:r>
          </w:p>
          <w:p w14:paraId="7B63479D" w14:textId="77777777" w:rsidR="007951F5" w:rsidRPr="00BA687B" w:rsidRDefault="007951F5" w:rsidP="00447C77">
            <w:pPr>
              <w:jc w:val="both"/>
              <w:rPr>
                <w:rFonts w:ascii="Sylfaen" w:hAnsi="Sylfaen"/>
                <w:lang w:val="ka-GE"/>
              </w:rPr>
            </w:pPr>
          </w:p>
          <w:p w14:paraId="2ABF3AF0" w14:textId="493195ED" w:rsidR="007951F5" w:rsidRPr="00BA687B" w:rsidRDefault="007951F5" w:rsidP="00447C7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="0021122D" w:rsidRPr="00BA687B">
              <w:rPr>
                <w:rFonts w:ascii="Sylfaen" w:hAnsi="Sylfaen"/>
                <w:b/>
                <w:lang w:val="ka-GE"/>
              </w:rPr>
              <w:t>3</w:t>
            </w:r>
          </w:p>
          <w:p w14:paraId="0544C80E" w14:textId="77777777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lastRenderedPageBreak/>
              <w:t xml:space="preserve"> </w:t>
            </w:r>
            <w:r w:rsidRPr="00BA687B">
              <w:rPr>
                <w:rFonts w:ascii="Sylfaen" w:hAnsi="Sylfaen"/>
                <w:lang w:val="ka-GE"/>
              </w:rPr>
              <w:t>ტრენერი აკეთებს პრეზენტაციას ადრეული ბავშვობის ასაკში ფიზიკური (მსხვილი და ნატიფი მოტორული უნარები) და სენსორული განვითარების მახასიათებლებზე.</w:t>
            </w:r>
          </w:p>
          <w:p w14:paraId="3ABB83C6" w14:textId="77777777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</w:p>
          <w:p w14:paraId="46BB0FBB" w14:textId="4BF058F9" w:rsidR="007951F5" w:rsidRPr="00BA687B" w:rsidRDefault="007951F5" w:rsidP="00447C77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ხელს უწყობს მონაწილეებს</w:t>
            </w:r>
            <w:r w:rsidR="001B563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დასვან კითხვები და იმსჯელონ პრეზენტაციაზე წარმოდგენილი ინფორმაციის ირგვლივ. ტრენერი ეხმარება მონაწილეებს</w:t>
            </w:r>
            <w:r w:rsidR="001B563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მიღებული ინფორმაციის გააზრებაში.</w:t>
            </w:r>
            <w:r w:rsidRPr="00BA687B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115759BE" w14:textId="77777777" w:rsidR="007951F5" w:rsidRPr="00BA687B" w:rsidRDefault="007951F5" w:rsidP="00447C77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</w:p>
          <w:p w14:paraId="5F1A9B93" w14:textId="77777777" w:rsidR="007951F5" w:rsidRPr="00BA687B" w:rsidRDefault="007951F5" w:rsidP="00447C77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</w:p>
          <w:p w14:paraId="1ACF302B" w14:textId="77777777" w:rsidR="007951F5" w:rsidRPr="00BA687B" w:rsidRDefault="007951F5" w:rsidP="00447C77">
            <w:pPr>
              <w:pStyle w:val="ListParagraph"/>
              <w:ind w:left="0" w:firstLine="33"/>
              <w:jc w:val="both"/>
              <w:rPr>
                <w:rFonts w:ascii="Sylfaen" w:hAnsi="Sylfaen"/>
                <w:b/>
                <w:lang w:val="ka-GE"/>
              </w:rPr>
            </w:pPr>
          </w:p>
          <w:p w14:paraId="1977AC54" w14:textId="3C624E4E" w:rsidR="007951F5" w:rsidRPr="00BA687B" w:rsidRDefault="007951F5" w:rsidP="00447C77">
            <w:pPr>
              <w:pStyle w:val="ListParagraph"/>
              <w:ind w:left="0" w:firstLine="33"/>
              <w:jc w:val="bot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="0021122D" w:rsidRPr="00BA687B">
              <w:rPr>
                <w:rFonts w:ascii="Sylfaen" w:hAnsi="Sylfaen"/>
                <w:b/>
                <w:lang w:val="ka-GE"/>
              </w:rPr>
              <w:t xml:space="preserve"> </w:t>
            </w:r>
            <w:r w:rsidRPr="00BA687B">
              <w:rPr>
                <w:rFonts w:ascii="Sylfaen" w:hAnsi="Sylfaen"/>
                <w:b/>
                <w:lang w:val="ka-GE"/>
              </w:rPr>
              <w:t>4</w:t>
            </w:r>
          </w:p>
          <w:p w14:paraId="1F1AC9AA" w14:textId="77777777" w:rsidR="007951F5" w:rsidRPr="00BA687B" w:rsidRDefault="007951F5" w:rsidP="00447C77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სესიის შეჯამება</w:t>
            </w:r>
          </w:p>
          <w:p w14:paraId="61B74C9B" w14:textId="77777777" w:rsidR="007951F5" w:rsidRPr="00BA687B" w:rsidRDefault="007951F5" w:rsidP="00447C7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76" w:type="dxa"/>
          </w:tcPr>
          <w:p w14:paraId="5002CBF2" w14:textId="77777777" w:rsidR="007951F5" w:rsidRPr="00BA687B" w:rsidRDefault="007951F5" w:rsidP="00447C7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1656E380" w14:textId="01018E78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 w:cs="Sylfaen"/>
                <w:lang w:val="ka-GE"/>
              </w:rPr>
              <w:t>ვენდი</w:t>
            </w:r>
            <w:r w:rsidRPr="00BA687B">
              <w:rPr>
                <w:rFonts w:ascii="Sylfaen" w:hAnsi="Sylfaen"/>
                <w:lang w:val="ka-GE"/>
              </w:rPr>
              <w:t xml:space="preserve"> ლ. დანი, გრეის ჯ.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კრაიგი</w:t>
            </w:r>
            <w:proofErr w:type="spellEnd"/>
            <w:r w:rsidRPr="00BA687B">
              <w:rPr>
                <w:rFonts w:ascii="Sylfaen" w:hAnsi="Sylfaen"/>
                <w:lang w:val="ka-GE"/>
              </w:rPr>
              <w:t>, ადამიანის განვითარება,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თავი 6; გვ. 207; გვ. 211 </w:t>
            </w:r>
            <w:r w:rsidR="00E07AED" w:rsidRPr="00BA687B">
              <w:rPr>
                <w:rFonts w:ascii="Sylfaen" w:hAnsi="Sylfaen"/>
                <w:lang w:val="ka-GE"/>
              </w:rPr>
              <w:t>–</w:t>
            </w:r>
            <w:r w:rsidRPr="00BA687B">
              <w:rPr>
                <w:rFonts w:ascii="Sylfaen" w:hAnsi="Sylfaen"/>
                <w:lang w:val="ka-GE"/>
              </w:rPr>
              <w:t xml:space="preserve"> 213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  <w:p w14:paraId="1E625E26" w14:textId="77777777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</w:p>
          <w:p w14:paraId="3EC29792" w14:textId="77777777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</w:p>
          <w:p w14:paraId="4A3D859E" w14:textId="77777777" w:rsidR="007951F5" w:rsidRPr="00BA687B" w:rsidRDefault="007951F5" w:rsidP="00447C77">
            <w:pPr>
              <w:rPr>
                <w:rFonts w:ascii="Sylfaen" w:hAnsi="Sylfaen"/>
              </w:rPr>
            </w:pPr>
            <w:proofErr w:type="spellStart"/>
            <w:r w:rsidRPr="00BA687B">
              <w:rPr>
                <w:rFonts w:ascii="Sylfaen" w:hAnsi="Sylfaen"/>
              </w:rPr>
              <w:t>ლორა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ბერკი</w:t>
            </w:r>
            <w:proofErr w:type="spellEnd"/>
            <w:r w:rsidRPr="00BA687B">
              <w:rPr>
                <w:rFonts w:ascii="Sylfaen" w:hAnsi="Sylfaen"/>
              </w:rPr>
              <w:t xml:space="preserve"> - </w:t>
            </w:r>
            <w:proofErr w:type="spellStart"/>
            <w:r w:rsidRPr="00BA687B">
              <w:rPr>
                <w:rFonts w:ascii="Sylfaen" w:hAnsi="Sylfaen"/>
              </w:rPr>
              <w:t>ბავშვის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განვითარება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თავი</w:t>
            </w:r>
            <w:proofErr w:type="spellEnd"/>
            <w:r w:rsidRPr="00BA687B">
              <w:rPr>
                <w:rFonts w:ascii="Sylfaen" w:hAnsi="Sylfaen"/>
              </w:rPr>
              <w:t xml:space="preserve"> 5, </w:t>
            </w:r>
          </w:p>
          <w:p w14:paraId="353BE67A" w14:textId="656013A9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  <w:proofErr w:type="spellStart"/>
            <w:r w:rsidRPr="00BA687B">
              <w:rPr>
                <w:rFonts w:ascii="Sylfaen" w:hAnsi="Sylfaen"/>
              </w:rPr>
              <w:t>გვ</w:t>
            </w:r>
            <w:proofErr w:type="spellEnd"/>
            <w:r w:rsidRPr="00BA687B">
              <w:rPr>
                <w:rFonts w:ascii="Sylfaen" w:hAnsi="Sylfaen"/>
              </w:rPr>
              <w:t>.</w:t>
            </w:r>
            <w:r w:rsidR="00DD6403">
              <w:rPr>
                <w:rFonts w:ascii="Sylfaen" w:hAnsi="Sylfaen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226 </w:t>
            </w:r>
            <w:r w:rsidR="00E07AED" w:rsidRPr="00BA687B">
              <w:rPr>
                <w:rFonts w:ascii="Sylfaen" w:hAnsi="Sylfaen"/>
                <w:lang w:val="ka-GE"/>
              </w:rPr>
              <w:t>–</w:t>
            </w:r>
            <w:r w:rsidRPr="00BA687B">
              <w:rPr>
                <w:rFonts w:ascii="Sylfaen" w:hAnsi="Sylfaen"/>
                <w:lang w:val="ka-GE"/>
              </w:rPr>
              <w:t xml:space="preserve"> 231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  <w:p w14:paraId="56059542" w14:textId="77777777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</w:p>
          <w:p w14:paraId="2F3BF4FF" w14:textId="77777777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</w:p>
          <w:p w14:paraId="2A32A352" w14:textId="13C66C10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ადრეულია და სკოლამდელი აღზრდის და განათლების სახელმწიფო სტანდარტი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  <w:p w14:paraId="73B03B9B" w14:textId="77777777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</w:p>
          <w:p w14:paraId="4AEB99B3" w14:textId="77777777" w:rsidR="007951F5" w:rsidRPr="00BA687B" w:rsidRDefault="007951F5" w:rsidP="00447C77">
            <w:pPr>
              <w:rPr>
                <w:rFonts w:ascii="Sylfaen" w:hAnsi="Sylfaen"/>
                <w:lang w:val="ka-GE"/>
              </w:rPr>
            </w:pPr>
          </w:p>
          <w:p w14:paraId="4B74538D" w14:textId="3E2C4C86" w:rsidR="007951F5" w:rsidRPr="00BA687B" w:rsidRDefault="007951F5" w:rsidP="00447C77">
            <w:pPr>
              <w:rPr>
                <w:rFonts w:ascii="Sylfaen" w:hAnsi="Sylfaen"/>
              </w:rPr>
            </w:pPr>
            <w:r w:rsidRPr="00BA687B">
              <w:rPr>
                <w:rFonts w:ascii="Sylfaen" w:hAnsi="Sylfaen"/>
                <w:lang w:val="ka-GE"/>
              </w:rPr>
              <w:t>პრეზენტაცია 3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  <w:p w14:paraId="48B614CD" w14:textId="77777777" w:rsidR="007951F5" w:rsidRPr="00BA687B" w:rsidRDefault="007951F5" w:rsidP="00447C77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14:paraId="5F3BE4CA" w14:textId="77777777" w:rsidR="008E0FB8" w:rsidRPr="00BA687B" w:rsidRDefault="008E0FB8">
      <w:pPr>
        <w:rPr>
          <w:rFonts w:ascii="Sylfaen" w:hAnsi="Sylfaen"/>
          <w:lang w:val="ka-GE"/>
        </w:rPr>
      </w:pPr>
    </w:p>
    <w:p w14:paraId="17C4F207" w14:textId="77777777" w:rsidR="007B2AEC" w:rsidRPr="00BA687B" w:rsidRDefault="007B2AEC">
      <w:pPr>
        <w:rPr>
          <w:rFonts w:ascii="Sylfaen" w:hAnsi="Sylfaen"/>
          <w:lang w:val="ka-GE"/>
        </w:rPr>
      </w:pPr>
    </w:p>
    <w:p w14:paraId="7985A572" w14:textId="77777777" w:rsidR="007B2AEC" w:rsidRPr="00BA687B" w:rsidRDefault="007B2AEC">
      <w:pPr>
        <w:rPr>
          <w:rFonts w:ascii="Sylfaen" w:hAnsi="Sylfaen"/>
          <w:lang w:val="ka-GE"/>
        </w:rPr>
      </w:pPr>
    </w:p>
    <w:tbl>
      <w:tblPr>
        <w:tblStyle w:val="TableGrid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0064"/>
        <w:gridCol w:w="2835"/>
      </w:tblGrid>
      <w:tr w:rsidR="007359C4" w:rsidRPr="00BA687B" w14:paraId="4688B96A" w14:textId="77777777" w:rsidTr="00447C77">
        <w:tc>
          <w:tcPr>
            <w:tcW w:w="13608" w:type="dxa"/>
            <w:gridSpan w:val="3"/>
          </w:tcPr>
          <w:p w14:paraId="1728FB61" w14:textId="77777777" w:rsidR="0021122D" w:rsidRPr="00BA687B" w:rsidRDefault="0021122D" w:rsidP="0021122D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სესია</w:t>
            </w:r>
            <w:r w:rsidR="00756BB7" w:rsidRPr="00BA687B">
              <w:rPr>
                <w:rFonts w:ascii="Sylfaen" w:hAnsi="Sylfaen"/>
                <w:b/>
                <w:lang w:val="ka-GE"/>
              </w:rPr>
              <w:t xml:space="preserve"> 5</w:t>
            </w:r>
          </w:p>
          <w:p w14:paraId="1A40808C" w14:textId="77777777" w:rsidR="0021122D" w:rsidRPr="00BA687B" w:rsidRDefault="0021122D" w:rsidP="0021122D">
            <w:pPr>
              <w:rPr>
                <w:rFonts w:ascii="Sylfaen" w:hAnsi="Sylfaen"/>
                <w:b/>
                <w:lang w:val="ka-GE"/>
              </w:rPr>
            </w:pPr>
          </w:p>
          <w:p w14:paraId="37903933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სესიის მიზანი: ადრეულ ბავშვობაში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კოგნიტური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განვითარების მახასიათებლების გაცნობა/რეფლექსია. ადრეულ ბავშვობაში პიროვნული და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სოციო</w:t>
            </w:r>
            <w:proofErr w:type="spellEnd"/>
            <w:r w:rsidRPr="00BA687B">
              <w:rPr>
                <w:rFonts w:ascii="Sylfaen" w:hAnsi="Sylfaen"/>
                <w:lang w:val="ka-GE"/>
              </w:rPr>
              <w:t>-კულტურული მახასიათებლების გაცნობა/რეფლექსია.</w:t>
            </w:r>
          </w:p>
          <w:p w14:paraId="32EF382A" w14:textId="77777777" w:rsidR="0021122D" w:rsidRPr="00BA687B" w:rsidRDefault="0021122D" w:rsidP="0021122D">
            <w:pPr>
              <w:pStyle w:val="ListParagraph"/>
              <w:ind w:left="176"/>
              <w:rPr>
                <w:rFonts w:ascii="Sylfaen" w:hAnsi="Sylfaen"/>
                <w:lang w:val="ka-GE"/>
              </w:rPr>
            </w:pPr>
          </w:p>
          <w:p w14:paraId="1E4A668C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სესიისთვის განკუთვნილი დრო 3 საათი </w:t>
            </w:r>
          </w:p>
          <w:p w14:paraId="274CC0AF" w14:textId="77777777" w:rsidR="0021122D" w:rsidRPr="00BA687B" w:rsidRDefault="0021122D" w:rsidP="0021122D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7359C4" w:rsidRPr="00BA687B" w14:paraId="5954A132" w14:textId="77777777" w:rsidTr="00447C77">
        <w:tc>
          <w:tcPr>
            <w:tcW w:w="709" w:type="dxa"/>
          </w:tcPr>
          <w:p w14:paraId="063DE80F" w14:textId="77777777" w:rsidR="0021122D" w:rsidRPr="00BA687B" w:rsidRDefault="0021122D" w:rsidP="0021122D">
            <w:pPr>
              <w:ind w:left="601" w:hanging="601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064" w:type="dxa"/>
          </w:tcPr>
          <w:p w14:paraId="0FFC450B" w14:textId="77777777" w:rsidR="0021122D" w:rsidRPr="00BA687B" w:rsidRDefault="0021122D" w:rsidP="0021122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35" w:type="dxa"/>
          </w:tcPr>
          <w:p w14:paraId="5BF1764F" w14:textId="77777777" w:rsidR="0021122D" w:rsidRPr="00BA687B" w:rsidRDefault="0021122D" w:rsidP="0021122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რესურსი</w:t>
            </w:r>
          </w:p>
        </w:tc>
      </w:tr>
      <w:tr w:rsidR="007359C4" w:rsidRPr="00BA687B" w14:paraId="2F79AB40" w14:textId="77777777" w:rsidTr="00447C77">
        <w:tc>
          <w:tcPr>
            <w:tcW w:w="709" w:type="dxa"/>
          </w:tcPr>
          <w:p w14:paraId="5D34AB3F" w14:textId="5616A392" w:rsidR="000B0B2A" w:rsidRPr="00BA687B" w:rsidRDefault="00095B89" w:rsidP="0021122D">
            <w:pPr>
              <w:ind w:left="601" w:hanging="601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60</w:t>
            </w:r>
            <w:r w:rsidR="00DD6403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1EB8D59B" w14:textId="15BBB5A8" w:rsidR="0021122D" w:rsidRPr="00BA687B" w:rsidRDefault="00095B89" w:rsidP="0021122D">
            <w:pPr>
              <w:ind w:left="601" w:hanging="601"/>
              <w:rPr>
                <w:rFonts w:ascii="Sylfaen" w:hAnsi="Sylfaen"/>
                <w:b/>
                <w:lang w:val="ka-GE"/>
              </w:rPr>
            </w:pPr>
            <w:proofErr w:type="spellStart"/>
            <w:r w:rsidRPr="00BA687B">
              <w:rPr>
                <w:rFonts w:ascii="Sylfaen" w:hAnsi="Sylfaen"/>
                <w:b/>
                <w:lang w:val="ka-GE"/>
              </w:rPr>
              <w:t>წთ</w:t>
            </w:r>
            <w:proofErr w:type="spellEnd"/>
          </w:p>
        </w:tc>
        <w:tc>
          <w:tcPr>
            <w:tcW w:w="10064" w:type="dxa"/>
          </w:tcPr>
          <w:p w14:paraId="33E75800" w14:textId="47DFC8BB" w:rsidR="0021122D" w:rsidRPr="00BA687B" w:rsidRDefault="0021122D" w:rsidP="0021122D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Pr="00BA687B">
              <w:rPr>
                <w:rFonts w:ascii="Sylfaen" w:hAnsi="Sylfaen"/>
                <w:b/>
                <w:lang w:val="ka-GE"/>
              </w:rPr>
              <w:t xml:space="preserve"> 1.</w:t>
            </w:r>
          </w:p>
          <w:p w14:paraId="4D27D6C9" w14:textId="77777777" w:rsidR="0021122D" w:rsidRPr="00BA687B" w:rsidRDefault="0021122D" w:rsidP="0021122D">
            <w:pPr>
              <w:rPr>
                <w:rFonts w:ascii="Sylfaen" w:hAnsi="Sylfaen"/>
                <w:b/>
                <w:lang w:val="ka-GE"/>
              </w:rPr>
            </w:pPr>
          </w:p>
          <w:p w14:paraId="0C67AE3F" w14:textId="77777777" w:rsidR="0021122D" w:rsidRPr="00BA687B" w:rsidRDefault="0021122D" w:rsidP="0021122D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აქტივობის მიზანი: </w:t>
            </w:r>
            <w:proofErr w:type="spellStart"/>
            <w:r w:rsidRPr="00BA687B">
              <w:rPr>
                <w:rFonts w:ascii="Sylfaen" w:hAnsi="Sylfaen"/>
                <w:b/>
                <w:lang w:val="ka-GE"/>
              </w:rPr>
              <w:t>კოგნიტური</w:t>
            </w:r>
            <w:proofErr w:type="spellEnd"/>
            <w:r w:rsidRPr="00BA687B">
              <w:rPr>
                <w:rFonts w:ascii="Sylfaen" w:hAnsi="Sylfaen"/>
                <w:b/>
                <w:lang w:val="ka-GE"/>
              </w:rPr>
              <w:t xml:space="preserve"> მახასიათებლების გაცნობა</w:t>
            </w:r>
          </w:p>
          <w:p w14:paraId="00945678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</w:p>
          <w:p w14:paraId="55C5FA2E" w14:textId="77777777" w:rsidR="007A3515" w:rsidRPr="00BA687B" w:rsidRDefault="007A3515" w:rsidP="007A3515">
            <w:pPr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აქტივობის აღწერა: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</w:p>
          <w:p w14:paraId="271BA695" w14:textId="77777777" w:rsidR="007A3515" w:rsidRPr="00BA687B" w:rsidRDefault="007A3515" w:rsidP="007A3515">
            <w:pPr>
              <w:jc w:val="both"/>
              <w:rPr>
                <w:rFonts w:ascii="Sylfaen" w:hAnsi="Sylfaen"/>
                <w:lang w:val="ka-GE"/>
              </w:rPr>
            </w:pPr>
          </w:p>
          <w:p w14:paraId="6AD26856" w14:textId="77777777" w:rsidR="0021122D" w:rsidRPr="00BA687B" w:rsidRDefault="007A3515" w:rsidP="007A3515">
            <w:pPr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1.</w:t>
            </w:r>
            <w:r w:rsidRPr="00BA687B">
              <w:rPr>
                <w:rFonts w:ascii="Sylfaen" w:hAnsi="Sylfaen"/>
                <w:lang w:val="ka-GE"/>
              </w:rPr>
              <w:t xml:space="preserve"> ტრენერი აკეთებს პრეზენტაციას ადრეული ბავშვობის ასაკში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კოგნიტური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განვითარების მახასიათებლებზე.</w:t>
            </w:r>
          </w:p>
          <w:p w14:paraId="24F98CA7" w14:textId="77777777" w:rsidR="007A3515" w:rsidRPr="00BA687B" w:rsidRDefault="007A3515" w:rsidP="007A3515">
            <w:pPr>
              <w:jc w:val="both"/>
              <w:rPr>
                <w:rFonts w:ascii="Sylfaen" w:hAnsi="Sylfaen"/>
                <w:lang w:val="ka-GE"/>
              </w:rPr>
            </w:pPr>
          </w:p>
          <w:p w14:paraId="14959B3E" w14:textId="1B116605" w:rsidR="0021122D" w:rsidRPr="00BA687B" w:rsidRDefault="007A3515" w:rsidP="007A3515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2.</w:t>
            </w:r>
            <w:r w:rsidR="00DD6403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="0021122D" w:rsidRPr="00BA687B">
              <w:rPr>
                <w:rFonts w:ascii="Sylfaen" w:hAnsi="Sylfaen"/>
                <w:lang w:val="ka-GE"/>
              </w:rPr>
              <w:t>ტრენერი ხელს უწყობს მონაწილეებს დასვან კითხვები და იმსჯელონ პრეზენტაციაზე წარმოდგენილი ინფორმაციის ირგვლივ. ტრენერი ეხმარება მონაწილეებს მიღებული ინფორმაციის გააზრებაში.</w:t>
            </w:r>
            <w:r w:rsidR="0021122D" w:rsidRPr="00BA687B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4A715252" w14:textId="77777777" w:rsidR="0021122D" w:rsidRPr="00BA687B" w:rsidRDefault="0021122D" w:rsidP="0021122D">
            <w:pPr>
              <w:ind w:left="176"/>
              <w:rPr>
                <w:rFonts w:ascii="Sylfaen" w:hAnsi="Sylfaen"/>
                <w:b/>
                <w:lang w:val="ka-GE"/>
              </w:rPr>
            </w:pPr>
          </w:p>
          <w:p w14:paraId="786FE17D" w14:textId="77777777" w:rsidR="0021122D" w:rsidRPr="00BA687B" w:rsidRDefault="0021122D" w:rsidP="007A3515">
            <w:pPr>
              <w:rPr>
                <w:rFonts w:ascii="Sylfaen" w:hAnsi="Sylfaen"/>
                <w:b/>
                <w:lang w:val="ka-GE"/>
              </w:rPr>
            </w:pPr>
          </w:p>
          <w:p w14:paraId="772A601C" w14:textId="77777777" w:rsidR="007A3515" w:rsidRPr="00BA687B" w:rsidRDefault="007A3515" w:rsidP="007A3515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ნაბიჯი 3. </w:t>
            </w:r>
          </w:p>
          <w:p w14:paraId="2FB5FAFF" w14:textId="25061DC0" w:rsidR="007A3515" w:rsidRPr="00BA687B" w:rsidRDefault="007A3515" w:rsidP="007A3515">
            <w:pPr>
              <w:rPr>
                <w:rFonts w:ascii="Sylfaen" w:hAnsi="Sylfaen"/>
                <w:bCs/>
                <w:lang w:val="ka-GE"/>
              </w:rPr>
            </w:pPr>
            <w:r w:rsidRPr="00BA687B">
              <w:rPr>
                <w:rFonts w:ascii="Sylfaen" w:hAnsi="Sylfaen"/>
                <w:bCs/>
                <w:lang w:val="ka-GE"/>
              </w:rPr>
              <w:t xml:space="preserve">ტრენერი სთავაზობს მონაწილეებს რამდენიმე </w:t>
            </w:r>
            <w:proofErr w:type="spellStart"/>
            <w:r w:rsidRPr="00BA687B">
              <w:rPr>
                <w:rFonts w:ascii="Sylfaen" w:hAnsi="Sylfaen"/>
                <w:bCs/>
                <w:lang w:val="ka-GE"/>
              </w:rPr>
              <w:t>ქეისს</w:t>
            </w:r>
            <w:proofErr w:type="spellEnd"/>
            <w:r w:rsidRPr="00BA687B">
              <w:rPr>
                <w:rFonts w:ascii="Sylfaen" w:hAnsi="Sylfaen"/>
                <w:bCs/>
                <w:lang w:val="ka-GE"/>
              </w:rPr>
              <w:t xml:space="preserve"> გასაანალიზებლად.</w:t>
            </w:r>
          </w:p>
          <w:p w14:paraId="736AE6F8" w14:textId="77777777" w:rsidR="007A3515" w:rsidRPr="00BA687B" w:rsidRDefault="007A3515" w:rsidP="007A3515">
            <w:pPr>
              <w:rPr>
                <w:rFonts w:ascii="Sylfaen" w:hAnsi="Sylfaen"/>
                <w:bCs/>
                <w:lang w:val="ka-GE"/>
              </w:rPr>
            </w:pPr>
          </w:p>
          <w:p w14:paraId="672BAC3B" w14:textId="77777777" w:rsidR="007A3515" w:rsidRPr="00BA687B" w:rsidRDefault="007A3515" w:rsidP="007A3515">
            <w:pPr>
              <w:rPr>
                <w:rFonts w:ascii="Sylfaen" w:hAnsi="Sylfaen"/>
                <w:b/>
                <w:lang w:val="ka-GE"/>
              </w:rPr>
            </w:pPr>
          </w:p>
          <w:p w14:paraId="117B4241" w14:textId="77777777" w:rsidR="0021122D" w:rsidRPr="00BA687B" w:rsidRDefault="0021122D" w:rsidP="0021122D">
            <w:pPr>
              <w:ind w:left="742"/>
              <w:rPr>
                <w:rFonts w:ascii="Sylfaen" w:hAnsi="Sylfaen"/>
                <w:lang w:val="ka-GE"/>
              </w:rPr>
            </w:pPr>
          </w:p>
          <w:p w14:paraId="40A983E4" w14:textId="77777777" w:rsidR="0021122D" w:rsidRPr="00BA687B" w:rsidRDefault="0021122D" w:rsidP="0021122D">
            <w:pPr>
              <w:ind w:left="742"/>
              <w:rPr>
                <w:rFonts w:ascii="Sylfaen" w:hAnsi="Sylfaen"/>
                <w:lang w:val="ka-GE"/>
              </w:rPr>
            </w:pPr>
          </w:p>
          <w:p w14:paraId="42359838" w14:textId="77777777" w:rsidR="0021122D" w:rsidRPr="00BA687B" w:rsidRDefault="0021122D" w:rsidP="0021122D">
            <w:pPr>
              <w:ind w:left="742"/>
              <w:rPr>
                <w:rFonts w:ascii="Sylfaen" w:hAnsi="Sylfaen"/>
                <w:lang w:val="ka-GE"/>
              </w:rPr>
            </w:pPr>
          </w:p>
          <w:p w14:paraId="1D1D86BF" w14:textId="77777777" w:rsidR="0021122D" w:rsidRPr="00BA687B" w:rsidRDefault="0021122D" w:rsidP="007A3515">
            <w:pPr>
              <w:ind w:left="742"/>
              <w:rPr>
                <w:rFonts w:ascii="Sylfaen" w:hAnsi="Sylfaen"/>
                <w:lang w:val="ka-GE"/>
              </w:rPr>
            </w:pPr>
          </w:p>
        </w:tc>
        <w:tc>
          <w:tcPr>
            <w:tcW w:w="2835" w:type="dxa"/>
          </w:tcPr>
          <w:p w14:paraId="10C6FE2B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</w:p>
          <w:p w14:paraId="3D11749D" w14:textId="37A30AC9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 w:cs="Sylfaen"/>
                <w:lang w:val="ka-GE"/>
              </w:rPr>
              <w:t>ვენდი</w:t>
            </w:r>
            <w:r w:rsidRPr="00BA687B">
              <w:rPr>
                <w:rFonts w:ascii="Sylfaen" w:hAnsi="Sylfaen"/>
                <w:lang w:val="ka-GE"/>
              </w:rPr>
              <w:t xml:space="preserve"> ლ. დანი, გრეის ჯ.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კრაიგი</w:t>
            </w:r>
            <w:proofErr w:type="spellEnd"/>
            <w:r w:rsidRPr="00BA687B">
              <w:rPr>
                <w:rFonts w:ascii="Sylfaen" w:hAnsi="Sylfaen"/>
                <w:lang w:val="ka-GE"/>
              </w:rPr>
              <w:t>, ადამიანის განვითარება,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თავი 6</w:t>
            </w:r>
          </w:p>
          <w:p w14:paraId="61B37F54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 გვ. 215- 217; გვ. 218-223; </w:t>
            </w:r>
          </w:p>
          <w:p w14:paraId="3E28A09E" w14:textId="0FA2C0C5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გვ, 227-230</w:t>
            </w:r>
            <w:r w:rsidR="00E07AED" w:rsidRPr="00BA687B">
              <w:rPr>
                <w:rFonts w:ascii="Sylfaen" w:hAnsi="Sylfaen"/>
                <w:lang w:val="ka-GE"/>
              </w:rPr>
              <w:t>..</w:t>
            </w:r>
          </w:p>
          <w:p w14:paraId="37A6A4D7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</w:p>
          <w:p w14:paraId="0F0EA4F9" w14:textId="5A7DE3F1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 w:cs="Sylfaen"/>
                <w:lang w:val="ka-GE"/>
              </w:rPr>
              <w:lastRenderedPageBreak/>
              <w:t>ვენდი</w:t>
            </w:r>
            <w:r w:rsidRPr="00BA687B">
              <w:rPr>
                <w:rFonts w:ascii="Sylfaen" w:hAnsi="Sylfaen"/>
                <w:lang w:val="ka-GE"/>
              </w:rPr>
              <w:t xml:space="preserve"> ლ. დანი, გრეის ჯ.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კრაიგი</w:t>
            </w:r>
            <w:proofErr w:type="spellEnd"/>
            <w:r w:rsidRPr="00BA687B">
              <w:rPr>
                <w:rFonts w:ascii="Sylfaen" w:hAnsi="Sylfaen"/>
                <w:lang w:val="ka-GE"/>
              </w:rPr>
              <w:t>, ადამიანის განვითარება, თავი 7; გვ. 245-248; გვ. 250 – 252; გვ.253’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269; </w:t>
            </w:r>
          </w:p>
          <w:p w14:paraId="3FDBA844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</w:p>
          <w:p w14:paraId="68D3214D" w14:textId="77777777" w:rsidR="0021122D" w:rsidRPr="00BA687B" w:rsidRDefault="0021122D" w:rsidP="0021122D">
            <w:pPr>
              <w:rPr>
                <w:rFonts w:ascii="Sylfaen" w:hAnsi="Sylfaen"/>
              </w:rPr>
            </w:pPr>
            <w:proofErr w:type="spellStart"/>
            <w:r w:rsidRPr="00BA687B">
              <w:rPr>
                <w:rFonts w:ascii="Sylfaen" w:hAnsi="Sylfaen"/>
              </w:rPr>
              <w:t>ლორა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ბერკი</w:t>
            </w:r>
            <w:proofErr w:type="spellEnd"/>
            <w:r w:rsidRPr="00BA687B">
              <w:rPr>
                <w:rFonts w:ascii="Sylfaen" w:hAnsi="Sylfaen"/>
              </w:rPr>
              <w:t xml:space="preserve"> - </w:t>
            </w:r>
            <w:proofErr w:type="spellStart"/>
            <w:r w:rsidRPr="00BA687B">
              <w:rPr>
                <w:rFonts w:ascii="Sylfaen" w:hAnsi="Sylfaen"/>
              </w:rPr>
              <w:t>ბავშვის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განვითარება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თავი</w:t>
            </w:r>
            <w:proofErr w:type="spellEnd"/>
            <w:r w:rsidRPr="00BA687B">
              <w:rPr>
                <w:rFonts w:ascii="Sylfaen" w:hAnsi="Sylfaen"/>
              </w:rPr>
              <w:t xml:space="preserve"> 6, </w:t>
            </w:r>
          </w:p>
          <w:p w14:paraId="06B176B2" w14:textId="1DE362A3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proofErr w:type="spellStart"/>
            <w:r w:rsidRPr="00BA687B">
              <w:rPr>
                <w:rFonts w:ascii="Sylfaen" w:hAnsi="Sylfaen"/>
              </w:rPr>
              <w:t>გვ</w:t>
            </w:r>
            <w:proofErr w:type="spellEnd"/>
            <w:r w:rsidRPr="00BA687B">
              <w:rPr>
                <w:rFonts w:ascii="Sylfaen" w:hAnsi="Sylfaen"/>
              </w:rPr>
              <w:t>.</w:t>
            </w:r>
            <w:r w:rsidR="00DD6403">
              <w:rPr>
                <w:rFonts w:ascii="Sylfaen" w:hAnsi="Sylfaen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291 – 292; </w:t>
            </w:r>
          </w:p>
          <w:p w14:paraId="61233778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გვ. 311 – 317.</w:t>
            </w:r>
          </w:p>
          <w:p w14:paraId="1F13E843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გვ. 340 – 343</w:t>
            </w:r>
          </w:p>
          <w:p w14:paraId="59C21ADF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გვ. 485.</w:t>
            </w:r>
          </w:p>
          <w:p w14:paraId="068DB043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</w:p>
          <w:p w14:paraId="04AFA640" w14:textId="77777777" w:rsidR="0021122D" w:rsidRPr="00BA687B" w:rsidRDefault="0021122D" w:rsidP="0021122D">
            <w:pPr>
              <w:rPr>
                <w:rFonts w:ascii="Sylfaen" w:hAnsi="Sylfaen"/>
              </w:rPr>
            </w:pPr>
            <w:proofErr w:type="spellStart"/>
            <w:r w:rsidRPr="00BA687B">
              <w:rPr>
                <w:rFonts w:ascii="Sylfaen" w:hAnsi="Sylfaen"/>
              </w:rPr>
              <w:t>ლორა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ბერკი</w:t>
            </w:r>
            <w:proofErr w:type="spellEnd"/>
            <w:r w:rsidRPr="00BA687B">
              <w:rPr>
                <w:rFonts w:ascii="Sylfaen" w:hAnsi="Sylfaen"/>
              </w:rPr>
              <w:t xml:space="preserve"> - </w:t>
            </w:r>
            <w:proofErr w:type="spellStart"/>
            <w:r w:rsidRPr="00BA687B">
              <w:rPr>
                <w:rFonts w:ascii="Sylfaen" w:hAnsi="Sylfaen"/>
              </w:rPr>
              <w:t>ბავშვის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განვითარება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თავი</w:t>
            </w:r>
            <w:proofErr w:type="spellEnd"/>
            <w:r w:rsidRPr="00BA687B">
              <w:rPr>
                <w:rFonts w:ascii="Sylfaen" w:hAnsi="Sylfaen"/>
              </w:rPr>
              <w:t xml:space="preserve"> 10, </w:t>
            </w:r>
          </w:p>
          <w:p w14:paraId="6189A9A8" w14:textId="71CA0E52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გვ. 535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  <w:p w14:paraId="793E8C03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</w:p>
          <w:p w14:paraId="6F8E4433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</w:p>
          <w:p w14:paraId="3FDB5522" w14:textId="77777777" w:rsidR="0021122D" w:rsidRPr="00BA687B" w:rsidRDefault="0021122D" w:rsidP="0021122D">
            <w:pPr>
              <w:rPr>
                <w:rFonts w:ascii="Sylfaen" w:hAnsi="Sylfaen"/>
              </w:rPr>
            </w:pPr>
            <w:proofErr w:type="spellStart"/>
            <w:r w:rsidRPr="00BA687B">
              <w:rPr>
                <w:rFonts w:ascii="Sylfaen" w:hAnsi="Sylfaen"/>
              </w:rPr>
              <w:t>ლორა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ბერკი</w:t>
            </w:r>
            <w:proofErr w:type="spellEnd"/>
            <w:r w:rsidRPr="00BA687B">
              <w:rPr>
                <w:rFonts w:ascii="Sylfaen" w:hAnsi="Sylfaen"/>
              </w:rPr>
              <w:t xml:space="preserve"> - </w:t>
            </w:r>
            <w:proofErr w:type="spellStart"/>
            <w:r w:rsidRPr="00BA687B">
              <w:rPr>
                <w:rFonts w:ascii="Sylfaen" w:hAnsi="Sylfaen"/>
              </w:rPr>
              <w:t>ბავშვის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განვითარება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თავი</w:t>
            </w:r>
            <w:proofErr w:type="spellEnd"/>
            <w:r w:rsidRPr="00BA687B">
              <w:rPr>
                <w:rFonts w:ascii="Sylfaen" w:hAnsi="Sylfaen"/>
              </w:rPr>
              <w:t xml:space="preserve"> 11, </w:t>
            </w:r>
          </w:p>
          <w:p w14:paraId="5C5DD5E3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გვ. 386- 387;</w:t>
            </w:r>
          </w:p>
          <w:p w14:paraId="16E34BD2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გვ. 590;</w:t>
            </w:r>
          </w:p>
          <w:p w14:paraId="28E06F69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გვ. 591 – 592.</w:t>
            </w:r>
          </w:p>
          <w:p w14:paraId="451EEADB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</w:p>
          <w:p w14:paraId="4E24B9FC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</w:p>
          <w:p w14:paraId="71FFDDFF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</w:p>
          <w:p w14:paraId="7FF47D96" w14:textId="6F9447F0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პრეზენტაცია 4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  <w:p w14:paraId="6182F0BB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</w:p>
          <w:p w14:paraId="775A1EE8" w14:textId="2698AE9C" w:rsidR="0021122D" w:rsidRPr="00BA687B" w:rsidRDefault="0021122D" w:rsidP="0021122D">
            <w:pPr>
              <w:rPr>
                <w:rFonts w:ascii="Sylfaen" w:hAnsi="Sylfaen"/>
              </w:rPr>
            </w:pPr>
            <w:r w:rsidRPr="00BA687B">
              <w:rPr>
                <w:rFonts w:ascii="Sylfaen" w:hAnsi="Sylfaen"/>
                <w:lang w:val="ka-GE"/>
              </w:rPr>
              <w:t>პრეზენტაცია 5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  <w:p w14:paraId="5760967A" w14:textId="77777777" w:rsidR="0021122D" w:rsidRPr="00BA687B" w:rsidRDefault="0021122D" w:rsidP="0021122D">
            <w:pPr>
              <w:rPr>
                <w:rFonts w:ascii="Sylfaen" w:hAnsi="Sylfaen"/>
                <w:lang w:val="ka-GE"/>
              </w:rPr>
            </w:pPr>
          </w:p>
        </w:tc>
      </w:tr>
      <w:tr w:rsidR="007359C4" w:rsidRPr="00DA4673" w14:paraId="02113847" w14:textId="77777777" w:rsidTr="00447C77">
        <w:tc>
          <w:tcPr>
            <w:tcW w:w="709" w:type="dxa"/>
          </w:tcPr>
          <w:p w14:paraId="2CF26B62" w14:textId="77777777" w:rsidR="00101EE4" w:rsidRPr="00BA687B" w:rsidRDefault="00095B89" w:rsidP="0021122D">
            <w:pPr>
              <w:ind w:left="601" w:hanging="601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lastRenderedPageBreak/>
              <w:t>120</w:t>
            </w:r>
          </w:p>
          <w:p w14:paraId="69AB836D" w14:textId="3AE2E184" w:rsidR="007A3515" w:rsidRPr="00BA687B" w:rsidRDefault="00095B89" w:rsidP="0021122D">
            <w:pPr>
              <w:ind w:left="601" w:hanging="601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 </w:t>
            </w:r>
            <w:proofErr w:type="spellStart"/>
            <w:r w:rsidRPr="00BA687B">
              <w:rPr>
                <w:rFonts w:ascii="Sylfaen" w:hAnsi="Sylfaen"/>
                <w:b/>
                <w:lang w:val="ka-GE"/>
              </w:rPr>
              <w:t>წთ</w:t>
            </w:r>
            <w:proofErr w:type="spellEnd"/>
          </w:p>
        </w:tc>
        <w:tc>
          <w:tcPr>
            <w:tcW w:w="10064" w:type="dxa"/>
          </w:tcPr>
          <w:p w14:paraId="73DDC9E1" w14:textId="132EE74D" w:rsidR="007A3515" w:rsidRPr="00BA687B" w:rsidRDefault="007A3515" w:rsidP="00095B89">
            <w:pPr>
              <w:rPr>
                <w:rFonts w:ascii="Sylfaen" w:hAnsi="Sylfaen"/>
                <w:b/>
                <w:bCs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Pr="00BA687B">
              <w:rPr>
                <w:rFonts w:ascii="Sylfaen" w:hAnsi="Sylfaen"/>
                <w:b/>
                <w:bCs/>
                <w:lang w:val="ka-GE"/>
              </w:rPr>
              <w:t xml:space="preserve"> 2</w:t>
            </w:r>
          </w:p>
          <w:p w14:paraId="1E96C26A" w14:textId="77777777" w:rsidR="007A3515" w:rsidRPr="00BA687B" w:rsidRDefault="007A3515" w:rsidP="007A3515">
            <w:pPr>
              <w:ind w:left="176"/>
              <w:rPr>
                <w:rFonts w:ascii="Sylfaen" w:hAnsi="Sylfaen"/>
                <w:lang w:val="ka-GE"/>
              </w:rPr>
            </w:pPr>
          </w:p>
          <w:p w14:paraId="18AD11C9" w14:textId="70D857DD" w:rsidR="00095B89" w:rsidRPr="00BA687B" w:rsidRDefault="007A3515" w:rsidP="00095B89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lastRenderedPageBreak/>
              <w:t>აქტივობის მიზანი: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="00095B89" w:rsidRPr="00BA687B">
              <w:rPr>
                <w:rFonts w:ascii="Sylfaen" w:hAnsi="Sylfaen"/>
                <w:lang w:val="ka-GE"/>
              </w:rPr>
              <w:t xml:space="preserve">ადრეულ ბავშვობაში პიროვნული და </w:t>
            </w:r>
            <w:proofErr w:type="spellStart"/>
            <w:r w:rsidR="00095B89" w:rsidRPr="00BA687B">
              <w:rPr>
                <w:rFonts w:ascii="Sylfaen" w:hAnsi="Sylfaen"/>
                <w:lang w:val="ka-GE"/>
              </w:rPr>
              <w:t>სოციო</w:t>
            </w:r>
            <w:proofErr w:type="spellEnd"/>
            <w:r w:rsidR="00095B89" w:rsidRPr="00BA687B">
              <w:rPr>
                <w:rFonts w:ascii="Sylfaen" w:hAnsi="Sylfaen"/>
                <w:lang w:val="ka-GE"/>
              </w:rPr>
              <w:t>-კულტურული განვითარების მახასიათებლების გა</w:t>
            </w:r>
            <w:r w:rsidR="00870D3F" w:rsidRPr="00BA687B">
              <w:rPr>
                <w:rFonts w:ascii="Sylfaen" w:hAnsi="Sylfaen"/>
                <w:lang w:val="ka-GE"/>
              </w:rPr>
              <w:t>ც</w:t>
            </w:r>
            <w:r w:rsidR="00095B89" w:rsidRPr="00BA687B">
              <w:rPr>
                <w:rFonts w:ascii="Sylfaen" w:hAnsi="Sylfaen"/>
                <w:lang w:val="ka-GE"/>
              </w:rPr>
              <w:t>ნობა.</w:t>
            </w:r>
          </w:p>
          <w:p w14:paraId="4290051D" w14:textId="77777777" w:rsidR="007A3515" w:rsidRPr="00BA687B" w:rsidRDefault="007A3515" w:rsidP="007A3515">
            <w:pPr>
              <w:ind w:left="176"/>
              <w:rPr>
                <w:rFonts w:ascii="Sylfaen" w:hAnsi="Sylfaen"/>
                <w:lang w:val="ka-GE"/>
              </w:rPr>
            </w:pPr>
          </w:p>
          <w:p w14:paraId="2A21131C" w14:textId="76B01AB9" w:rsidR="007A3515" w:rsidRPr="00BA687B" w:rsidRDefault="00095B89" w:rsidP="00095B89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1.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  <w:r w:rsidR="007A3515" w:rsidRPr="00BA687B">
              <w:rPr>
                <w:rFonts w:ascii="Sylfaen" w:hAnsi="Sylfaen"/>
                <w:lang w:val="ka-GE"/>
              </w:rPr>
              <w:t>ტრენერი უგზავნის მონაწილეებს</w:t>
            </w:r>
            <w:r w:rsidR="00F8606A">
              <w:rPr>
                <w:rFonts w:ascii="Sylfaen" w:hAnsi="Sylfaen"/>
                <w:lang w:val="ka-GE"/>
              </w:rPr>
              <w:t>,</w:t>
            </w:r>
            <w:r w:rsidR="007A3515" w:rsidRPr="00BA687B">
              <w:rPr>
                <w:rFonts w:ascii="Sylfaen" w:hAnsi="Sylfaen"/>
                <w:lang w:val="ka-GE"/>
              </w:rPr>
              <w:t xml:space="preserve"> საკითხავ მასალას და სთხოვს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="007A3515" w:rsidRPr="00BA687B">
              <w:rPr>
                <w:rFonts w:ascii="Sylfaen" w:hAnsi="Sylfaen"/>
                <w:lang w:val="ka-GE"/>
              </w:rPr>
              <w:t xml:space="preserve">გაეცნონ ადრეულ ბავშვობაში პიროვნული და </w:t>
            </w:r>
            <w:proofErr w:type="spellStart"/>
            <w:r w:rsidR="007A3515" w:rsidRPr="00BA687B">
              <w:rPr>
                <w:rFonts w:ascii="Sylfaen" w:hAnsi="Sylfaen"/>
                <w:lang w:val="ka-GE"/>
              </w:rPr>
              <w:t>სოციო</w:t>
            </w:r>
            <w:proofErr w:type="spellEnd"/>
            <w:r w:rsidR="007A3515" w:rsidRPr="00BA687B">
              <w:rPr>
                <w:rFonts w:ascii="Sylfaen" w:hAnsi="Sylfaen"/>
                <w:lang w:val="ka-GE"/>
              </w:rPr>
              <w:t>-კულტურული განვითარების მახასიათებლებს.</w:t>
            </w:r>
          </w:p>
          <w:p w14:paraId="51E6F063" w14:textId="77777777" w:rsidR="007A3515" w:rsidRPr="00BA687B" w:rsidRDefault="007A3515" w:rsidP="007A3515">
            <w:pPr>
              <w:ind w:left="176"/>
              <w:jc w:val="both"/>
              <w:rPr>
                <w:rFonts w:ascii="Sylfaen" w:hAnsi="Sylfaen"/>
                <w:lang w:val="ka-GE"/>
              </w:rPr>
            </w:pPr>
          </w:p>
          <w:p w14:paraId="23A0F04A" w14:textId="77777777" w:rsidR="007A3515" w:rsidRPr="00BA687B" w:rsidRDefault="00095B89" w:rsidP="007A3515">
            <w:pPr>
              <w:ind w:left="176"/>
              <w:jc w:val="bot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ნაბიჯი 2. </w:t>
            </w:r>
          </w:p>
          <w:p w14:paraId="702F170E" w14:textId="0712C7AA" w:rsidR="007A3515" w:rsidRPr="00BA687B" w:rsidRDefault="007A3515" w:rsidP="007A3515">
            <w:pPr>
              <w:ind w:left="176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ტრენერი აკეთებს პრეზენტაციას ადრეული ბავშვობის ასაკში პიროვნული და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სოციო</w:t>
            </w:r>
            <w:proofErr w:type="spellEnd"/>
            <w:r w:rsidRPr="00BA687B">
              <w:rPr>
                <w:rFonts w:ascii="Sylfaen" w:hAnsi="Sylfaen"/>
                <w:lang w:val="ka-GE"/>
              </w:rPr>
              <w:t>-კულტურული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განვითარების მახასიათებლებზე.</w:t>
            </w:r>
          </w:p>
          <w:p w14:paraId="59945B90" w14:textId="77777777" w:rsidR="007A3515" w:rsidRPr="00BA687B" w:rsidRDefault="007A3515" w:rsidP="007A3515">
            <w:pPr>
              <w:ind w:left="176"/>
              <w:rPr>
                <w:rFonts w:ascii="Sylfaen" w:hAnsi="Sylfaen"/>
                <w:lang w:val="ka-GE"/>
              </w:rPr>
            </w:pPr>
          </w:p>
          <w:p w14:paraId="2B89774F" w14:textId="04D7A445" w:rsidR="007A3515" w:rsidRPr="00BA687B" w:rsidRDefault="007A3515" w:rsidP="007A3515">
            <w:pPr>
              <w:ind w:left="176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ხელს უწყობს მონაწილეებს</w:t>
            </w:r>
            <w:r w:rsidR="001B563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დასვან კითხვები და იმსჯელონ პრეზენტაციაზე წარმოდგენილი ინფორმაციის ირგვლივ. ტრენერი ეხმარება მონაწილეებს მიღებული ინფორმაციის გააზრებაში.</w:t>
            </w:r>
            <w:r w:rsidRPr="00BA687B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53B2DCED" w14:textId="77777777" w:rsidR="007A3515" w:rsidRPr="00BA687B" w:rsidRDefault="007A3515" w:rsidP="007A3515">
            <w:pPr>
              <w:ind w:left="176"/>
              <w:rPr>
                <w:rFonts w:ascii="Sylfaen" w:hAnsi="Sylfaen"/>
                <w:b/>
                <w:lang w:val="ka-GE"/>
              </w:rPr>
            </w:pPr>
          </w:p>
          <w:p w14:paraId="0FD25807" w14:textId="68A47B26" w:rsidR="00095B89" w:rsidRPr="00BA687B" w:rsidRDefault="00095B89" w:rsidP="007A3515">
            <w:pPr>
              <w:ind w:left="176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Pr="00BA687B">
              <w:rPr>
                <w:rFonts w:ascii="Sylfaen" w:hAnsi="Sylfaen"/>
                <w:b/>
                <w:lang w:val="ka-GE"/>
              </w:rPr>
              <w:t xml:space="preserve"> 2</w:t>
            </w:r>
          </w:p>
          <w:p w14:paraId="1387B58D" w14:textId="47881606" w:rsidR="007A3515" w:rsidRPr="00BA687B" w:rsidRDefault="00095B89" w:rsidP="007A3515">
            <w:pPr>
              <w:ind w:left="176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აქტივობის მიზ</w:t>
            </w:r>
            <w:r w:rsidR="006E2AA8" w:rsidRPr="00BA687B">
              <w:rPr>
                <w:rFonts w:ascii="Sylfaen" w:hAnsi="Sylfaen"/>
                <w:b/>
                <w:lang w:val="ka-GE"/>
              </w:rPr>
              <w:t>ა</w:t>
            </w:r>
            <w:r w:rsidRPr="00BA687B">
              <w:rPr>
                <w:rFonts w:ascii="Sylfaen" w:hAnsi="Sylfaen"/>
                <w:b/>
                <w:lang w:val="ka-GE"/>
              </w:rPr>
              <w:t xml:space="preserve">ნი: </w:t>
            </w:r>
            <w:r w:rsidR="007A3515" w:rsidRPr="00BA687B">
              <w:rPr>
                <w:rFonts w:ascii="Sylfaen" w:hAnsi="Sylfaen"/>
                <w:b/>
                <w:lang w:val="ka-GE"/>
              </w:rPr>
              <w:t>ცოდნის შემოწმება.</w:t>
            </w:r>
          </w:p>
          <w:p w14:paraId="584C8DC1" w14:textId="77777777" w:rsidR="00095B89" w:rsidRPr="00BA687B" w:rsidRDefault="00095B89" w:rsidP="007A3515">
            <w:pPr>
              <w:ind w:left="176"/>
              <w:rPr>
                <w:rFonts w:ascii="Sylfaen" w:hAnsi="Sylfaen"/>
                <w:lang w:val="ka-GE"/>
              </w:rPr>
            </w:pPr>
          </w:p>
          <w:p w14:paraId="0BE71369" w14:textId="7B842073" w:rsidR="007A3515" w:rsidRPr="00BA687B" w:rsidRDefault="00095B89" w:rsidP="007A3515">
            <w:pPr>
              <w:ind w:left="176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აქტივობის აღწერა: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  <w:r w:rsidR="007A3515" w:rsidRPr="00BA687B">
              <w:rPr>
                <w:rFonts w:ascii="Sylfaen" w:hAnsi="Sylfaen"/>
                <w:lang w:val="ka-GE"/>
              </w:rPr>
              <w:t>ტრენინგის მონაწილეებს ურიგდებათ მინი ტესტი, სადაც მათ უნდა შემოხაზონ სწორი პასუხები. ტესტის შევსების შემდეგ ტრენერი მონაწილეებს აძლევს უკუკავშირს</w:t>
            </w:r>
            <w:r w:rsidR="00663303">
              <w:rPr>
                <w:rFonts w:ascii="Sylfaen" w:hAnsi="Sylfaen"/>
                <w:lang w:val="ka-GE"/>
              </w:rPr>
              <w:t>.</w:t>
            </w:r>
          </w:p>
          <w:p w14:paraId="3AE06502" w14:textId="77777777" w:rsidR="007A3515" w:rsidRPr="00BA687B" w:rsidRDefault="007A3515" w:rsidP="007A3515">
            <w:pPr>
              <w:ind w:left="176"/>
              <w:rPr>
                <w:rFonts w:ascii="Sylfaen" w:hAnsi="Sylfaen"/>
                <w:lang w:val="ka-GE"/>
              </w:rPr>
            </w:pPr>
          </w:p>
          <w:p w14:paraId="4D8FCA9A" w14:textId="0F845CCC" w:rsidR="007A3515" w:rsidRPr="00BA687B" w:rsidRDefault="00095B89" w:rsidP="007A3515">
            <w:pPr>
              <w:ind w:left="176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Pr="00BA687B">
              <w:rPr>
                <w:rFonts w:ascii="Sylfaen" w:hAnsi="Sylfaen"/>
                <w:b/>
                <w:lang w:val="ka-GE"/>
              </w:rPr>
              <w:t xml:space="preserve">3. </w:t>
            </w:r>
          </w:p>
          <w:p w14:paraId="205C5DB9" w14:textId="77777777" w:rsidR="00095B89" w:rsidRPr="00BA687B" w:rsidRDefault="00095B89" w:rsidP="007A3515">
            <w:pPr>
              <w:ind w:left="176"/>
              <w:rPr>
                <w:rFonts w:ascii="Sylfaen" w:hAnsi="Sylfaen"/>
                <w:b/>
                <w:lang w:val="ka-GE"/>
              </w:rPr>
            </w:pPr>
          </w:p>
          <w:p w14:paraId="12844BA4" w14:textId="06768588" w:rsidR="007A3515" w:rsidRPr="00BA687B" w:rsidRDefault="00FD0D19" w:rsidP="007A3515">
            <w:pPr>
              <w:ind w:left="176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აქტივობის </w:t>
            </w:r>
            <w:r w:rsidR="00095B89" w:rsidRPr="00BA687B">
              <w:rPr>
                <w:rFonts w:ascii="Sylfaen" w:hAnsi="Sylfaen"/>
                <w:b/>
                <w:lang w:val="ka-GE"/>
              </w:rPr>
              <w:t>მიზანი:</w:t>
            </w:r>
            <w:r w:rsidR="00DD6403">
              <w:rPr>
                <w:rFonts w:ascii="Sylfaen" w:hAnsi="Sylfaen"/>
                <w:b/>
                <w:lang w:val="ka-GE"/>
              </w:rPr>
              <w:t xml:space="preserve"> </w:t>
            </w:r>
            <w:r w:rsidR="007A3515" w:rsidRPr="00BA687B">
              <w:rPr>
                <w:rFonts w:ascii="Sylfaen" w:hAnsi="Sylfaen"/>
                <w:b/>
                <w:lang w:val="ka-GE"/>
              </w:rPr>
              <w:t>სესიის შეჯამება.</w:t>
            </w:r>
          </w:p>
          <w:p w14:paraId="7856865A" w14:textId="77777777" w:rsidR="007A3515" w:rsidRPr="00BA687B" w:rsidRDefault="007A3515" w:rsidP="007A3515">
            <w:pPr>
              <w:ind w:left="176"/>
              <w:rPr>
                <w:rFonts w:ascii="Sylfaen" w:hAnsi="Sylfaen"/>
                <w:b/>
                <w:lang w:val="ka-GE"/>
              </w:rPr>
            </w:pPr>
          </w:p>
          <w:p w14:paraId="2A6D183E" w14:textId="10E4F99B" w:rsidR="007A3515" w:rsidRPr="00BA687B" w:rsidRDefault="00095B89" w:rsidP="00095B89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აქტივობის აღწერა:</w:t>
            </w:r>
            <w:r w:rsidRPr="00BA687B">
              <w:rPr>
                <w:rFonts w:ascii="Sylfaen" w:hAnsi="Sylfaen"/>
                <w:lang w:val="ka-GE"/>
              </w:rPr>
              <w:t xml:space="preserve"> ტრენერი აჯამებს სესიას და სთავაზობს </w:t>
            </w:r>
            <w:r w:rsidR="007A3515" w:rsidRPr="00BA687B">
              <w:rPr>
                <w:rFonts w:ascii="Sylfaen" w:hAnsi="Sylfaen"/>
                <w:lang w:val="ka-GE"/>
              </w:rPr>
              <w:t>მონაწილეებ</w:t>
            </w:r>
            <w:r w:rsidRPr="00BA687B">
              <w:rPr>
                <w:rFonts w:ascii="Sylfaen" w:hAnsi="Sylfaen"/>
                <w:lang w:val="ka-GE"/>
              </w:rPr>
              <w:t>ს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="007A3515" w:rsidRPr="00BA687B">
              <w:rPr>
                <w:rFonts w:ascii="Sylfaen" w:hAnsi="Sylfaen"/>
                <w:lang w:val="ka-GE"/>
              </w:rPr>
              <w:t xml:space="preserve">ნახონ ქვემოთ მოცემული </w:t>
            </w:r>
            <w:proofErr w:type="spellStart"/>
            <w:r w:rsidR="007A3515" w:rsidRPr="00BA687B">
              <w:rPr>
                <w:rFonts w:ascii="Sylfaen" w:hAnsi="Sylfaen"/>
                <w:lang w:val="ka-GE"/>
              </w:rPr>
              <w:t>ინტერნეტრესურსები</w:t>
            </w:r>
            <w:proofErr w:type="spellEnd"/>
            <w:r w:rsidR="007A3515" w:rsidRPr="00BA687B">
              <w:rPr>
                <w:rFonts w:ascii="Sylfaen" w:hAnsi="Sylfaen"/>
                <w:lang w:val="ka-GE"/>
              </w:rPr>
              <w:t xml:space="preserve">. </w:t>
            </w:r>
          </w:p>
          <w:p w14:paraId="3647CB94" w14:textId="77777777" w:rsidR="007A3515" w:rsidRPr="00BA687B" w:rsidRDefault="007A3515" w:rsidP="007A3515">
            <w:pPr>
              <w:ind w:left="318"/>
              <w:rPr>
                <w:rFonts w:ascii="Sylfaen" w:hAnsi="Sylfaen"/>
                <w:lang w:val="ka-GE"/>
              </w:rPr>
            </w:pPr>
          </w:p>
          <w:p w14:paraId="7B59CA6C" w14:textId="77777777" w:rsidR="007A3515" w:rsidRPr="00BA687B" w:rsidRDefault="007A3515" w:rsidP="007A3515">
            <w:pPr>
              <w:ind w:left="318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ინტერნეტ რესურსები:</w:t>
            </w:r>
          </w:p>
          <w:p w14:paraId="3EB79363" w14:textId="77777777" w:rsidR="007A3515" w:rsidRPr="00BA687B" w:rsidRDefault="007A3515" w:rsidP="007A3515">
            <w:pPr>
              <w:ind w:left="318"/>
              <w:rPr>
                <w:rFonts w:ascii="Sylfaen" w:hAnsi="Sylfaen"/>
                <w:b/>
                <w:lang w:val="ka-GE"/>
              </w:rPr>
            </w:pPr>
          </w:p>
          <w:p w14:paraId="239E0413" w14:textId="77777777" w:rsidR="007A3515" w:rsidRPr="00BA687B" w:rsidRDefault="007A3515" w:rsidP="007A3515">
            <w:pPr>
              <w:ind w:left="318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პიაჟე, წყლის ჭურჭლის ექსპერიმენტი - </w:t>
            </w:r>
            <w:hyperlink r:id="rId16" w:anchor="id=28&amp;vid=e9596c8cc665ced20093e16779e980b9&amp;action=view" w:history="1">
              <w:r w:rsidRPr="00BA687B">
                <w:rPr>
                  <w:rStyle w:val="Hyperlink"/>
                  <w:rFonts w:ascii="Sylfaen" w:hAnsi="Sylfaen"/>
                  <w:b/>
                  <w:color w:val="auto"/>
                  <w:lang w:val="ka-GE"/>
                </w:rPr>
                <w:t>https://video.search.yahoo.com/search/video?ei=UTF-8&amp;p=child+cognitive+development+videos&amp;vm=p#id=28&amp;vid=e9596c8cc665ced20093e16779e980b9&amp;action=view</w:t>
              </w:r>
            </w:hyperlink>
          </w:p>
          <w:p w14:paraId="000F0ED8" w14:textId="77777777" w:rsidR="007A3515" w:rsidRPr="00BA687B" w:rsidRDefault="007A3515" w:rsidP="007A3515">
            <w:pPr>
              <w:ind w:left="318"/>
              <w:rPr>
                <w:rFonts w:ascii="Sylfaen" w:hAnsi="Sylfaen"/>
                <w:b/>
                <w:lang w:val="ka-GE"/>
              </w:rPr>
            </w:pPr>
          </w:p>
          <w:p w14:paraId="5CB921F3" w14:textId="77777777" w:rsidR="007A3515" w:rsidRPr="00BA687B" w:rsidRDefault="007A3515" w:rsidP="007A3515">
            <w:pPr>
              <w:ind w:left="318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ბავშვის სოციალური და ემოციური განვითარება - </w:t>
            </w:r>
            <w:hyperlink r:id="rId17" w:anchor="id=12&amp;vid=6b00fd559822dc5d8fda7856e31e37e0&amp;action=view" w:history="1">
              <w:r w:rsidRPr="00BA687B">
                <w:rPr>
                  <w:rStyle w:val="Hyperlink"/>
                  <w:rFonts w:ascii="Sylfaen" w:hAnsi="Sylfaen"/>
                  <w:b/>
                  <w:color w:val="auto"/>
                  <w:lang w:val="ka-GE"/>
                </w:rPr>
                <w:t>https://video.search.yahoo.com/search/video?ei=UTF-8&amp;p=child+social+development+videos&amp;vm=p#id=12&amp;vid=6b00fd559822dc5d8fda7856e31e37e0&amp;action=view</w:t>
              </w:r>
            </w:hyperlink>
          </w:p>
          <w:p w14:paraId="45584AEF" w14:textId="77777777" w:rsidR="007A3515" w:rsidRPr="00BA687B" w:rsidRDefault="007A3515" w:rsidP="007A3515">
            <w:pPr>
              <w:ind w:left="318"/>
              <w:rPr>
                <w:rFonts w:ascii="Sylfaen" w:hAnsi="Sylfaen"/>
                <w:b/>
                <w:lang w:val="ka-GE"/>
              </w:rPr>
            </w:pPr>
          </w:p>
          <w:p w14:paraId="673F8A43" w14:textId="77777777" w:rsidR="007A3515" w:rsidRPr="00BA687B" w:rsidRDefault="007A3515" w:rsidP="007A3515">
            <w:pPr>
              <w:ind w:left="318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სოციალური ემოციების სწავლების სტრატეგიები - </w:t>
            </w:r>
            <w:hyperlink r:id="rId18" w:anchor="id=58&amp;vid=e890836c2542ed24da05eb3b90c7393e&amp;action=view" w:history="1">
              <w:r w:rsidRPr="00BA687B">
                <w:rPr>
                  <w:rStyle w:val="Hyperlink"/>
                  <w:rFonts w:ascii="Sylfaen" w:hAnsi="Sylfaen"/>
                  <w:b/>
                  <w:color w:val="auto"/>
                  <w:lang w:val="ka-GE"/>
                </w:rPr>
                <w:t>https://video.search.yahoo.com/search/video?ei=UTF-8&amp;p=child+social+development+videos&amp;vm=p#id=58&amp;vid=e890836c2542ed24da05eb3b90c7393e&amp;action=view</w:t>
              </w:r>
            </w:hyperlink>
          </w:p>
          <w:p w14:paraId="0BA82B92" w14:textId="77777777" w:rsidR="007A3515" w:rsidRPr="00BA687B" w:rsidRDefault="007A3515" w:rsidP="007A3515">
            <w:pPr>
              <w:ind w:left="318"/>
              <w:rPr>
                <w:rFonts w:ascii="Sylfaen" w:hAnsi="Sylfaen"/>
                <w:b/>
                <w:lang w:val="ka-GE"/>
              </w:rPr>
            </w:pPr>
          </w:p>
          <w:p w14:paraId="4D9C43D9" w14:textId="77777777" w:rsidR="007A3515" w:rsidRPr="00BA687B" w:rsidRDefault="007A3515" w:rsidP="007A3515">
            <w:pPr>
              <w:ind w:left="318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პიაჟეს ექსპერიმენტები - https://video.search.yahoo.com/search/video?ei=UTF-8&amp;p=piaget+theory+video&amp;vm=p#id=4&amp;vid=9589a6db29e82f5c555b4e9c13bce988&amp;action=view</w:t>
            </w:r>
          </w:p>
          <w:p w14:paraId="7EE3C46E" w14:textId="77777777" w:rsidR="007A3515" w:rsidRPr="00BA687B" w:rsidRDefault="007A3515" w:rsidP="007A3515">
            <w:pPr>
              <w:ind w:left="318"/>
              <w:rPr>
                <w:rFonts w:ascii="Sylfaen" w:hAnsi="Sylfaen"/>
                <w:b/>
                <w:lang w:val="ka-GE"/>
              </w:rPr>
            </w:pPr>
          </w:p>
          <w:p w14:paraId="02F39FAF" w14:textId="77777777" w:rsidR="007A3515" w:rsidRPr="00BA687B" w:rsidRDefault="007A3515" w:rsidP="007A3515">
            <w:pPr>
              <w:ind w:left="742"/>
              <w:rPr>
                <w:rFonts w:ascii="Sylfaen" w:hAnsi="Sylfaen"/>
                <w:b/>
                <w:lang w:val="ka-GE"/>
              </w:rPr>
            </w:pPr>
          </w:p>
          <w:p w14:paraId="5741A975" w14:textId="77777777" w:rsidR="007A3515" w:rsidRPr="00BA687B" w:rsidRDefault="007A3515" w:rsidP="007A3515">
            <w:pPr>
              <w:ind w:left="176"/>
              <w:rPr>
                <w:rFonts w:ascii="Sylfaen" w:hAnsi="Sylfaen"/>
                <w:b/>
                <w:lang w:val="ka-GE"/>
              </w:rPr>
            </w:pPr>
          </w:p>
          <w:p w14:paraId="0D0EBFC8" w14:textId="77777777" w:rsidR="007A3515" w:rsidRPr="00BA687B" w:rsidRDefault="007A3515" w:rsidP="007A3515">
            <w:pPr>
              <w:ind w:left="176"/>
              <w:rPr>
                <w:rFonts w:ascii="Sylfaen" w:hAnsi="Sylfaen"/>
                <w:b/>
                <w:lang w:val="ka-GE"/>
              </w:rPr>
            </w:pPr>
          </w:p>
          <w:p w14:paraId="09E010B6" w14:textId="77777777" w:rsidR="007A3515" w:rsidRPr="00BA687B" w:rsidRDefault="007A3515" w:rsidP="0021122D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35" w:type="dxa"/>
          </w:tcPr>
          <w:p w14:paraId="73EDBA4E" w14:textId="77777777" w:rsidR="007A3515" w:rsidRPr="00BA687B" w:rsidRDefault="007A3515" w:rsidP="0021122D">
            <w:pPr>
              <w:rPr>
                <w:rFonts w:ascii="Sylfaen" w:hAnsi="Sylfaen"/>
                <w:lang w:val="ka-GE"/>
              </w:rPr>
            </w:pPr>
          </w:p>
        </w:tc>
      </w:tr>
    </w:tbl>
    <w:p w14:paraId="69A8ABAC" w14:textId="77777777" w:rsidR="00546FD9" w:rsidRPr="00BA687B" w:rsidRDefault="00546FD9">
      <w:pPr>
        <w:rPr>
          <w:rFonts w:ascii="Sylfaen" w:hAnsi="Sylfaen"/>
          <w:lang w:val="ka-GE"/>
        </w:rPr>
      </w:pPr>
    </w:p>
    <w:p w14:paraId="06CEC1F4" w14:textId="77777777" w:rsidR="007B2AEC" w:rsidRPr="00BA687B" w:rsidRDefault="007B2AEC">
      <w:pPr>
        <w:rPr>
          <w:rFonts w:ascii="Sylfaen" w:hAnsi="Sylfaen"/>
          <w:lang w:val="ka-GE"/>
        </w:rPr>
      </w:pPr>
    </w:p>
    <w:tbl>
      <w:tblPr>
        <w:tblStyle w:val="TableGrid"/>
        <w:tblW w:w="13467" w:type="dxa"/>
        <w:tblInd w:w="-289" w:type="dxa"/>
        <w:tblLook w:val="04A0" w:firstRow="1" w:lastRow="0" w:firstColumn="1" w:lastColumn="0" w:noHBand="0" w:noVBand="1"/>
      </w:tblPr>
      <w:tblGrid>
        <w:gridCol w:w="1267"/>
        <w:gridCol w:w="10087"/>
        <w:gridCol w:w="2113"/>
      </w:tblGrid>
      <w:tr w:rsidR="007359C4" w:rsidRPr="00BA687B" w14:paraId="020EA90A" w14:textId="77777777" w:rsidTr="00636828">
        <w:tc>
          <w:tcPr>
            <w:tcW w:w="13467" w:type="dxa"/>
            <w:gridSpan w:val="3"/>
          </w:tcPr>
          <w:p w14:paraId="44F3574D" w14:textId="77777777" w:rsidR="00853F68" w:rsidRPr="00BA687B" w:rsidRDefault="00756BB7" w:rsidP="007E780D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სესია 6</w:t>
            </w:r>
          </w:p>
          <w:p w14:paraId="4668FE83" w14:textId="1A83905A" w:rsidR="00853F68" w:rsidRPr="00BA687B" w:rsidRDefault="00853F68" w:rsidP="007E780D">
            <w:pPr>
              <w:rPr>
                <w:rFonts w:ascii="Sylfaen" w:hAnsi="Sylfaen"/>
                <w:bCs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სესიის მიზანი:</w:t>
            </w:r>
            <w:r w:rsidR="00DD6403">
              <w:rPr>
                <w:rFonts w:ascii="Sylfaen" w:hAnsi="Sylfaen"/>
                <w:b/>
                <w:lang w:val="ka-GE"/>
              </w:rPr>
              <w:t xml:space="preserve"> </w:t>
            </w:r>
            <w:bookmarkStart w:id="2" w:name="_Hlk139454467"/>
            <w:r w:rsidRPr="00BA687B">
              <w:rPr>
                <w:rFonts w:ascii="Sylfaen" w:hAnsi="Sylfaen"/>
                <w:bCs/>
                <w:lang w:val="ka-GE"/>
              </w:rPr>
              <w:t>ბავშვზე დაკვირვების მნიშვნელობის გაცნობიერება. ეფექტიანი დაკვირვების და დ</w:t>
            </w:r>
            <w:r w:rsidR="006E2AA8" w:rsidRPr="00BA687B">
              <w:rPr>
                <w:rFonts w:ascii="Sylfaen" w:hAnsi="Sylfaen"/>
                <w:bCs/>
                <w:lang w:val="ka-GE"/>
              </w:rPr>
              <w:t>ო</w:t>
            </w:r>
            <w:r w:rsidRPr="00BA687B">
              <w:rPr>
                <w:rFonts w:ascii="Sylfaen" w:hAnsi="Sylfaen"/>
                <w:bCs/>
                <w:lang w:val="ka-GE"/>
              </w:rPr>
              <w:t>კუმენტირების გაცნობა/რეფლექსია</w:t>
            </w:r>
          </w:p>
          <w:bookmarkEnd w:id="2"/>
          <w:p w14:paraId="44F8C3C0" w14:textId="77777777" w:rsidR="00853F68" w:rsidRPr="00BA687B" w:rsidRDefault="00853F68" w:rsidP="007E780D">
            <w:pPr>
              <w:rPr>
                <w:rFonts w:ascii="Sylfaen" w:hAnsi="Sylfaen"/>
                <w:b/>
                <w:lang w:val="ka-GE"/>
              </w:rPr>
            </w:pPr>
          </w:p>
          <w:p w14:paraId="167A86A0" w14:textId="77777777" w:rsidR="00853F68" w:rsidRPr="00BA687B" w:rsidRDefault="00853F68" w:rsidP="007E780D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სესიის ხანგრძლივობა : </w:t>
            </w:r>
            <w:r w:rsidRPr="00BA687B">
              <w:rPr>
                <w:rFonts w:ascii="Sylfaen" w:hAnsi="Sylfaen"/>
                <w:bCs/>
                <w:lang w:val="ka-GE"/>
              </w:rPr>
              <w:t>3 სთ</w:t>
            </w:r>
          </w:p>
          <w:p w14:paraId="758B74D9" w14:textId="77777777" w:rsidR="00853F68" w:rsidRPr="00BA687B" w:rsidRDefault="00853F68" w:rsidP="00743793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59C4" w:rsidRPr="00BA687B" w14:paraId="38AD5A92" w14:textId="77777777" w:rsidTr="00095B89">
        <w:tc>
          <w:tcPr>
            <w:tcW w:w="1135" w:type="dxa"/>
          </w:tcPr>
          <w:p w14:paraId="07779005" w14:textId="77777777" w:rsidR="00853F68" w:rsidRPr="00BA687B" w:rsidRDefault="00853F68" w:rsidP="0074379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დრო</w:t>
            </w:r>
          </w:p>
        </w:tc>
        <w:tc>
          <w:tcPr>
            <w:tcW w:w="10215" w:type="dxa"/>
          </w:tcPr>
          <w:p w14:paraId="10DCC9D1" w14:textId="77777777" w:rsidR="00853F68" w:rsidRPr="00BA687B" w:rsidRDefault="00853F68" w:rsidP="007E780D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აღწერა</w:t>
            </w:r>
          </w:p>
        </w:tc>
        <w:tc>
          <w:tcPr>
            <w:tcW w:w="2117" w:type="dxa"/>
          </w:tcPr>
          <w:p w14:paraId="013711AA" w14:textId="77777777" w:rsidR="00853F68" w:rsidRPr="00BA687B" w:rsidRDefault="00853F68" w:rsidP="0074379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რესურსი</w:t>
            </w:r>
          </w:p>
        </w:tc>
      </w:tr>
      <w:tr w:rsidR="007359C4" w:rsidRPr="00BA687B" w14:paraId="5544B58B" w14:textId="77777777" w:rsidTr="00095B89">
        <w:tc>
          <w:tcPr>
            <w:tcW w:w="1135" w:type="dxa"/>
          </w:tcPr>
          <w:p w14:paraId="6D7870E3" w14:textId="77777777" w:rsidR="00095B89" w:rsidRPr="00BA687B" w:rsidRDefault="00853F68" w:rsidP="00E10073">
            <w:pPr>
              <w:pStyle w:val="ListParagrap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180 </w:t>
            </w:r>
            <w:proofErr w:type="spellStart"/>
            <w:r w:rsidRPr="00BA687B">
              <w:rPr>
                <w:rFonts w:ascii="Sylfaen" w:hAnsi="Sylfaen"/>
                <w:b/>
                <w:lang w:val="ka-GE"/>
              </w:rPr>
              <w:t>წთ</w:t>
            </w:r>
            <w:proofErr w:type="spellEnd"/>
          </w:p>
        </w:tc>
        <w:tc>
          <w:tcPr>
            <w:tcW w:w="10215" w:type="dxa"/>
          </w:tcPr>
          <w:p w14:paraId="408F99FE" w14:textId="149ADDFD" w:rsidR="00095B89" w:rsidRPr="00DD6403" w:rsidRDefault="007E780D" w:rsidP="00E10073">
            <w:pPr>
              <w:rPr>
                <w:rFonts w:ascii="Sylfaen" w:hAnsi="Sylfaen"/>
                <w:b/>
                <w:bCs/>
                <w:lang w:val="ka-GE"/>
              </w:rPr>
            </w:pPr>
            <w:r w:rsidRPr="00DD6403">
              <w:rPr>
                <w:rFonts w:ascii="Sylfaen" w:hAnsi="Sylfaen"/>
                <w:b/>
                <w:bCs/>
                <w:lang w:val="ka-GE"/>
              </w:rPr>
              <w:t xml:space="preserve">აქტივობა </w:t>
            </w:r>
            <w:r w:rsidR="00DD6403" w:rsidRPr="00DD6403">
              <w:rPr>
                <w:rFonts w:ascii="Sylfaen" w:hAnsi="Sylfaen"/>
                <w:b/>
                <w:bCs/>
                <w:lang w:val="ka-GE"/>
              </w:rPr>
              <w:t>№</w:t>
            </w:r>
            <w:r w:rsidRPr="00DD6403">
              <w:rPr>
                <w:rFonts w:ascii="Sylfaen" w:hAnsi="Sylfaen"/>
                <w:b/>
                <w:bCs/>
                <w:lang w:val="ka-GE"/>
              </w:rPr>
              <w:t>1</w:t>
            </w:r>
          </w:p>
          <w:p w14:paraId="601383E8" w14:textId="77777777" w:rsidR="007E780D" w:rsidRPr="00BA687B" w:rsidRDefault="007E780D" w:rsidP="00E10073">
            <w:pPr>
              <w:rPr>
                <w:rFonts w:ascii="Sylfaen" w:hAnsi="Sylfaen"/>
                <w:lang w:val="ka-GE"/>
              </w:rPr>
            </w:pPr>
          </w:p>
          <w:p w14:paraId="67B844EE" w14:textId="2253F26F" w:rsidR="00095B89" w:rsidRPr="00BA687B" w:rsidRDefault="007E780D" w:rsidP="007B2AEC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აქტივობის მიზანი: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დაკვირვების მნიშვნელობის გააზრება.</w:t>
            </w:r>
          </w:p>
          <w:p w14:paraId="23393CA6" w14:textId="4F1ABE12" w:rsidR="00853F68" w:rsidRPr="00BA687B" w:rsidRDefault="007E780D" w:rsidP="007B2AEC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აქტივობის აღწერა:</w:t>
            </w:r>
            <w:r w:rsidR="00DD6403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65D86C24" w14:textId="77777777" w:rsidR="00853F68" w:rsidRPr="00BA687B" w:rsidRDefault="00853F68" w:rsidP="007B2AEC">
            <w:pPr>
              <w:rPr>
                <w:rFonts w:ascii="Sylfaen" w:hAnsi="Sylfaen"/>
                <w:lang w:val="ka-GE"/>
              </w:rPr>
            </w:pPr>
          </w:p>
          <w:p w14:paraId="3AB997FD" w14:textId="631989A8" w:rsidR="00095B89" w:rsidRPr="00BA687B" w:rsidRDefault="00853F68" w:rsidP="007B2AEC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ნაბიჯი 1. </w:t>
            </w:r>
            <w:r w:rsidR="00095B89" w:rsidRPr="00BA687B">
              <w:rPr>
                <w:rFonts w:ascii="Sylfaen" w:hAnsi="Sylfaen"/>
                <w:lang w:val="ka-GE"/>
              </w:rPr>
              <w:t>ტრენერი მონაწილეებს დაყოფს 4</w:t>
            </w:r>
            <w:r w:rsidR="00F8606A">
              <w:rPr>
                <w:rFonts w:ascii="Sylfaen" w:hAnsi="Sylfaen"/>
                <w:lang w:val="ka-GE"/>
              </w:rPr>
              <w:t>-</w:t>
            </w:r>
            <w:r w:rsidR="00095B89" w:rsidRPr="00BA687B">
              <w:rPr>
                <w:rFonts w:ascii="Sylfaen" w:hAnsi="Sylfaen"/>
                <w:lang w:val="ka-GE"/>
              </w:rPr>
              <w:t>ჯგუფად და თითოეულ ჯგუფს გაუგზავნის საკითხავ მასალას.</w:t>
            </w:r>
          </w:p>
          <w:p w14:paraId="7D08A8DC" w14:textId="7DD1B325" w:rsidR="00095B89" w:rsidRPr="00BA687B" w:rsidRDefault="00095B89" w:rsidP="007B2AEC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თითო ჯგუფმა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უნდა მოამზადოს </w:t>
            </w:r>
            <w:r w:rsidR="00853F68" w:rsidRPr="00BA687B">
              <w:rPr>
                <w:rFonts w:ascii="Sylfaen" w:hAnsi="Sylfaen"/>
                <w:lang w:val="ka-GE"/>
              </w:rPr>
              <w:t>5</w:t>
            </w:r>
            <w:r w:rsidR="00F8606A">
              <w:rPr>
                <w:rFonts w:ascii="Sylfaen" w:hAnsi="Sylfaen"/>
                <w:lang w:val="ka-GE"/>
              </w:rPr>
              <w:t>-</w:t>
            </w:r>
            <w:r w:rsidRPr="00BA687B">
              <w:rPr>
                <w:rFonts w:ascii="Sylfaen" w:hAnsi="Sylfaen"/>
                <w:lang w:val="ka-GE"/>
              </w:rPr>
              <w:t>წუთიანი პრეზენტაცია, რომელიც შეეხება შემდეგ საკითხებს:</w:t>
            </w:r>
          </w:p>
          <w:p w14:paraId="50430BF6" w14:textId="77777777" w:rsidR="00095B89" w:rsidRPr="00BA687B" w:rsidRDefault="00095B89" w:rsidP="007B2AEC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ბავშვზე დაკვირვების მნიშვნელობა;</w:t>
            </w:r>
          </w:p>
          <w:p w14:paraId="372EC8F0" w14:textId="77777777" w:rsidR="00095B89" w:rsidRPr="00BA687B" w:rsidRDefault="00095B89" w:rsidP="007B2AEC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სპონტანური და დაგეგმილი დაკვირვება;</w:t>
            </w:r>
          </w:p>
          <w:p w14:paraId="18DF8099" w14:textId="77777777" w:rsidR="00095B89" w:rsidRPr="00BA687B" w:rsidRDefault="00095B89" w:rsidP="007B2AEC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დაკვირვების საფუძველზე მიღებული ინფორმაციის გამოყენების 2 მიმართულება </w:t>
            </w:r>
          </w:p>
          <w:p w14:paraId="51552627" w14:textId="77777777" w:rsidR="00095B89" w:rsidRPr="00BA687B" w:rsidRDefault="00095B89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ხელს უწყობს მონაწილეებს დასვან კითხვები და იმსჯელონ პრეზენტაციაზე წარმოდგენილ საკითხებზე.</w:t>
            </w:r>
          </w:p>
          <w:p w14:paraId="4AA58554" w14:textId="77777777" w:rsidR="00095B89" w:rsidRPr="00BA687B" w:rsidRDefault="00095B89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</w:p>
          <w:p w14:paraId="4AF8B537" w14:textId="77777777" w:rsidR="00095B89" w:rsidRPr="00BA687B" w:rsidRDefault="00853F68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ნაბიჯი 2. </w:t>
            </w:r>
            <w:r w:rsidR="00095B89" w:rsidRPr="00BA687B">
              <w:rPr>
                <w:rFonts w:ascii="Sylfaen" w:hAnsi="Sylfaen"/>
                <w:lang w:val="ka-GE"/>
              </w:rPr>
              <w:t>ტრენერი აკეთებს პრეზენტაციას თემაზე: რა შეგვიძლია ვისწავლოთ ბავშვზე დაკვირვების შედეგად.</w:t>
            </w:r>
          </w:p>
          <w:p w14:paraId="424CE6AE" w14:textId="77777777" w:rsidR="00095B89" w:rsidRPr="00BA687B" w:rsidRDefault="00095B89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</w:p>
          <w:p w14:paraId="1B3A8A0A" w14:textId="77777777" w:rsidR="00095B89" w:rsidRPr="00BA687B" w:rsidRDefault="00853F68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ნაბიჯი </w:t>
            </w:r>
            <w:r w:rsidR="00095B89" w:rsidRPr="00BA687B">
              <w:rPr>
                <w:rFonts w:ascii="Sylfaen" w:hAnsi="Sylfaen"/>
                <w:b/>
                <w:lang w:val="ka-GE"/>
              </w:rPr>
              <w:t>3</w:t>
            </w:r>
          </w:p>
          <w:p w14:paraId="2FCE5988" w14:textId="77777777" w:rsidR="00095B89" w:rsidRPr="00BA687B" w:rsidRDefault="00095B89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პრაქტიკული სავარჯიშოები.</w:t>
            </w:r>
          </w:p>
          <w:p w14:paraId="1A4D7D37" w14:textId="69A3000A" w:rsidR="00095B89" w:rsidRPr="00BA687B" w:rsidRDefault="00095B89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ტრენინგის მონაწილეებს </w:t>
            </w:r>
            <w:r w:rsidR="001B5638" w:rsidRPr="00BA687B">
              <w:rPr>
                <w:rFonts w:ascii="Sylfaen" w:hAnsi="Sylfaen"/>
                <w:lang w:val="ka-GE"/>
              </w:rPr>
              <w:t xml:space="preserve">ვაჯგუფებთ </w:t>
            </w:r>
            <w:r w:rsidRPr="00BA687B">
              <w:rPr>
                <w:rFonts w:ascii="Sylfaen" w:hAnsi="Sylfaen"/>
                <w:lang w:val="ka-GE"/>
              </w:rPr>
              <w:t>2</w:t>
            </w:r>
            <w:r w:rsidR="00F8606A">
              <w:rPr>
                <w:rFonts w:ascii="Sylfaen" w:hAnsi="Sylfaen"/>
                <w:lang w:val="ka-GE"/>
              </w:rPr>
              <w:t>-</w:t>
            </w:r>
            <w:r w:rsidRPr="00BA687B">
              <w:rPr>
                <w:rFonts w:ascii="Sylfaen" w:hAnsi="Sylfaen"/>
                <w:lang w:val="ka-GE"/>
              </w:rPr>
              <w:t>კაციან ჯგუფებად და ვაწვდით ბავშვებზე დაკვირვების ჩანაწერებს. მათ უნდა ჩამოწერონ და გა</w:t>
            </w:r>
            <w:r w:rsidR="001B5638" w:rsidRPr="00BA687B">
              <w:rPr>
                <w:rFonts w:ascii="Sylfaen" w:hAnsi="Sylfaen"/>
                <w:lang w:val="ka-GE"/>
              </w:rPr>
              <w:t>ა</w:t>
            </w:r>
            <w:r w:rsidRPr="00BA687B">
              <w:rPr>
                <w:rFonts w:ascii="Sylfaen" w:hAnsi="Sylfaen"/>
                <w:lang w:val="ka-GE"/>
              </w:rPr>
              <w:t>ანალიზონ განვითარების სფეროები (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კოგნიტური</w:t>
            </w:r>
            <w:proofErr w:type="spellEnd"/>
            <w:r w:rsidRPr="00BA687B">
              <w:rPr>
                <w:rFonts w:ascii="Sylfaen" w:hAnsi="Sylfaen"/>
                <w:lang w:val="ka-GE"/>
              </w:rPr>
              <w:t>, ფიზიკური, სოციალური, ემოციური, პიროვნული, რთულ სიტუაციებთან გამკლავება), რომლებსაც ეს დაკვირვება აერთიანებს</w:t>
            </w:r>
            <w:r w:rsidR="00663303">
              <w:rPr>
                <w:rFonts w:ascii="Sylfaen" w:hAnsi="Sylfaen"/>
                <w:lang w:val="ka-GE"/>
              </w:rPr>
              <w:t>.</w:t>
            </w:r>
          </w:p>
          <w:p w14:paraId="29C97369" w14:textId="23978C3C" w:rsidR="00095B89" w:rsidRPr="00BA687B" w:rsidRDefault="00095B89" w:rsidP="001B5638">
            <w:pPr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 w:cs="Sylfaen"/>
                <w:lang w:val="ka-GE"/>
              </w:rPr>
              <w:t>ტრენერი</w:t>
            </w:r>
            <w:r w:rsidRPr="00BA687B">
              <w:rPr>
                <w:rFonts w:ascii="Sylfaen" w:hAnsi="Sylfaen"/>
                <w:lang w:val="ka-GE"/>
              </w:rPr>
              <w:t xml:space="preserve"> ხელს უწყობს მონაწილეებს</w:t>
            </w:r>
            <w:r w:rsidR="001B563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დასვან კითხვები და იმსჯელონ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წარმოდგენილ საკითხებზე.</w:t>
            </w:r>
          </w:p>
          <w:p w14:paraId="305D411D" w14:textId="77777777" w:rsidR="00095B89" w:rsidRPr="00BA687B" w:rsidRDefault="00095B89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</w:p>
          <w:p w14:paraId="0497B155" w14:textId="749CF0D2" w:rsidR="00095B89" w:rsidRPr="00BA687B" w:rsidRDefault="00853F68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ნაბიჯი</w:t>
            </w:r>
            <w:r w:rsidR="00DD6403">
              <w:rPr>
                <w:rFonts w:ascii="Sylfaen" w:hAnsi="Sylfaen"/>
                <w:b/>
                <w:lang w:val="ka-GE"/>
              </w:rPr>
              <w:t xml:space="preserve"> </w:t>
            </w:r>
            <w:r w:rsidR="00095B89" w:rsidRPr="00BA687B">
              <w:rPr>
                <w:rFonts w:ascii="Sylfaen" w:hAnsi="Sylfaen"/>
                <w:b/>
                <w:lang w:val="ka-GE"/>
              </w:rPr>
              <w:t>4</w:t>
            </w:r>
          </w:p>
          <w:p w14:paraId="4A7ABB68" w14:textId="0E80128B" w:rsidR="00095B89" w:rsidRPr="00BA687B" w:rsidRDefault="00095B89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აკეთებს პრეზენტაციას დაკვირვებისა და დოკუმენტირების სწორად წარმართვის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საფეხურებისა და ფაქტორების შესახებ.</w:t>
            </w:r>
          </w:p>
          <w:p w14:paraId="61746117" w14:textId="77777777" w:rsidR="00095B89" w:rsidRPr="00BA687B" w:rsidRDefault="00095B89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</w:p>
          <w:p w14:paraId="48BDA72A" w14:textId="77777777" w:rsidR="00095B89" w:rsidRPr="00BA687B" w:rsidRDefault="00853F68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ნაბიჯი </w:t>
            </w:r>
            <w:r w:rsidR="00095B89" w:rsidRPr="00BA687B">
              <w:rPr>
                <w:rFonts w:ascii="Sylfaen" w:hAnsi="Sylfaen"/>
                <w:b/>
                <w:lang w:val="ka-GE"/>
              </w:rPr>
              <w:t>5</w:t>
            </w:r>
            <w:r w:rsidRPr="00BA687B">
              <w:rPr>
                <w:rFonts w:ascii="Sylfaen" w:hAnsi="Sylfaen"/>
                <w:b/>
                <w:lang w:val="ka-GE"/>
              </w:rPr>
              <w:t>.</w:t>
            </w:r>
          </w:p>
          <w:p w14:paraId="2EC2E11B" w14:textId="77777777" w:rsidR="00095B89" w:rsidRPr="00BA687B" w:rsidRDefault="00095B89" w:rsidP="00164555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დავალება: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</w:p>
          <w:p w14:paraId="0542A367" w14:textId="5A4C7432" w:rsidR="00095B89" w:rsidRPr="00BA687B" w:rsidRDefault="00095B89" w:rsidP="00164555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მონაწილეებს დაყოფს 3</w:t>
            </w:r>
            <w:r w:rsidR="00F8606A">
              <w:rPr>
                <w:rFonts w:ascii="Sylfaen" w:hAnsi="Sylfaen"/>
                <w:lang w:val="ka-GE"/>
              </w:rPr>
              <w:t>-</w:t>
            </w:r>
            <w:r w:rsidRPr="00BA687B">
              <w:rPr>
                <w:rFonts w:ascii="Sylfaen" w:hAnsi="Sylfaen"/>
                <w:lang w:val="ka-GE"/>
              </w:rPr>
              <w:t>ჯგუფად და თითოეულ ჯგუფს გაუგზავნის საკითხავ მასალას.</w:t>
            </w:r>
          </w:p>
          <w:p w14:paraId="68834AAE" w14:textId="5A430300" w:rsidR="00095B89" w:rsidRPr="00BA687B" w:rsidRDefault="00095B89" w:rsidP="00164555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თითო ჯგუფმა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უნდა მოამზადოს 5</w:t>
            </w:r>
            <w:r w:rsidR="00F8606A">
              <w:rPr>
                <w:rFonts w:ascii="Sylfaen" w:hAnsi="Sylfaen"/>
                <w:lang w:val="ka-GE"/>
              </w:rPr>
              <w:t>-</w:t>
            </w:r>
            <w:r w:rsidRPr="00BA687B">
              <w:rPr>
                <w:rFonts w:ascii="Sylfaen" w:hAnsi="Sylfaen"/>
                <w:lang w:val="ka-GE"/>
              </w:rPr>
              <w:t>წუთიანი პრეზენტაცია.</w:t>
            </w:r>
          </w:p>
          <w:p w14:paraId="0FD4F21F" w14:textId="77777777" w:rsidR="00095B89" w:rsidRPr="00BA687B" w:rsidRDefault="00095B89" w:rsidP="00164555">
            <w:pPr>
              <w:rPr>
                <w:rFonts w:ascii="Sylfaen" w:hAnsi="Sylfaen"/>
                <w:lang w:val="ka-GE"/>
              </w:rPr>
            </w:pPr>
          </w:p>
          <w:p w14:paraId="77593ADE" w14:textId="77777777" w:rsidR="00095B89" w:rsidRPr="00BA687B" w:rsidRDefault="00095B89" w:rsidP="00164555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პირველმა ჯგუფმა</w:t>
            </w:r>
            <w:r w:rsidRPr="00BA687B">
              <w:rPr>
                <w:rFonts w:ascii="Sylfaen" w:hAnsi="Sylfaen"/>
                <w:lang w:val="ka-GE"/>
              </w:rPr>
              <w:t xml:space="preserve"> უნდა მოამზადოს პრეზენტაცია შემდეგ საკითხებზე:</w:t>
            </w:r>
          </w:p>
          <w:p w14:paraId="35344BEA" w14:textId="77777777" w:rsidR="00095B89" w:rsidRPr="00BA687B" w:rsidRDefault="00095B89" w:rsidP="006771C8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დაკვირვების ფოკუსის შერჩევა;</w:t>
            </w:r>
          </w:p>
          <w:p w14:paraId="32510DD3" w14:textId="77777777" w:rsidR="00095B89" w:rsidRPr="00BA687B" w:rsidRDefault="00095B89" w:rsidP="006771C8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დაკვირვებისთვის ყველა შეგრძნების გამოყენება;</w:t>
            </w:r>
          </w:p>
          <w:p w14:paraId="6A8C2BDF" w14:textId="77777777" w:rsidR="00095B89" w:rsidRPr="00BA687B" w:rsidRDefault="00095B89" w:rsidP="006771C8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lastRenderedPageBreak/>
              <w:t>ბავშვთან პირისპირ ყოფნის მზაობა და გულწრფელობა.</w:t>
            </w:r>
          </w:p>
          <w:p w14:paraId="1E7BEA26" w14:textId="77777777" w:rsidR="00095B89" w:rsidRPr="00BA687B" w:rsidRDefault="00095B89" w:rsidP="00F342BE">
            <w:pPr>
              <w:pStyle w:val="ListParagraph"/>
              <w:rPr>
                <w:rFonts w:ascii="Sylfaen" w:hAnsi="Sylfaen"/>
                <w:lang w:val="ka-GE"/>
              </w:rPr>
            </w:pPr>
          </w:p>
          <w:p w14:paraId="12D26902" w14:textId="77777777" w:rsidR="00095B89" w:rsidRPr="00BA687B" w:rsidRDefault="00095B89" w:rsidP="00F342BE">
            <w:pPr>
              <w:pStyle w:val="ListParagraph"/>
              <w:ind w:hanging="720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მეორე ჯგუფმა</w:t>
            </w:r>
            <w:r w:rsidRPr="00BA687B">
              <w:rPr>
                <w:rFonts w:ascii="Sylfaen" w:hAnsi="Sylfaen"/>
                <w:lang w:val="ka-GE"/>
              </w:rPr>
              <w:t xml:space="preserve"> უნდა მოამზადოს პრეზენტაცია შემდეგ საკითხებზე:</w:t>
            </w:r>
          </w:p>
          <w:p w14:paraId="2D1323DB" w14:textId="77777777" w:rsidR="00095B89" w:rsidRPr="00BA687B" w:rsidRDefault="00095B89" w:rsidP="006771C8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დაკვირვებისა და დოკუმენტირების კვლევად აღქმა;</w:t>
            </w:r>
          </w:p>
          <w:p w14:paraId="52534FE4" w14:textId="68699541" w:rsidR="00095B89" w:rsidRPr="00BA687B" w:rsidRDefault="00095B89" w:rsidP="006771C8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სხვადა</w:t>
            </w:r>
            <w:r w:rsidR="001B5638" w:rsidRPr="00BA687B">
              <w:rPr>
                <w:rFonts w:ascii="Sylfaen" w:hAnsi="Sylfaen"/>
                <w:lang w:val="ka-GE"/>
              </w:rPr>
              <w:t>სხ</w:t>
            </w:r>
            <w:r w:rsidRPr="00BA687B">
              <w:rPr>
                <w:rFonts w:ascii="Sylfaen" w:hAnsi="Sylfaen"/>
                <w:lang w:val="ka-GE"/>
              </w:rPr>
              <w:t>ვა ტიპის დოკუმენტირების სტრატეგიების გამოყენება;</w:t>
            </w:r>
          </w:p>
          <w:p w14:paraId="612CB4AB" w14:textId="77777777" w:rsidR="00095B89" w:rsidRPr="00BA687B" w:rsidRDefault="00095B89" w:rsidP="006771C8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დაკვირვებისა და დოკუმენტირებისთვის გაანალიზებისთვის დროის დათმობა;</w:t>
            </w:r>
          </w:p>
          <w:p w14:paraId="0B1BF1F8" w14:textId="77777777" w:rsidR="00095B89" w:rsidRPr="00BA687B" w:rsidRDefault="00095B89" w:rsidP="006771C8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არცერთი ბავშვი დაკვირვებისა და დოკუმენტირების გარეშე.</w:t>
            </w:r>
          </w:p>
          <w:p w14:paraId="4A1E7582" w14:textId="77777777" w:rsidR="00095B89" w:rsidRPr="00BA687B" w:rsidRDefault="00095B89" w:rsidP="00F342BE">
            <w:pPr>
              <w:pStyle w:val="ListParagraph"/>
              <w:rPr>
                <w:rFonts w:ascii="Sylfaen" w:hAnsi="Sylfaen"/>
                <w:lang w:val="ka-GE"/>
              </w:rPr>
            </w:pPr>
          </w:p>
          <w:p w14:paraId="0D8EE1D5" w14:textId="77777777" w:rsidR="00095B89" w:rsidRPr="00BA687B" w:rsidRDefault="00095B89" w:rsidP="00F342BE">
            <w:pPr>
              <w:pStyle w:val="ListParagraph"/>
              <w:ind w:hanging="686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მესამე ჯგუფმა</w:t>
            </w:r>
            <w:r w:rsidRPr="00BA687B">
              <w:rPr>
                <w:rFonts w:ascii="Sylfaen" w:hAnsi="Sylfaen"/>
                <w:lang w:val="ka-GE"/>
              </w:rPr>
              <w:t xml:space="preserve"> უნდა მოამზადოს პრეზენტაცია შემდეგ საკითხებზე:</w:t>
            </w:r>
          </w:p>
          <w:p w14:paraId="3D7A678B" w14:textId="77777777" w:rsidR="00095B89" w:rsidRPr="00BA687B" w:rsidRDefault="00095B89" w:rsidP="00F342BE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საკუთარი მიუკერძოებლობის გააზრება;</w:t>
            </w:r>
          </w:p>
          <w:p w14:paraId="1BE31E0F" w14:textId="77777777" w:rsidR="00095B89" w:rsidRPr="00BA687B" w:rsidRDefault="00095B89" w:rsidP="00F342BE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ფაქტობრივი დოკუმენტირება;</w:t>
            </w:r>
          </w:p>
          <w:p w14:paraId="7304E1C4" w14:textId="77777777" w:rsidR="00095B89" w:rsidRPr="00BA687B" w:rsidRDefault="00095B89" w:rsidP="00F342BE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ბავშვის მოქმედებების ინტერპრეტირება.</w:t>
            </w:r>
          </w:p>
          <w:p w14:paraId="1D55FE83" w14:textId="77777777" w:rsidR="00853F68" w:rsidRPr="00BA687B" w:rsidRDefault="00853F68" w:rsidP="00853F6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  <w:p w14:paraId="0711A70F" w14:textId="4DD2264E" w:rsidR="00095B89" w:rsidRPr="00BA687B" w:rsidRDefault="00853F68" w:rsidP="00853F6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6.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  <w:r w:rsidR="00095B89" w:rsidRPr="00BA687B">
              <w:rPr>
                <w:rFonts w:ascii="Sylfaen" w:hAnsi="Sylfaen"/>
                <w:lang w:val="ka-GE"/>
              </w:rPr>
              <w:t>ტრენერი ხელს უწყობს მონაწილეებს</w:t>
            </w:r>
            <w:r w:rsidR="001B5638" w:rsidRPr="00BA687B">
              <w:rPr>
                <w:rFonts w:ascii="Sylfaen" w:hAnsi="Sylfaen"/>
                <w:lang w:val="ka-GE"/>
              </w:rPr>
              <w:t>,</w:t>
            </w:r>
            <w:r w:rsidR="00095B89" w:rsidRPr="00BA687B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წარადგინონ პრეზენტაცია, </w:t>
            </w:r>
            <w:r w:rsidR="00095B89" w:rsidRPr="00BA687B">
              <w:rPr>
                <w:rFonts w:ascii="Sylfaen" w:hAnsi="Sylfaen"/>
                <w:lang w:val="ka-GE"/>
              </w:rPr>
              <w:t>დასვან კითხვები და იმსჯელონ პრეზენტაციაზე წარმოდგენილ საკითხებზე.</w:t>
            </w:r>
          </w:p>
          <w:p w14:paraId="4B429828" w14:textId="77777777" w:rsidR="00095B89" w:rsidRPr="00BA687B" w:rsidRDefault="00095B89" w:rsidP="00F342BE">
            <w:pPr>
              <w:pStyle w:val="ListParagraph"/>
              <w:ind w:hanging="686"/>
              <w:rPr>
                <w:rFonts w:ascii="Sylfaen" w:hAnsi="Sylfaen"/>
                <w:lang w:val="ka-GE"/>
              </w:rPr>
            </w:pPr>
          </w:p>
          <w:p w14:paraId="54D408BA" w14:textId="5781CBAD" w:rsidR="00095B89" w:rsidRPr="00BA687B" w:rsidRDefault="00853F68" w:rsidP="00853F68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ნაბიჯი 7. დღის</w:t>
            </w:r>
            <w:r w:rsidR="00DD6403">
              <w:rPr>
                <w:rFonts w:ascii="Sylfaen" w:hAnsi="Sylfaen"/>
                <w:b/>
                <w:lang w:val="ka-GE"/>
              </w:rPr>
              <w:t xml:space="preserve"> </w:t>
            </w:r>
            <w:r w:rsidR="00095B89" w:rsidRPr="00BA687B">
              <w:rPr>
                <w:rFonts w:ascii="Sylfaen" w:hAnsi="Sylfaen"/>
                <w:b/>
                <w:lang w:val="ka-GE"/>
              </w:rPr>
              <w:t>შეჯამება.</w:t>
            </w:r>
          </w:p>
          <w:p w14:paraId="655FAB5F" w14:textId="77777777" w:rsidR="00095B89" w:rsidRPr="00BA687B" w:rsidRDefault="00095B89" w:rsidP="00F342BE">
            <w:pPr>
              <w:pStyle w:val="ListParagraph"/>
              <w:ind w:hanging="686"/>
              <w:rPr>
                <w:rFonts w:ascii="Sylfaen" w:hAnsi="Sylfaen"/>
                <w:lang w:val="ka-GE"/>
              </w:rPr>
            </w:pPr>
          </w:p>
          <w:p w14:paraId="223E599E" w14:textId="77777777" w:rsidR="00095B89" w:rsidRPr="00BA687B" w:rsidRDefault="00095B89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b/>
                <w:lang w:val="ka-GE"/>
              </w:rPr>
            </w:pPr>
          </w:p>
          <w:p w14:paraId="4D00D0C6" w14:textId="77777777" w:rsidR="00095B89" w:rsidRPr="00BA687B" w:rsidRDefault="00095B89" w:rsidP="007B2AEC">
            <w:pPr>
              <w:pStyle w:val="ListParagraph"/>
              <w:ind w:left="0" w:firstLine="33"/>
              <w:jc w:val="both"/>
              <w:rPr>
                <w:rFonts w:ascii="Sylfaen" w:hAnsi="Sylfaen"/>
                <w:b/>
                <w:lang w:val="ka-GE"/>
              </w:rPr>
            </w:pPr>
          </w:p>
          <w:p w14:paraId="3356159F" w14:textId="77777777" w:rsidR="00095B89" w:rsidRPr="00BA687B" w:rsidRDefault="00095B89" w:rsidP="007B2AEC">
            <w:pPr>
              <w:rPr>
                <w:rFonts w:ascii="Sylfaen" w:hAnsi="Sylfaen"/>
                <w:b/>
                <w:lang w:val="ka-GE"/>
              </w:rPr>
            </w:pPr>
          </w:p>
          <w:p w14:paraId="08883880" w14:textId="77777777" w:rsidR="00095B89" w:rsidRPr="00BA687B" w:rsidRDefault="00095B89" w:rsidP="007B2AEC">
            <w:pPr>
              <w:rPr>
                <w:rFonts w:ascii="Sylfaen" w:hAnsi="Sylfaen"/>
                <w:b/>
                <w:lang w:val="ka-GE"/>
              </w:rPr>
            </w:pPr>
          </w:p>
          <w:p w14:paraId="6CEC41C4" w14:textId="77777777" w:rsidR="00095B89" w:rsidRPr="00BA687B" w:rsidRDefault="00095B8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17" w:type="dxa"/>
          </w:tcPr>
          <w:p w14:paraId="3EA3F00B" w14:textId="77777777" w:rsidR="00095B89" w:rsidRPr="00BA687B" w:rsidRDefault="00095B89">
            <w:pPr>
              <w:rPr>
                <w:rFonts w:ascii="Sylfaen" w:hAnsi="Sylfaen"/>
                <w:lang w:val="ka-GE"/>
              </w:rPr>
            </w:pPr>
          </w:p>
          <w:p w14:paraId="323CA8F1" w14:textId="77777777" w:rsidR="00095B89" w:rsidRPr="00BA687B" w:rsidRDefault="00095B89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 xml:space="preserve">გეი </w:t>
            </w:r>
            <w:proofErr w:type="spellStart"/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გრონლუნდი</w:t>
            </w:r>
            <w:proofErr w:type="spellEnd"/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 xml:space="preserve">, მერლინ ჯეიმსი, </w:t>
            </w: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lastRenderedPageBreak/>
              <w:t>ფოკუსირებული დაკვირვება;</w:t>
            </w:r>
          </w:p>
          <w:p w14:paraId="5C2A0250" w14:textId="77777777" w:rsidR="00095B89" w:rsidRPr="00BA687B" w:rsidRDefault="00095B89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proofErr w:type="spellStart"/>
            <w:r w:rsidRPr="00BA687B">
              <w:rPr>
                <w:rStyle w:val="SubtleEmphasis"/>
                <w:rFonts w:ascii="Sylfaen" w:hAnsi="Sylfaen"/>
                <w:i w:val="0"/>
                <w:color w:val="auto"/>
              </w:rPr>
              <w:t>გვ</w:t>
            </w:r>
            <w:proofErr w:type="spellEnd"/>
            <w:r w:rsidRPr="00BA687B">
              <w:rPr>
                <w:rStyle w:val="SubtleEmphasis"/>
                <w:rFonts w:ascii="Sylfaen" w:hAnsi="Sylfaen"/>
                <w:i w:val="0"/>
                <w:color w:val="auto"/>
              </w:rPr>
              <w:t>. 11-18</w:t>
            </w: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.</w:t>
            </w:r>
          </w:p>
          <w:p w14:paraId="52A78BF5" w14:textId="77777777" w:rsidR="00095B89" w:rsidRPr="00BA687B" w:rsidRDefault="00095B89">
            <w:pPr>
              <w:rPr>
                <w:rStyle w:val="SubtleEmphasis"/>
                <w:rFonts w:ascii="Sylfaen" w:hAnsi="Sylfaen"/>
                <w:i w:val="0"/>
                <w:color w:val="auto"/>
              </w:rPr>
            </w:pPr>
          </w:p>
          <w:p w14:paraId="00B10821" w14:textId="77777777" w:rsidR="00095B89" w:rsidRPr="00BA687B" w:rsidRDefault="00095B89" w:rsidP="006B2FDA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 xml:space="preserve">გეი </w:t>
            </w:r>
            <w:proofErr w:type="spellStart"/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გრონლუნდი</w:t>
            </w:r>
            <w:proofErr w:type="spellEnd"/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, მერლინ ჯეიმსი, ფოკუსირებული დაკვირვება;</w:t>
            </w:r>
          </w:p>
          <w:p w14:paraId="22919077" w14:textId="77777777" w:rsidR="00095B89" w:rsidRPr="00BA687B" w:rsidRDefault="00095B89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გვ. 39- 44;</w:t>
            </w:r>
          </w:p>
          <w:p w14:paraId="455FDABB" w14:textId="77777777" w:rsidR="00095B89" w:rsidRPr="00BA687B" w:rsidRDefault="00095B89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გვ 44- 48; გვ.56</w:t>
            </w:r>
          </w:p>
          <w:p w14:paraId="09571170" w14:textId="77777777" w:rsidR="00095B89" w:rsidRPr="00BA687B" w:rsidRDefault="00095B89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გვ. 48 56.</w:t>
            </w:r>
          </w:p>
          <w:p w14:paraId="6C44BB38" w14:textId="77777777" w:rsidR="00095B89" w:rsidRPr="00BA687B" w:rsidRDefault="00095B89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</w:p>
          <w:p w14:paraId="23CF42C4" w14:textId="77777777" w:rsidR="00095B89" w:rsidRPr="00BA687B" w:rsidRDefault="00095B89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</w:p>
          <w:p w14:paraId="61411093" w14:textId="58BB1C69" w:rsidR="00095B89" w:rsidRPr="00BA687B" w:rsidRDefault="00095B89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პრეზენტაცია 6</w:t>
            </w:r>
            <w:r w:rsidR="00F8606A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.</w:t>
            </w:r>
          </w:p>
          <w:p w14:paraId="1825BA29" w14:textId="77777777" w:rsidR="00095B89" w:rsidRPr="00BA687B" w:rsidRDefault="00095B89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</w:p>
          <w:p w14:paraId="7A6379CD" w14:textId="5F06DBE9" w:rsidR="00095B89" w:rsidRPr="00BA687B" w:rsidRDefault="00095B89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პრეზენტაცია 7</w:t>
            </w:r>
            <w:r w:rsidR="00E07AED"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.</w:t>
            </w:r>
          </w:p>
        </w:tc>
      </w:tr>
    </w:tbl>
    <w:p w14:paraId="47F569F1" w14:textId="77777777" w:rsidR="007B2AEC" w:rsidRPr="00BA687B" w:rsidRDefault="007B2AEC">
      <w:pPr>
        <w:rPr>
          <w:rFonts w:ascii="Sylfaen" w:hAnsi="Sylfaen"/>
          <w:lang w:val="ka-GE"/>
        </w:rPr>
      </w:pPr>
    </w:p>
    <w:p w14:paraId="2CEE113A" w14:textId="77777777" w:rsidR="002C0CDE" w:rsidRPr="00BA687B" w:rsidRDefault="002C0CDE">
      <w:pPr>
        <w:rPr>
          <w:rFonts w:ascii="Sylfaen" w:hAnsi="Sylfaen"/>
          <w:lang w:val="ka-GE"/>
        </w:rPr>
      </w:pPr>
    </w:p>
    <w:p w14:paraId="4417AD45" w14:textId="77777777" w:rsidR="002C0CDE" w:rsidRPr="00BA687B" w:rsidRDefault="002C0CDE">
      <w:pPr>
        <w:rPr>
          <w:rFonts w:ascii="Sylfaen" w:hAnsi="Sylfaen"/>
          <w:lang w:val="ka-GE"/>
        </w:rPr>
      </w:pPr>
    </w:p>
    <w:p w14:paraId="5B5F09AE" w14:textId="77777777" w:rsidR="002C0CDE" w:rsidRPr="00BA687B" w:rsidRDefault="002C0CDE">
      <w:pPr>
        <w:rPr>
          <w:rFonts w:ascii="Sylfaen" w:hAnsi="Sylfaen"/>
          <w:lang w:val="ka-GE"/>
        </w:rPr>
      </w:pPr>
    </w:p>
    <w:p w14:paraId="68033B57" w14:textId="77777777" w:rsidR="009F4091" w:rsidRPr="00BA687B" w:rsidRDefault="009F4091">
      <w:pPr>
        <w:rPr>
          <w:rFonts w:ascii="Sylfaen" w:hAnsi="Sylfaen"/>
          <w:lang w:val="ka-GE"/>
        </w:rPr>
      </w:pPr>
    </w:p>
    <w:p w14:paraId="5F085E5B" w14:textId="77777777" w:rsidR="009F4091" w:rsidRPr="00BA687B" w:rsidRDefault="009F4091">
      <w:pPr>
        <w:rPr>
          <w:rFonts w:ascii="Sylfaen" w:hAnsi="Sylfaen"/>
          <w:lang w:val="ka-GE"/>
        </w:rPr>
      </w:pPr>
    </w:p>
    <w:p w14:paraId="5F18BC86" w14:textId="77777777" w:rsidR="009F4091" w:rsidRPr="00BA687B" w:rsidRDefault="009F4091">
      <w:pPr>
        <w:rPr>
          <w:rFonts w:ascii="Sylfaen" w:hAnsi="Sylfaen"/>
          <w:lang w:val="ka-GE"/>
        </w:rPr>
      </w:pPr>
    </w:p>
    <w:p w14:paraId="530536FF" w14:textId="77777777" w:rsidR="002C0CDE" w:rsidRPr="00BA687B" w:rsidRDefault="002C0CDE">
      <w:pPr>
        <w:rPr>
          <w:rFonts w:ascii="Sylfaen" w:hAnsi="Sylfaen"/>
          <w:lang w:val="ka-GE"/>
        </w:rPr>
      </w:pPr>
    </w:p>
    <w:tbl>
      <w:tblPr>
        <w:tblStyle w:val="TableGrid"/>
        <w:tblW w:w="14568" w:type="dxa"/>
        <w:tblInd w:w="-289" w:type="dxa"/>
        <w:tblLook w:val="04A0" w:firstRow="1" w:lastRow="0" w:firstColumn="1" w:lastColumn="0" w:noHBand="0" w:noVBand="1"/>
      </w:tblPr>
      <w:tblGrid>
        <w:gridCol w:w="1852"/>
        <w:gridCol w:w="10205"/>
        <w:gridCol w:w="2511"/>
      </w:tblGrid>
      <w:tr w:rsidR="007359C4" w:rsidRPr="00BA687B" w14:paraId="41875546" w14:textId="77777777" w:rsidTr="00FE1A4A">
        <w:tc>
          <w:tcPr>
            <w:tcW w:w="14568" w:type="dxa"/>
            <w:gridSpan w:val="3"/>
          </w:tcPr>
          <w:p w14:paraId="0A1BB812" w14:textId="77777777" w:rsidR="00756BB7" w:rsidRPr="00BA687B" w:rsidRDefault="00756BB7" w:rsidP="009F4091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სესია 7</w:t>
            </w:r>
          </w:p>
          <w:p w14:paraId="64713F70" w14:textId="77777777" w:rsidR="009F4091" w:rsidRPr="00BA687B" w:rsidRDefault="009F4091" w:rsidP="009F4091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სესიის მიზანი:</w:t>
            </w:r>
          </w:p>
          <w:p w14:paraId="679B8EAA" w14:textId="77777777" w:rsidR="009F4091" w:rsidRPr="00BA687B" w:rsidRDefault="009F4091" w:rsidP="009F4091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ბავშვზე დაკვირვებისა და ჩანაწერების წარმოებისთვის ოპტიმალური დროის მონაკვეთის განსაზღვრა;</w:t>
            </w:r>
          </w:p>
          <w:p w14:paraId="55BD0DF0" w14:textId="77777777" w:rsidR="009F4091" w:rsidRPr="00BA687B" w:rsidRDefault="009F4091" w:rsidP="009F4091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ბავშვზე დაკვირვების ჩანაწერებისთვის შექმნილი ფორმების გაცნობა;</w:t>
            </w:r>
          </w:p>
          <w:p w14:paraId="50CC8588" w14:textId="77777777" w:rsidR="009F4091" w:rsidRPr="00BA687B" w:rsidRDefault="009F4091" w:rsidP="009F4091">
            <w:pPr>
              <w:pStyle w:val="ListParagraph"/>
              <w:numPr>
                <w:ilvl w:val="0"/>
                <w:numId w:val="15"/>
              </w:num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დაკვირვების ჩანაწერების განხილვა.</w:t>
            </w:r>
          </w:p>
          <w:p w14:paraId="512B87F9" w14:textId="77777777" w:rsidR="009F4091" w:rsidRPr="00BA687B" w:rsidRDefault="009F4091" w:rsidP="009F4091">
            <w:pPr>
              <w:pStyle w:val="ListParagraph"/>
              <w:rPr>
                <w:rFonts w:ascii="Sylfaen" w:hAnsi="Sylfaen"/>
                <w:b/>
                <w:lang w:val="ka-GE"/>
              </w:rPr>
            </w:pPr>
          </w:p>
          <w:p w14:paraId="0E0C45EF" w14:textId="77777777" w:rsidR="009F4091" w:rsidRPr="00BA687B" w:rsidRDefault="009F4091" w:rsidP="009F4091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სესიისთვის განკუთვნილი დრო 3 საათი</w:t>
            </w:r>
            <w:r w:rsidR="007359C4" w:rsidRPr="00BA687B">
              <w:rPr>
                <w:rFonts w:ascii="Sylfaen" w:hAnsi="Sylfaen"/>
                <w:lang w:val="ka-GE"/>
              </w:rPr>
              <w:t>.</w:t>
            </w:r>
          </w:p>
          <w:p w14:paraId="07E39993" w14:textId="77777777" w:rsidR="009F4091" w:rsidRPr="00BA687B" w:rsidRDefault="009F4091" w:rsidP="009B0400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0F347F" w:rsidRPr="00BA687B" w14:paraId="72CF7ED3" w14:textId="77777777" w:rsidTr="00636828">
        <w:tc>
          <w:tcPr>
            <w:tcW w:w="1852" w:type="dxa"/>
            <w:vAlign w:val="center"/>
          </w:tcPr>
          <w:p w14:paraId="7FDF3318" w14:textId="77777777" w:rsidR="000F347F" w:rsidRPr="00BA687B" w:rsidRDefault="000F347F" w:rsidP="000F347F">
            <w:pPr>
              <w:tabs>
                <w:tab w:val="left" w:pos="12060"/>
              </w:tabs>
              <w:ind w:left="-23" w:right="-54"/>
              <w:jc w:val="center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eastAsia="Arial Unicode MS" w:hAnsi="Sylfaen" w:cs="Arial Unicode MS"/>
                <w:b/>
                <w:lang w:val="ka-GE"/>
              </w:rPr>
              <w:t>დრო</w:t>
            </w:r>
          </w:p>
        </w:tc>
        <w:tc>
          <w:tcPr>
            <w:tcW w:w="10205" w:type="dxa"/>
            <w:vAlign w:val="center"/>
          </w:tcPr>
          <w:p w14:paraId="30B829AA" w14:textId="77777777" w:rsidR="000F347F" w:rsidRPr="00BA687B" w:rsidRDefault="000F347F" w:rsidP="000F347F">
            <w:pPr>
              <w:tabs>
                <w:tab w:val="left" w:pos="12060"/>
              </w:tabs>
              <w:jc w:val="center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eastAsia="Arial Unicode MS" w:hAnsi="Sylfaen" w:cs="Arial Unicode MS"/>
                <w:b/>
                <w:lang w:val="ka-GE"/>
              </w:rPr>
              <w:t>თემა/აქტივობა</w:t>
            </w:r>
          </w:p>
        </w:tc>
        <w:tc>
          <w:tcPr>
            <w:tcW w:w="2511" w:type="dxa"/>
            <w:vAlign w:val="center"/>
          </w:tcPr>
          <w:p w14:paraId="242321AC" w14:textId="77777777" w:rsidR="000F347F" w:rsidRPr="00BA687B" w:rsidRDefault="000F347F" w:rsidP="000F347F">
            <w:pPr>
              <w:tabs>
                <w:tab w:val="left" w:pos="12060"/>
              </w:tabs>
              <w:jc w:val="center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eastAsia="Arial Unicode MS" w:hAnsi="Sylfaen" w:cs="Arial Unicode MS"/>
                <w:b/>
                <w:lang w:val="ka-GE"/>
              </w:rPr>
              <w:t>რესურსი</w:t>
            </w:r>
          </w:p>
        </w:tc>
      </w:tr>
      <w:tr w:rsidR="007359C4" w:rsidRPr="00BA687B" w14:paraId="660A2DCB" w14:textId="77777777" w:rsidTr="00FE1A4A">
        <w:trPr>
          <w:trHeight w:val="5128"/>
        </w:trPr>
        <w:tc>
          <w:tcPr>
            <w:tcW w:w="1852" w:type="dxa"/>
          </w:tcPr>
          <w:p w14:paraId="6CB784D7" w14:textId="77777777" w:rsidR="009F4091" w:rsidRPr="00BA687B" w:rsidRDefault="009F4091" w:rsidP="009B0400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1D415F76" w14:textId="18D76CA6" w:rsidR="00EF0CC8" w:rsidRPr="00BA687B" w:rsidRDefault="00EF0CC8" w:rsidP="009B040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180 </w:t>
            </w:r>
            <w:proofErr w:type="spellStart"/>
            <w:r w:rsidRPr="00BA687B">
              <w:rPr>
                <w:rFonts w:ascii="Sylfaen" w:hAnsi="Sylfaen"/>
                <w:b/>
                <w:lang w:val="ka-GE"/>
              </w:rPr>
              <w:t>წთ</w:t>
            </w:r>
            <w:proofErr w:type="spellEnd"/>
          </w:p>
        </w:tc>
        <w:tc>
          <w:tcPr>
            <w:tcW w:w="10205" w:type="dxa"/>
          </w:tcPr>
          <w:p w14:paraId="6FF8009D" w14:textId="66003076" w:rsidR="009F4091" w:rsidRPr="00BA687B" w:rsidRDefault="009D7197" w:rsidP="009D7197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Pr="00BA687B">
              <w:rPr>
                <w:rFonts w:ascii="Sylfaen" w:hAnsi="Sylfaen"/>
                <w:b/>
                <w:lang w:val="ka-GE"/>
              </w:rPr>
              <w:t xml:space="preserve"> 1</w:t>
            </w:r>
          </w:p>
          <w:p w14:paraId="183C8392" w14:textId="77777777" w:rsidR="009D7197" w:rsidRPr="00BA687B" w:rsidRDefault="009D7197" w:rsidP="009D7197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აქტივობის მიზანი: </w:t>
            </w:r>
            <w:r w:rsidRPr="00BA687B">
              <w:rPr>
                <w:rFonts w:ascii="Sylfaen" w:hAnsi="Sylfaen"/>
                <w:bCs/>
                <w:lang w:val="ka-GE"/>
              </w:rPr>
              <w:t>დაკვირვებისა და დოკუმენტირების პრინციპების გააზრება.</w:t>
            </w:r>
          </w:p>
          <w:p w14:paraId="64902751" w14:textId="77777777" w:rsidR="009F4091" w:rsidRPr="00BA687B" w:rsidRDefault="009F4091" w:rsidP="001943CC">
            <w:pPr>
              <w:rPr>
                <w:rFonts w:ascii="Sylfaen" w:hAnsi="Sylfaen"/>
                <w:lang w:val="ka-GE"/>
              </w:rPr>
            </w:pPr>
          </w:p>
          <w:p w14:paraId="09413FDF" w14:textId="77777777" w:rsidR="009F4091" w:rsidRPr="00BA687B" w:rsidRDefault="009D7197" w:rsidP="001943CC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აქტივობის აღწერა</w:t>
            </w:r>
            <w:r w:rsidR="00FE4585" w:rsidRPr="00BA687B">
              <w:rPr>
                <w:rFonts w:ascii="Sylfaen" w:hAnsi="Sylfaen"/>
                <w:b/>
                <w:lang w:val="ka-GE"/>
              </w:rPr>
              <w:t xml:space="preserve">: </w:t>
            </w:r>
          </w:p>
          <w:p w14:paraId="273C01A4" w14:textId="77777777" w:rsidR="00FE4585" w:rsidRPr="00BA687B" w:rsidRDefault="00FE4585" w:rsidP="001943CC">
            <w:pPr>
              <w:rPr>
                <w:rFonts w:ascii="Sylfaen" w:hAnsi="Sylfaen"/>
                <w:lang w:val="ka-GE"/>
              </w:rPr>
            </w:pPr>
          </w:p>
          <w:p w14:paraId="4417A9D3" w14:textId="015CC75A" w:rsidR="009F4091" w:rsidRPr="00BA687B" w:rsidRDefault="00FE4585" w:rsidP="001943CC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1.</w:t>
            </w:r>
            <w:r w:rsidRPr="00BA687B">
              <w:rPr>
                <w:rFonts w:ascii="Sylfaen" w:hAnsi="Sylfaen"/>
                <w:lang w:val="ka-GE"/>
              </w:rPr>
              <w:t xml:space="preserve"> ტ</w:t>
            </w:r>
            <w:r w:rsidR="009F4091" w:rsidRPr="00BA687B">
              <w:rPr>
                <w:rFonts w:ascii="Sylfaen" w:hAnsi="Sylfaen"/>
                <w:lang w:val="ka-GE"/>
              </w:rPr>
              <w:t>რენერი მონაწილეებს დაყოფს 4</w:t>
            </w:r>
            <w:r w:rsidR="00F8606A">
              <w:rPr>
                <w:rFonts w:ascii="Sylfaen" w:hAnsi="Sylfaen"/>
                <w:lang w:val="ka-GE"/>
              </w:rPr>
              <w:t xml:space="preserve"> </w:t>
            </w:r>
            <w:r w:rsidR="009F4091" w:rsidRPr="00BA687B">
              <w:rPr>
                <w:rFonts w:ascii="Sylfaen" w:hAnsi="Sylfaen"/>
                <w:lang w:val="ka-GE"/>
              </w:rPr>
              <w:t>ჯგუფად და თითოეულ ჯგუფს გაუგზავნის საკითხავ მასალას.</w:t>
            </w:r>
          </w:p>
          <w:p w14:paraId="5ADAD4CC" w14:textId="1E0FB457" w:rsidR="009F4091" w:rsidRPr="00BA687B" w:rsidRDefault="009F4091" w:rsidP="00CE7274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თითო ჯგუფმა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 xml:space="preserve">უნდა მოამზადოს </w:t>
            </w:r>
            <w:r w:rsidR="00FE4585" w:rsidRPr="00BA687B">
              <w:rPr>
                <w:rFonts w:ascii="Sylfaen" w:hAnsi="Sylfaen"/>
                <w:lang w:val="ka-GE"/>
              </w:rPr>
              <w:t>5</w:t>
            </w:r>
            <w:r w:rsidR="00F8606A">
              <w:rPr>
                <w:rFonts w:ascii="Sylfaen" w:hAnsi="Sylfaen"/>
                <w:lang w:val="ka-GE"/>
              </w:rPr>
              <w:t>-</w:t>
            </w:r>
            <w:r w:rsidRPr="00BA687B">
              <w:rPr>
                <w:rFonts w:ascii="Sylfaen" w:hAnsi="Sylfaen"/>
                <w:lang w:val="ka-GE"/>
              </w:rPr>
              <w:t xml:space="preserve">წუთიანი პრეზენტაცია, რომელიც შეეხება </w:t>
            </w:r>
            <w:proofErr w:type="spellStart"/>
            <w:r w:rsidRPr="00BA687B">
              <w:rPr>
                <w:rFonts w:ascii="Sylfaen" w:hAnsi="Sylfaen"/>
                <w:lang w:val="ka-GE"/>
              </w:rPr>
              <w:t>შეეხება</w:t>
            </w:r>
            <w:proofErr w:type="spellEnd"/>
            <w:r w:rsidRPr="00BA687B">
              <w:rPr>
                <w:rFonts w:ascii="Sylfaen" w:hAnsi="Sylfaen"/>
                <w:lang w:val="ka-GE"/>
              </w:rPr>
              <w:t xml:space="preserve"> დაკვირვებისა და დოკუმენტირებისთვის ხელსაყრელ დროის მონაკვეთს:</w:t>
            </w:r>
          </w:p>
          <w:p w14:paraId="18228B73" w14:textId="77777777" w:rsidR="009F4091" w:rsidRPr="00BA687B" w:rsidRDefault="009F4091" w:rsidP="00CE7274">
            <w:pPr>
              <w:pStyle w:val="ListParagraph"/>
              <w:numPr>
                <w:ilvl w:val="0"/>
                <w:numId w:val="16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ბავშვთან ერთად ყოფნისას;</w:t>
            </w:r>
          </w:p>
          <w:p w14:paraId="004C7F7E" w14:textId="77777777" w:rsidR="009F4091" w:rsidRPr="00BA687B" w:rsidRDefault="009F4091" w:rsidP="00CE7274">
            <w:pPr>
              <w:pStyle w:val="ListParagraph"/>
              <w:numPr>
                <w:ilvl w:val="0"/>
                <w:numId w:val="16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შემთხვევიდან მალევე;</w:t>
            </w:r>
          </w:p>
          <w:p w14:paraId="11C3A78B" w14:textId="77777777" w:rsidR="009F4091" w:rsidRPr="00BA687B" w:rsidRDefault="009F4091" w:rsidP="00CE7274">
            <w:pPr>
              <w:pStyle w:val="ListParagraph"/>
              <w:numPr>
                <w:ilvl w:val="0"/>
                <w:numId w:val="16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ისეთ დროს, როდესაც შეგიძლიათ აქტივობას გამოეთიშოთ და დაკვირვებაზე გადახვიდეთ;</w:t>
            </w:r>
          </w:p>
          <w:p w14:paraId="19FF3DC4" w14:textId="77777777" w:rsidR="009F4091" w:rsidRPr="00BA687B" w:rsidRDefault="009F4091" w:rsidP="00CE7274">
            <w:pPr>
              <w:pStyle w:val="ListParagraph"/>
              <w:numPr>
                <w:ilvl w:val="0"/>
                <w:numId w:val="16"/>
              </w:num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გაანალიზებისას.</w:t>
            </w:r>
          </w:p>
          <w:p w14:paraId="6FF147DF" w14:textId="12146AD6" w:rsidR="009F4091" w:rsidRPr="00BA687B" w:rsidRDefault="009F4091" w:rsidP="00CE7274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ხელს უწყობს მონაწილეებს</w:t>
            </w:r>
            <w:r w:rsidR="001B563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დასვან კითხვები და იმსჯელონ პრეზენტაციაზე წარმოდგენილ საკითხებზე.</w:t>
            </w:r>
          </w:p>
          <w:p w14:paraId="165F26D6" w14:textId="77777777" w:rsidR="009F4091" w:rsidRPr="00BA687B" w:rsidRDefault="009F4091" w:rsidP="00CE7274">
            <w:pPr>
              <w:pStyle w:val="ListParagraph"/>
              <w:ind w:left="0" w:firstLine="33"/>
              <w:jc w:val="both"/>
              <w:rPr>
                <w:rFonts w:ascii="Sylfaen" w:hAnsi="Sylfaen"/>
                <w:b/>
                <w:lang w:val="ka-GE"/>
              </w:rPr>
            </w:pPr>
          </w:p>
          <w:p w14:paraId="5B61B04A" w14:textId="77777777" w:rsidR="009F4091" w:rsidRPr="00BA687B" w:rsidRDefault="0068485D" w:rsidP="00CE7274">
            <w:pPr>
              <w:pStyle w:val="ListParagraph"/>
              <w:ind w:left="0" w:firstLine="33"/>
              <w:jc w:val="bot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ნაბიჯი</w:t>
            </w:r>
            <w:r w:rsidR="009F4091" w:rsidRPr="00BA687B">
              <w:rPr>
                <w:rFonts w:ascii="Sylfaen" w:hAnsi="Sylfaen"/>
                <w:b/>
                <w:lang w:val="ka-GE"/>
              </w:rPr>
              <w:t xml:space="preserve"> 2</w:t>
            </w:r>
          </w:p>
          <w:p w14:paraId="4DB4EAD6" w14:textId="77777777" w:rsidR="009F4091" w:rsidRPr="00BA687B" w:rsidRDefault="009F4091" w:rsidP="00E057AF">
            <w:pPr>
              <w:pStyle w:val="ListParagraph"/>
              <w:ind w:left="42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აკეთებს პრეზენტაციას და გააცნობს მონაწილეებს ბავშვზე დაკვირვების ჩანაწერებისთვის შექმნილ ფორმებს.</w:t>
            </w:r>
          </w:p>
          <w:p w14:paraId="30A1F96C" w14:textId="77777777" w:rsidR="009F4091" w:rsidRPr="00BA687B" w:rsidRDefault="009F4091" w:rsidP="00E057AF">
            <w:pPr>
              <w:pStyle w:val="ListParagraph"/>
              <w:ind w:left="42"/>
              <w:rPr>
                <w:rFonts w:ascii="Sylfaen" w:hAnsi="Sylfaen"/>
                <w:lang w:val="ka-GE"/>
              </w:rPr>
            </w:pPr>
          </w:p>
          <w:p w14:paraId="50EA6A5E" w14:textId="345347D2" w:rsidR="009F4091" w:rsidRPr="00BA687B" w:rsidRDefault="009F4091" w:rsidP="00E057AF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lastRenderedPageBreak/>
              <w:t>ტრენერი ხელს უწყობს მონაწილეებს</w:t>
            </w:r>
            <w:r w:rsidR="001B563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დასვან კითხვები და იმსჯელონ პრეზენტაციაზე წარმოდგენილ საკითხებზე.</w:t>
            </w:r>
          </w:p>
          <w:p w14:paraId="4BFF7296" w14:textId="77777777" w:rsidR="009F4091" w:rsidRPr="00BA687B" w:rsidRDefault="009F4091" w:rsidP="00E057AF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</w:p>
          <w:p w14:paraId="21DBC78D" w14:textId="77777777" w:rsidR="009F4091" w:rsidRPr="00BA687B" w:rsidRDefault="00FE1A4A" w:rsidP="00E057AF">
            <w:pPr>
              <w:pStyle w:val="ListParagraph"/>
              <w:ind w:left="0" w:firstLine="33"/>
              <w:jc w:val="bot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ნაბიჯი</w:t>
            </w:r>
            <w:r w:rsidR="009F4091" w:rsidRPr="00BA687B">
              <w:rPr>
                <w:rFonts w:ascii="Sylfaen" w:hAnsi="Sylfaen"/>
                <w:b/>
                <w:lang w:val="ka-GE"/>
              </w:rPr>
              <w:t xml:space="preserve"> 3</w:t>
            </w:r>
          </w:p>
          <w:p w14:paraId="078324A6" w14:textId="77777777" w:rsidR="009F4091" w:rsidRPr="00BA687B" w:rsidRDefault="009F4091" w:rsidP="00271EF9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დავალება: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</w:p>
          <w:p w14:paraId="4D219F2A" w14:textId="71440CC8" w:rsidR="009F4091" w:rsidRPr="00BA687B" w:rsidRDefault="009F4091" w:rsidP="00271EF9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მონაწილეებს დაყოფს 4 ჯგუფად და თითოეულ ჯგუფს გაუგზავნის ბავშვებზე დაკვირვების ჩანაწერებს</w:t>
            </w:r>
            <w:r w:rsidR="00663303">
              <w:rPr>
                <w:rFonts w:ascii="Sylfaen" w:hAnsi="Sylfaen"/>
                <w:lang w:val="ka-GE"/>
              </w:rPr>
              <w:t>.</w:t>
            </w:r>
          </w:p>
          <w:p w14:paraId="1DE3E434" w14:textId="61D30923" w:rsidR="009F4091" w:rsidRPr="00BA687B" w:rsidRDefault="009F4091" w:rsidP="00271EF9">
            <w:pPr>
              <w:rPr>
                <w:rFonts w:ascii="Sylfaen" w:hAnsi="Sylfaen"/>
              </w:rPr>
            </w:pPr>
            <w:r w:rsidRPr="00BA687B">
              <w:rPr>
                <w:rFonts w:ascii="Sylfaen" w:hAnsi="Sylfaen"/>
                <w:lang w:val="ka-GE"/>
              </w:rPr>
              <w:t>თითო ჯგუფმა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უნდა მოამზადოს 3</w:t>
            </w:r>
            <w:r w:rsidR="00F8606A">
              <w:rPr>
                <w:rFonts w:ascii="Sylfaen" w:hAnsi="Sylfaen"/>
                <w:lang w:val="ka-GE"/>
              </w:rPr>
              <w:t>-</w:t>
            </w:r>
            <w:r w:rsidRPr="00BA687B">
              <w:rPr>
                <w:rFonts w:ascii="Sylfaen" w:hAnsi="Sylfaen"/>
                <w:lang w:val="ka-GE"/>
              </w:rPr>
              <w:t>წუთიანი პრეზენტაცია, რომელიც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შეეხება იმას, თუ ადრეული და სკოლამდელი აღზრდისა და განათლების სახელმწიფო სტანდარტის</w:t>
            </w:r>
            <w:r w:rsidRPr="00BA687B">
              <w:rPr>
                <w:rFonts w:ascii="Sylfaen" w:hAnsi="Sylfaen"/>
                <w:b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რომელი სფეროები და ინდიკატორები ჩანს ბავშვის ქმედებებში.</w:t>
            </w:r>
            <w:r w:rsidRPr="00BA687B">
              <w:rPr>
                <w:rFonts w:ascii="Sylfaen" w:hAnsi="Sylfaen"/>
              </w:rPr>
              <w:t xml:space="preserve"> </w:t>
            </w:r>
          </w:p>
          <w:p w14:paraId="4AB65F7A" w14:textId="77777777" w:rsidR="009F4091" w:rsidRPr="00BA687B" w:rsidRDefault="009F4091" w:rsidP="00271EF9">
            <w:pPr>
              <w:rPr>
                <w:rFonts w:ascii="Sylfaen" w:hAnsi="Sylfaen"/>
              </w:rPr>
            </w:pPr>
          </w:p>
          <w:p w14:paraId="5179BB30" w14:textId="77777777" w:rsidR="009F4091" w:rsidRPr="00BA687B" w:rsidRDefault="00FE1A4A" w:rsidP="00FE1A4A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ნაბიჯი </w:t>
            </w:r>
            <w:r w:rsidR="009F4091" w:rsidRPr="00BA687B">
              <w:rPr>
                <w:rFonts w:ascii="Sylfaen" w:hAnsi="Sylfaen"/>
                <w:b/>
                <w:lang w:val="ka-GE"/>
              </w:rPr>
              <w:t>4</w:t>
            </w:r>
          </w:p>
          <w:p w14:paraId="460F018B" w14:textId="77777777" w:rsidR="009F4091" w:rsidRPr="00BA687B" w:rsidRDefault="009F4091" w:rsidP="00A03955">
            <w:pPr>
              <w:ind w:left="176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სესიის შეჯამება.</w:t>
            </w:r>
          </w:p>
          <w:p w14:paraId="48BB1AEC" w14:textId="77777777" w:rsidR="009F4091" w:rsidRPr="00BA687B" w:rsidRDefault="009F4091" w:rsidP="00271EF9">
            <w:pPr>
              <w:rPr>
                <w:rFonts w:ascii="Sylfaen" w:hAnsi="Sylfaen"/>
                <w:lang w:val="ka-GE"/>
              </w:rPr>
            </w:pPr>
          </w:p>
          <w:p w14:paraId="4D049904" w14:textId="77777777" w:rsidR="009F4091" w:rsidRPr="00BA687B" w:rsidRDefault="009F4091" w:rsidP="00E057AF">
            <w:pPr>
              <w:pStyle w:val="ListParagraph"/>
              <w:ind w:left="42"/>
              <w:rPr>
                <w:rFonts w:ascii="Sylfaen" w:hAnsi="Sylfaen"/>
                <w:lang w:val="ka-GE"/>
              </w:rPr>
            </w:pPr>
          </w:p>
          <w:p w14:paraId="446EFAA8" w14:textId="77777777" w:rsidR="009F4091" w:rsidRPr="00BA687B" w:rsidRDefault="009F4091" w:rsidP="00A03955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511" w:type="dxa"/>
          </w:tcPr>
          <w:p w14:paraId="7092CE74" w14:textId="77777777" w:rsidR="009F4091" w:rsidRPr="00BA687B" w:rsidRDefault="009F4091">
            <w:pPr>
              <w:rPr>
                <w:rFonts w:ascii="Sylfaen" w:hAnsi="Sylfaen"/>
                <w:lang w:val="ka-GE"/>
              </w:rPr>
            </w:pPr>
          </w:p>
          <w:p w14:paraId="4B0726A9" w14:textId="77777777" w:rsidR="009F4091" w:rsidRPr="00BA687B" w:rsidRDefault="009F4091">
            <w:pPr>
              <w:rPr>
                <w:rFonts w:ascii="Sylfaen" w:hAnsi="Sylfaen"/>
                <w:lang w:val="ka-GE"/>
              </w:rPr>
            </w:pPr>
          </w:p>
          <w:p w14:paraId="6C62F83C" w14:textId="77777777" w:rsidR="009F4091" w:rsidRPr="00BA687B" w:rsidRDefault="009F4091" w:rsidP="00E21850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 xml:space="preserve">გეი </w:t>
            </w:r>
            <w:proofErr w:type="spellStart"/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გრონლუნდი</w:t>
            </w:r>
            <w:proofErr w:type="spellEnd"/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, მერლინ ჯეიმსი, ფოკუსირებული დაკვირვება;</w:t>
            </w:r>
          </w:p>
          <w:p w14:paraId="2BDA03A5" w14:textId="77777777" w:rsidR="009F4091" w:rsidRPr="00BA687B" w:rsidRDefault="009F4091" w:rsidP="00E21850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proofErr w:type="spellStart"/>
            <w:r w:rsidRPr="00BA687B">
              <w:rPr>
                <w:rStyle w:val="SubtleEmphasis"/>
                <w:rFonts w:ascii="Sylfaen" w:hAnsi="Sylfaen"/>
                <w:i w:val="0"/>
                <w:color w:val="auto"/>
              </w:rPr>
              <w:t>გვ</w:t>
            </w:r>
            <w:proofErr w:type="spellEnd"/>
            <w:r w:rsidRPr="00BA687B">
              <w:rPr>
                <w:rStyle w:val="SubtleEmphasis"/>
                <w:rFonts w:ascii="Sylfaen" w:hAnsi="Sylfaen"/>
                <w:i w:val="0"/>
                <w:color w:val="auto"/>
              </w:rPr>
              <w:t xml:space="preserve">. </w:t>
            </w: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60 -61;</w:t>
            </w:r>
          </w:p>
          <w:p w14:paraId="65CA8F81" w14:textId="77777777" w:rsidR="009F4091" w:rsidRPr="00BA687B" w:rsidRDefault="009F4091" w:rsidP="00E21850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გვ. 61 – 62;</w:t>
            </w:r>
          </w:p>
          <w:p w14:paraId="26F03B68" w14:textId="77777777" w:rsidR="009F4091" w:rsidRPr="00BA687B" w:rsidRDefault="009F4091" w:rsidP="00E21850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გვ.62- 63;</w:t>
            </w:r>
          </w:p>
          <w:p w14:paraId="6923BBB4" w14:textId="77777777" w:rsidR="009F4091" w:rsidRPr="00BA687B" w:rsidRDefault="009F4091" w:rsidP="00E21850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 xml:space="preserve">გვ. 64 – 65. </w:t>
            </w:r>
          </w:p>
          <w:p w14:paraId="1AE4C7B4" w14:textId="77777777" w:rsidR="009F4091" w:rsidRPr="00BA687B" w:rsidRDefault="009F4091" w:rsidP="00E21850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</w:p>
          <w:p w14:paraId="55CDF9AA" w14:textId="77777777" w:rsidR="009F4091" w:rsidRPr="00BA687B" w:rsidRDefault="009F4091" w:rsidP="00E21850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</w:p>
          <w:p w14:paraId="59EFCE37" w14:textId="77777777" w:rsidR="009F4091" w:rsidRPr="00BA687B" w:rsidRDefault="009F4091">
            <w:pPr>
              <w:rPr>
                <w:rFonts w:ascii="Sylfaen" w:hAnsi="Sylfaen"/>
                <w:lang w:val="ka-GE"/>
              </w:rPr>
            </w:pPr>
          </w:p>
          <w:p w14:paraId="5FC6FD8E" w14:textId="77777777" w:rsidR="009F4091" w:rsidRPr="00BA687B" w:rsidRDefault="009F4091">
            <w:pPr>
              <w:rPr>
                <w:rFonts w:ascii="Sylfaen" w:hAnsi="Sylfaen"/>
                <w:lang w:val="ka-GE"/>
              </w:rPr>
            </w:pPr>
          </w:p>
          <w:p w14:paraId="6FFA07CD" w14:textId="252F7521" w:rsidR="009F4091" w:rsidRPr="00BA687B" w:rsidRDefault="009F4091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პრეზენტაცია 8</w:t>
            </w:r>
            <w:r w:rsidR="00E07AED" w:rsidRPr="00BA687B">
              <w:rPr>
                <w:rFonts w:ascii="Sylfaen" w:hAnsi="Sylfaen"/>
                <w:lang w:val="ka-GE"/>
              </w:rPr>
              <w:t>.</w:t>
            </w:r>
          </w:p>
        </w:tc>
      </w:tr>
    </w:tbl>
    <w:p w14:paraId="2F8BBB5C" w14:textId="77777777" w:rsidR="002C0CDE" w:rsidRPr="00BA687B" w:rsidRDefault="002C0CDE">
      <w:pPr>
        <w:rPr>
          <w:rFonts w:ascii="Sylfaen" w:hAnsi="Sylfaen"/>
          <w:lang w:val="ka-GE"/>
        </w:rPr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1844"/>
        <w:gridCol w:w="9495"/>
        <w:gridCol w:w="3262"/>
      </w:tblGrid>
      <w:tr w:rsidR="007359C4" w:rsidRPr="00BA687B" w14:paraId="7A26C320" w14:textId="77777777" w:rsidTr="00636828">
        <w:tc>
          <w:tcPr>
            <w:tcW w:w="14601" w:type="dxa"/>
            <w:gridSpan w:val="3"/>
          </w:tcPr>
          <w:p w14:paraId="1E9F8081" w14:textId="77777777" w:rsidR="00FE1A4A" w:rsidRPr="00BA687B" w:rsidRDefault="00756BB7" w:rsidP="00FE1A4A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სესია 8</w:t>
            </w:r>
          </w:p>
          <w:p w14:paraId="6811A4A9" w14:textId="77777777" w:rsidR="00FE1A4A" w:rsidRPr="00BA687B" w:rsidRDefault="00FE1A4A" w:rsidP="00FE1A4A">
            <w:pPr>
              <w:rPr>
                <w:rFonts w:ascii="Sylfaen" w:hAnsi="Sylfaen"/>
                <w:b/>
                <w:lang w:val="ka-GE"/>
              </w:rPr>
            </w:pPr>
          </w:p>
          <w:p w14:paraId="07E6D265" w14:textId="77777777" w:rsidR="00FE1A4A" w:rsidRPr="00BA687B" w:rsidRDefault="00FE1A4A" w:rsidP="00FE1A4A">
            <w:pPr>
              <w:rPr>
                <w:rFonts w:ascii="Sylfaen" w:hAnsi="Sylfaen"/>
                <w:bCs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სესიის მიზანი: </w:t>
            </w:r>
            <w:r w:rsidRPr="00BA687B">
              <w:rPr>
                <w:rFonts w:ascii="Sylfaen" w:hAnsi="Sylfaen"/>
                <w:bCs/>
                <w:lang w:val="ka-GE"/>
              </w:rPr>
              <w:t>მშობლებისთვის ბავშვზე დაკვირვებისა და შეფასების შესახებ ინფორმაციის მიწოდების სამი სტრატეგიის გაცნობა /რეფლექსია;</w:t>
            </w:r>
          </w:p>
          <w:p w14:paraId="3D222EDB" w14:textId="77777777" w:rsidR="00FE1A4A" w:rsidRPr="00BA687B" w:rsidRDefault="00FE1A4A" w:rsidP="00FE1A4A">
            <w:pPr>
              <w:rPr>
                <w:rFonts w:ascii="Sylfaen" w:hAnsi="Sylfaen"/>
                <w:bCs/>
                <w:lang w:val="ka-GE"/>
              </w:rPr>
            </w:pPr>
          </w:p>
          <w:p w14:paraId="636C49F1" w14:textId="77777777" w:rsidR="00FE1A4A" w:rsidRPr="00BA687B" w:rsidRDefault="00FE1A4A" w:rsidP="00FE1A4A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>სესიის ხანგრძლივობა 3 საათი.</w:t>
            </w:r>
          </w:p>
          <w:p w14:paraId="4C5DA035" w14:textId="77777777" w:rsidR="00FE1A4A" w:rsidRPr="00BA687B" w:rsidRDefault="00FE1A4A" w:rsidP="00FE1A4A">
            <w:pPr>
              <w:rPr>
                <w:rFonts w:ascii="Sylfaen" w:hAnsi="Sylfaen"/>
                <w:b/>
                <w:lang w:val="ka-GE"/>
              </w:rPr>
            </w:pPr>
          </w:p>
          <w:p w14:paraId="3ED7DC2F" w14:textId="77777777" w:rsidR="00FE1A4A" w:rsidRPr="00BA687B" w:rsidRDefault="00FE1A4A" w:rsidP="006B364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0F347F" w:rsidRPr="00BA687B" w14:paraId="13450BA0" w14:textId="77777777" w:rsidTr="00636828">
        <w:tc>
          <w:tcPr>
            <w:tcW w:w="1844" w:type="dxa"/>
            <w:vAlign w:val="center"/>
          </w:tcPr>
          <w:p w14:paraId="3C188A7A" w14:textId="77777777" w:rsidR="000F347F" w:rsidRPr="00BA687B" w:rsidRDefault="000F347F" w:rsidP="000F347F">
            <w:pPr>
              <w:tabs>
                <w:tab w:val="left" w:pos="12060"/>
              </w:tabs>
              <w:ind w:left="-23" w:right="-54"/>
              <w:jc w:val="center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eastAsia="Arial Unicode MS" w:hAnsi="Sylfaen" w:cs="Arial Unicode MS"/>
                <w:b/>
                <w:lang w:val="ka-GE"/>
              </w:rPr>
              <w:t>დრო</w:t>
            </w:r>
          </w:p>
        </w:tc>
        <w:tc>
          <w:tcPr>
            <w:tcW w:w="9495" w:type="dxa"/>
            <w:vAlign w:val="center"/>
          </w:tcPr>
          <w:p w14:paraId="14853ADF" w14:textId="77777777" w:rsidR="000F347F" w:rsidRPr="00BA687B" w:rsidRDefault="000F347F" w:rsidP="000F347F">
            <w:pPr>
              <w:tabs>
                <w:tab w:val="left" w:pos="12060"/>
              </w:tabs>
              <w:jc w:val="center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eastAsia="Arial Unicode MS" w:hAnsi="Sylfaen" w:cs="Arial Unicode MS"/>
                <w:b/>
                <w:lang w:val="ka-GE"/>
              </w:rPr>
              <w:t>თემა/აქტივობა</w:t>
            </w:r>
          </w:p>
        </w:tc>
        <w:tc>
          <w:tcPr>
            <w:tcW w:w="3262" w:type="dxa"/>
            <w:vAlign w:val="center"/>
          </w:tcPr>
          <w:p w14:paraId="56303A9A" w14:textId="77777777" w:rsidR="000F347F" w:rsidRPr="00BA687B" w:rsidRDefault="000F347F" w:rsidP="000F347F">
            <w:pPr>
              <w:tabs>
                <w:tab w:val="left" w:pos="12060"/>
              </w:tabs>
              <w:jc w:val="center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eastAsia="Arial Unicode MS" w:hAnsi="Sylfaen" w:cs="Arial Unicode MS"/>
                <w:b/>
                <w:lang w:val="ka-GE"/>
              </w:rPr>
              <w:t>რესურსი</w:t>
            </w:r>
          </w:p>
        </w:tc>
      </w:tr>
      <w:tr w:rsidR="007359C4" w:rsidRPr="00BA687B" w14:paraId="650D2C2E" w14:textId="77777777" w:rsidTr="00FE1A4A">
        <w:tc>
          <w:tcPr>
            <w:tcW w:w="1844" w:type="dxa"/>
          </w:tcPr>
          <w:p w14:paraId="5ADBBF42" w14:textId="77777777" w:rsidR="00FE1A4A" w:rsidRPr="00BA687B" w:rsidRDefault="00756BB7" w:rsidP="00756BB7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180 </w:t>
            </w:r>
            <w:proofErr w:type="spellStart"/>
            <w:r w:rsidRPr="00BA687B">
              <w:rPr>
                <w:rFonts w:ascii="Sylfaen" w:hAnsi="Sylfaen"/>
                <w:b/>
                <w:lang w:val="ka-GE"/>
              </w:rPr>
              <w:t>წთ</w:t>
            </w:r>
            <w:proofErr w:type="spellEnd"/>
          </w:p>
        </w:tc>
        <w:tc>
          <w:tcPr>
            <w:tcW w:w="9495" w:type="dxa"/>
          </w:tcPr>
          <w:p w14:paraId="3B45216A" w14:textId="0AFE9BA6" w:rsidR="00FE1A4A" w:rsidRPr="00BA687B" w:rsidRDefault="00FE1A4A" w:rsidP="00FE1A4A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აქტივობა </w:t>
            </w:r>
            <w:r w:rsidR="00DD6403">
              <w:rPr>
                <w:rFonts w:ascii="Sylfaen" w:hAnsi="Sylfaen"/>
                <w:b/>
                <w:lang w:val="ka-GE"/>
              </w:rPr>
              <w:t>№</w:t>
            </w:r>
            <w:r w:rsidRPr="00BA687B">
              <w:rPr>
                <w:rFonts w:ascii="Sylfaen" w:hAnsi="Sylfaen"/>
                <w:b/>
                <w:lang w:val="ka-GE"/>
              </w:rPr>
              <w:t xml:space="preserve"> 1.</w:t>
            </w:r>
          </w:p>
          <w:p w14:paraId="661FC290" w14:textId="77777777" w:rsidR="00FE1A4A" w:rsidRPr="00BA687B" w:rsidRDefault="00FE1A4A" w:rsidP="00FE1A4A">
            <w:pPr>
              <w:rPr>
                <w:rFonts w:ascii="Sylfaen" w:hAnsi="Sylfaen"/>
                <w:b/>
                <w:lang w:val="ka-GE"/>
              </w:rPr>
            </w:pPr>
          </w:p>
          <w:p w14:paraId="6B77ED18" w14:textId="773B3BD0" w:rsidR="00FE1A4A" w:rsidRPr="00BA687B" w:rsidRDefault="00FE1A4A" w:rsidP="00FE1A4A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აქტივობის მიზანი: </w:t>
            </w:r>
            <w:proofErr w:type="spellStart"/>
            <w:r w:rsidRPr="00BA687B">
              <w:rPr>
                <w:rFonts w:ascii="Sylfaen" w:hAnsi="Sylfaen"/>
                <w:bCs/>
                <w:lang w:val="ka-GE"/>
              </w:rPr>
              <w:t>პორტფ</w:t>
            </w:r>
            <w:r w:rsidR="00AB2C47" w:rsidRPr="00BA687B">
              <w:rPr>
                <w:rFonts w:ascii="Sylfaen" w:hAnsi="Sylfaen"/>
                <w:bCs/>
                <w:lang w:val="ka-GE"/>
              </w:rPr>
              <w:t>ო</w:t>
            </w:r>
            <w:r w:rsidRPr="00BA687B">
              <w:rPr>
                <w:rFonts w:ascii="Sylfaen" w:hAnsi="Sylfaen"/>
                <w:bCs/>
                <w:lang w:val="ka-GE"/>
              </w:rPr>
              <w:t>ლიოს</w:t>
            </w:r>
            <w:proofErr w:type="spellEnd"/>
            <w:r w:rsidRPr="00BA687B">
              <w:rPr>
                <w:rFonts w:ascii="Sylfaen" w:hAnsi="Sylfaen"/>
                <w:bCs/>
                <w:lang w:val="ka-GE"/>
              </w:rPr>
              <w:t xml:space="preserve"> შექმნისა და ოჯახის წევრებისთვის ინფორმაციის გ</w:t>
            </w:r>
            <w:r w:rsidR="007359C4" w:rsidRPr="00BA687B">
              <w:rPr>
                <w:rFonts w:ascii="Sylfaen" w:hAnsi="Sylfaen"/>
                <w:bCs/>
                <w:lang w:val="ka-GE"/>
              </w:rPr>
              <w:t>ა</w:t>
            </w:r>
            <w:r w:rsidRPr="00BA687B">
              <w:rPr>
                <w:rFonts w:ascii="Sylfaen" w:hAnsi="Sylfaen"/>
                <w:bCs/>
                <w:lang w:val="ka-GE"/>
              </w:rPr>
              <w:t>ზიარების</w:t>
            </w:r>
            <w:r w:rsidR="00DD6403">
              <w:rPr>
                <w:rFonts w:ascii="Sylfaen" w:hAnsi="Sylfaen"/>
                <w:bCs/>
                <w:lang w:val="ka-GE"/>
              </w:rPr>
              <w:t xml:space="preserve"> </w:t>
            </w:r>
            <w:r w:rsidRPr="00BA687B">
              <w:rPr>
                <w:rFonts w:ascii="Sylfaen" w:hAnsi="Sylfaen"/>
                <w:bCs/>
                <w:lang w:val="ka-GE"/>
              </w:rPr>
              <w:t>პრინციპების გაცნობა.</w:t>
            </w:r>
          </w:p>
          <w:p w14:paraId="72CFA94D" w14:textId="77777777" w:rsidR="00FE1A4A" w:rsidRPr="00BA687B" w:rsidRDefault="00FE1A4A" w:rsidP="000F0EAF">
            <w:pPr>
              <w:pStyle w:val="ListParagraph"/>
              <w:ind w:hanging="544"/>
              <w:rPr>
                <w:rFonts w:ascii="Sylfaen" w:hAnsi="Sylfaen"/>
                <w:b/>
                <w:lang w:val="ka-GE"/>
              </w:rPr>
            </w:pPr>
          </w:p>
          <w:p w14:paraId="239EEB48" w14:textId="77777777" w:rsidR="00FE1A4A" w:rsidRPr="00BA687B" w:rsidRDefault="00FE1A4A" w:rsidP="00FE1A4A">
            <w:pPr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lastRenderedPageBreak/>
              <w:t xml:space="preserve">აქტივობის აღწერა: </w:t>
            </w:r>
          </w:p>
          <w:p w14:paraId="22B4E9D2" w14:textId="77777777" w:rsidR="00FE1A4A" w:rsidRPr="00BA687B" w:rsidRDefault="00FE1A4A" w:rsidP="00FE1A4A">
            <w:pPr>
              <w:rPr>
                <w:rFonts w:ascii="Sylfaen" w:hAnsi="Sylfaen"/>
                <w:lang w:val="ka-GE"/>
              </w:rPr>
            </w:pPr>
          </w:p>
          <w:p w14:paraId="117AEDC4" w14:textId="77777777" w:rsidR="00FE1A4A" w:rsidRPr="00BA687B" w:rsidRDefault="00FE1A4A" w:rsidP="00FE1A4A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b/>
                <w:bCs/>
                <w:lang w:val="ka-GE"/>
              </w:rPr>
              <w:t>ნაბიჯი 1.</w:t>
            </w:r>
            <w:r w:rsidRPr="00BA687B">
              <w:rPr>
                <w:rFonts w:ascii="Sylfaen" w:hAnsi="Sylfaen"/>
                <w:lang w:val="ka-GE"/>
              </w:rPr>
              <w:t xml:space="preserve"> </w:t>
            </w:r>
          </w:p>
          <w:p w14:paraId="34002ED4" w14:textId="77777777" w:rsidR="00FE1A4A" w:rsidRPr="00BA687B" w:rsidRDefault="00FE1A4A" w:rsidP="00FE1A4A">
            <w:pPr>
              <w:rPr>
                <w:rFonts w:ascii="Sylfaen" w:hAnsi="Sylfaen"/>
                <w:lang w:val="ka-GE"/>
              </w:rPr>
            </w:pPr>
          </w:p>
          <w:p w14:paraId="06113E74" w14:textId="75E36800" w:rsidR="00FE1A4A" w:rsidRPr="00BA687B" w:rsidRDefault="00FE1A4A" w:rsidP="00FE1A4A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მონაწილეებს დაყოფს 3 ჯგუფად და თითოეულ ჯგუფს გაუგზავნის საკითხავ მასალას. თითო ჯგუფმა</w:t>
            </w:r>
            <w:r w:rsidR="00DD6403">
              <w:rPr>
                <w:rFonts w:ascii="Sylfaen" w:hAnsi="Sylfaen"/>
                <w:lang w:val="ka-GE"/>
              </w:rPr>
              <w:t xml:space="preserve"> </w:t>
            </w:r>
            <w:r w:rsidRPr="00BA687B">
              <w:rPr>
                <w:rFonts w:ascii="Sylfaen" w:hAnsi="Sylfaen"/>
                <w:lang w:val="ka-GE"/>
              </w:rPr>
              <w:t>უნდა მოამზადოს 5</w:t>
            </w:r>
            <w:r w:rsidR="00F8606A">
              <w:rPr>
                <w:rFonts w:ascii="Sylfaen" w:hAnsi="Sylfaen"/>
                <w:lang w:val="ka-GE"/>
              </w:rPr>
              <w:t>-</w:t>
            </w:r>
            <w:r w:rsidRPr="00BA687B">
              <w:rPr>
                <w:rFonts w:ascii="Sylfaen" w:hAnsi="Sylfaen"/>
                <w:lang w:val="ka-GE"/>
              </w:rPr>
              <w:t xml:space="preserve">წუთიანი პრეზენტაცია, რომელიც შეეხება მშობლებისთვის ინფორმაციის მიწოდების სტრატეგიებს: </w:t>
            </w:r>
          </w:p>
          <w:p w14:paraId="5E95ADE6" w14:textId="6DDCCE26" w:rsidR="00FE1A4A" w:rsidRPr="00BA687B" w:rsidRDefault="00FE1A4A" w:rsidP="000F0EA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Sylfaen" w:hAnsi="Sylfaen"/>
                <w:b/>
                <w:lang w:val="ka-GE"/>
              </w:rPr>
            </w:pPr>
            <w:proofErr w:type="spellStart"/>
            <w:r w:rsidRPr="00BA687B">
              <w:rPr>
                <w:rFonts w:ascii="Sylfaen" w:hAnsi="Sylfaen"/>
              </w:rPr>
              <w:t>დოკუმენტაციის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დახარისხება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მნიშვნელოვან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და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ინფორმაციულ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შეფასების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პორტფოლიოებად</w:t>
            </w:r>
            <w:proofErr w:type="spellEnd"/>
            <w:r w:rsidR="001B5638" w:rsidRPr="00BA687B">
              <w:rPr>
                <w:rFonts w:ascii="Sylfaen" w:hAnsi="Sylfaen"/>
              </w:rPr>
              <w:t>.</w:t>
            </w:r>
          </w:p>
          <w:p w14:paraId="2F3D2E84" w14:textId="77777777" w:rsidR="00FE1A4A" w:rsidRPr="00BA687B" w:rsidRDefault="00FE1A4A" w:rsidP="000F0EA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შეფასების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ინდიკატორთა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ცხრილის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ან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მოხსენებითი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ცხრილის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ნაცვლად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ოჯახებისთვის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დაწერილი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შემაჯამებელი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ანგარიშის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მიწოდება</w:t>
            </w:r>
            <w:proofErr w:type="spellEnd"/>
            <w:r w:rsidRPr="00BA687B">
              <w:rPr>
                <w:rFonts w:ascii="Sylfaen" w:hAnsi="Sylfaen"/>
              </w:rPr>
              <w:t>.</w:t>
            </w:r>
          </w:p>
          <w:p w14:paraId="592E4F40" w14:textId="40F83E4E" w:rsidR="00FE1A4A" w:rsidRPr="00BA687B" w:rsidRDefault="00FE1A4A" w:rsidP="000F0EA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ოჯახის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წევრებთან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პირისპირ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შეხვედრა</w:t>
            </w:r>
            <w:proofErr w:type="spellEnd"/>
            <w:r w:rsidR="00DD6403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ინფორმაციის</w:t>
            </w:r>
            <w:proofErr w:type="spellEnd"/>
            <w:r w:rsidRPr="00BA687B">
              <w:rPr>
                <w:rFonts w:ascii="Sylfaen" w:hAnsi="Sylfaen"/>
              </w:rPr>
              <w:t xml:space="preserve"> </w:t>
            </w:r>
            <w:proofErr w:type="spellStart"/>
            <w:r w:rsidRPr="00BA687B">
              <w:rPr>
                <w:rFonts w:ascii="Sylfaen" w:hAnsi="Sylfaen"/>
              </w:rPr>
              <w:t>გასაზიარებლა</w:t>
            </w:r>
            <w:r w:rsidRPr="00BA687B">
              <w:rPr>
                <w:rFonts w:ascii="Sylfaen" w:hAnsi="Sylfaen" w:cs="Sylfaen"/>
              </w:rPr>
              <w:t>დ</w:t>
            </w:r>
            <w:proofErr w:type="spellEnd"/>
            <w:r w:rsidRPr="00BA687B">
              <w:rPr>
                <w:rFonts w:ascii="Sylfaen" w:hAnsi="Sylfaen" w:cs="Sylfaen"/>
                <w:lang w:val="ka-GE"/>
              </w:rPr>
              <w:t>.</w:t>
            </w:r>
          </w:p>
          <w:p w14:paraId="60A32729" w14:textId="77777777" w:rsidR="00FE1A4A" w:rsidRPr="00BA687B" w:rsidRDefault="00FE1A4A" w:rsidP="006B3649">
            <w:pPr>
              <w:rPr>
                <w:rFonts w:ascii="Sylfaen" w:hAnsi="Sylfaen"/>
                <w:lang w:val="ka-GE"/>
              </w:rPr>
            </w:pPr>
          </w:p>
          <w:p w14:paraId="6E2232B9" w14:textId="77777777" w:rsidR="00FE1A4A" w:rsidRPr="00BA687B" w:rsidRDefault="00FE1A4A" w:rsidP="006B3649">
            <w:pPr>
              <w:rPr>
                <w:rFonts w:ascii="Sylfaen" w:hAnsi="Sylfaen"/>
                <w:lang w:val="ka-GE"/>
              </w:rPr>
            </w:pPr>
          </w:p>
          <w:p w14:paraId="3100D373" w14:textId="4ADD8BC1" w:rsidR="00FE1A4A" w:rsidRPr="00BA687B" w:rsidRDefault="00FE1A4A" w:rsidP="001B5638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ტრენერი ხელს უწყობს მონაწილეებს</w:t>
            </w:r>
            <w:r w:rsidR="001B5638" w:rsidRPr="00BA687B">
              <w:rPr>
                <w:rFonts w:ascii="Sylfaen" w:hAnsi="Sylfaen"/>
                <w:lang w:val="ka-GE"/>
              </w:rPr>
              <w:t>,</w:t>
            </w:r>
            <w:r w:rsidRPr="00BA687B">
              <w:rPr>
                <w:rFonts w:ascii="Sylfaen" w:hAnsi="Sylfaen"/>
                <w:lang w:val="ka-GE"/>
              </w:rPr>
              <w:t xml:space="preserve"> დასვან კითხვები და იმსჯელონ პრეზენტაციაზე წარმოდგენილ საკითხებზე.</w:t>
            </w:r>
          </w:p>
          <w:p w14:paraId="07BCC084" w14:textId="77777777" w:rsidR="00FE1A4A" w:rsidRPr="00BA687B" w:rsidRDefault="00FE1A4A" w:rsidP="000F0EAF">
            <w:pPr>
              <w:rPr>
                <w:rFonts w:ascii="Sylfaen" w:hAnsi="Sylfaen"/>
                <w:lang w:val="ka-GE"/>
              </w:rPr>
            </w:pPr>
          </w:p>
          <w:p w14:paraId="6F324458" w14:textId="77777777" w:rsidR="00FE1A4A" w:rsidRPr="00BA687B" w:rsidRDefault="00FE1A4A" w:rsidP="000F0EA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>ნაბიჯი 2.</w:t>
            </w:r>
          </w:p>
          <w:p w14:paraId="7674CD3D" w14:textId="77777777" w:rsidR="00FE1A4A" w:rsidRPr="00BA687B" w:rsidRDefault="00FE1A4A" w:rsidP="000F0EAF">
            <w:pPr>
              <w:rPr>
                <w:rFonts w:ascii="Sylfaen" w:hAnsi="Sylfaen"/>
                <w:lang w:val="ka-GE"/>
              </w:rPr>
            </w:pPr>
          </w:p>
          <w:p w14:paraId="79F2A54D" w14:textId="3D1E5CE5" w:rsidR="00FE1A4A" w:rsidRPr="00BA687B" w:rsidRDefault="00FE1A4A" w:rsidP="000F0EA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იმართება მსჯელობა </w:t>
            </w:r>
            <w:r w:rsidR="00F860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BA687B">
              <w:rPr>
                <w:rFonts w:ascii="Sylfaen" w:hAnsi="Sylfaen"/>
                <w:lang w:val="ka-GE"/>
              </w:rPr>
              <w:t xml:space="preserve"> თუ რატომ არის მნიშვნელოვანი ბავშ</w:t>
            </w:r>
            <w:r w:rsidR="00AB2C47" w:rsidRPr="00BA687B">
              <w:rPr>
                <w:rFonts w:ascii="Sylfaen" w:hAnsi="Sylfaen"/>
                <w:lang w:val="ka-GE"/>
              </w:rPr>
              <w:t>ვ</w:t>
            </w:r>
            <w:r w:rsidRPr="00BA687B">
              <w:rPr>
                <w:rFonts w:ascii="Sylfaen" w:hAnsi="Sylfaen"/>
                <w:lang w:val="ka-GE"/>
              </w:rPr>
              <w:t>ზე დაკვირვება, როგორ გვეხმარება ბავშვზე დაკვირვებაში განვითარების ფსიქოლოგიის, სტანდარტების ცოდნა.</w:t>
            </w:r>
          </w:p>
          <w:p w14:paraId="6CBC7CD2" w14:textId="77777777" w:rsidR="00FE1A4A" w:rsidRPr="00BA687B" w:rsidRDefault="00FE1A4A" w:rsidP="000F0EAF">
            <w:pPr>
              <w:rPr>
                <w:rFonts w:ascii="Sylfaen" w:hAnsi="Sylfaen"/>
                <w:lang w:val="ka-GE"/>
              </w:rPr>
            </w:pPr>
          </w:p>
          <w:p w14:paraId="160D7C41" w14:textId="77777777" w:rsidR="00FE1A4A" w:rsidRPr="00BA687B" w:rsidRDefault="00FE1A4A" w:rsidP="000F0EAF">
            <w:pPr>
              <w:rPr>
                <w:rFonts w:ascii="Sylfaen" w:hAnsi="Sylfaen"/>
                <w:lang w:val="ka-GE"/>
              </w:rPr>
            </w:pPr>
            <w:r w:rsidRPr="00BA687B">
              <w:rPr>
                <w:rFonts w:ascii="Sylfaen" w:hAnsi="Sylfaen"/>
                <w:lang w:val="ka-GE"/>
              </w:rPr>
              <w:t xml:space="preserve"> </w:t>
            </w:r>
          </w:p>
          <w:p w14:paraId="1E6475C0" w14:textId="77777777" w:rsidR="00FE1A4A" w:rsidRPr="00BA687B" w:rsidRDefault="00FE1A4A" w:rsidP="000F0EAF">
            <w:pPr>
              <w:rPr>
                <w:rFonts w:ascii="Sylfaen" w:hAnsi="Sylfaen"/>
                <w:lang w:val="ka-GE"/>
              </w:rPr>
            </w:pPr>
          </w:p>
          <w:p w14:paraId="0F05F9B4" w14:textId="77777777" w:rsidR="00FE1A4A" w:rsidRPr="00BA687B" w:rsidRDefault="00FE1A4A" w:rsidP="000F0EAF">
            <w:pPr>
              <w:pStyle w:val="ListParagraph"/>
              <w:ind w:left="0" w:firstLine="33"/>
              <w:jc w:val="both"/>
              <w:rPr>
                <w:rFonts w:ascii="Sylfaen" w:hAnsi="Sylfaen"/>
                <w:lang w:val="ka-GE"/>
              </w:rPr>
            </w:pPr>
          </w:p>
          <w:p w14:paraId="734935A5" w14:textId="77777777" w:rsidR="00FE1A4A" w:rsidRPr="00BA687B" w:rsidRDefault="00FE1A4A" w:rsidP="006B364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62" w:type="dxa"/>
          </w:tcPr>
          <w:p w14:paraId="5A9BF12D" w14:textId="77777777" w:rsidR="00FE1A4A" w:rsidRPr="00BA687B" w:rsidRDefault="00FE1A4A">
            <w:pPr>
              <w:rPr>
                <w:rFonts w:ascii="Sylfaen" w:hAnsi="Sylfaen"/>
                <w:lang w:val="ka-GE"/>
              </w:rPr>
            </w:pPr>
          </w:p>
          <w:p w14:paraId="2B803D77" w14:textId="77777777" w:rsidR="00FE1A4A" w:rsidRPr="00BA687B" w:rsidRDefault="00FE1A4A" w:rsidP="0067377C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 xml:space="preserve">გეი </w:t>
            </w:r>
            <w:proofErr w:type="spellStart"/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გრონლუნდი</w:t>
            </w:r>
            <w:proofErr w:type="spellEnd"/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, მერლინ ჯეიმსი, ფოკუსირებული დაკვირვება;</w:t>
            </w:r>
          </w:p>
          <w:p w14:paraId="71C2CA34" w14:textId="77777777" w:rsidR="00FE1A4A" w:rsidRPr="00BA687B" w:rsidRDefault="00FE1A4A" w:rsidP="0067377C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გვ. 108 – 121;</w:t>
            </w:r>
          </w:p>
          <w:p w14:paraId="58D43423" w14:textId="2247FE99" w:rsidR="00FE1A4A" w:rsidRPr="00BA687B" w:rsidRDefault="00FE1A4A" w:rsidP="0067377C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lastRenderedPageBreak/>
              <w:t>გვ. 121 -</w:t>
            </w:r>
            <w:r w:rsidR="00DD6403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 xml:space="preserve"> </w:t>
            </w: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127;</w:t>
            </w:r>
          </w:p>
          <w:p w14:paraId="5FE0F74F" w14:textId="715F6810" w:rsidR="00FE1A4A" w:rsidRPr="00BA687B" w:rsidRDefault="00FE1A4A" w:rsidP="0067377C">
            <w:pPr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</w:pP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 xml:space="preserve">გვ. 127 </w:t>
            </w:r>
            <w:r w:rsidR="00E07AED"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–</w:t>
            </w:r>
            <w:r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 xml:space="preserve"> 130</w:t>
            </w:r>
            <w:r w:rsidR="00E07AED" w:rsidRPr="00BA687B">
              <w:rPr>
                <w:rStyle w:val="SubtleEmphasis"/>
                <w:rFonts w:ascii="Sylfaen" w:hAnsi="Sylfaen"/>
                <w:i w:val="0"/>
                <w:color w:val="auto"/>
                <w:lang w:val="ka-GE"/>
              </w:rPr>
              <w:t>.</w:t>
            </w:r>
          </w:p>
          <w:p w14:paraId="547C6E4F" w14:textId="77777777" w:rsidR="00FE1A4A" w:rsidRPr="00BA687B" w:rsidRDefault="00FE1A4A" w:rsidP="0067377C">
            <w:pPr>
              <w:rPr>
                <w:rFonts w:ascii="Sylfaen" w:hAnsi="Sylfaen"/>
                <w:lang w:val="ka-GE"/>
              </w:rPr>
            </w:pPr>
          </w:p>
          <w:p w14:paraId="44A0BA05" w14:textId="77777777" w:rsidR="00FE1A4A" w:rsidRPr="00BA687B" w:rsidRDefault="00FE1A4A">
            <w:pPr>
              <w:rPr>
                <w:rFonts w:ascii="Sylfaen" w:hAnsi="Sylfaen"/>
                <w:lang w:val="ka-GE"/>
              </w:rPr>
            </w:pPr>
          </w:p>
        </w:tc>
      </w:tr>
    </w:tbl>
    <w:p w14:paraId="4564BCCC" w14:textId="77777777" w:rsidR="005662A6" w:rsidRPr="00BA687B" w:rsidRDefault="005662A6">
      <w:pPr>
        <w:rPr>
          <w:rFonts w:ascii="Sylfaen" w:hAnsi="Sylfaen"/>
          <w:lang w:val="ka-GE"/>
        </w:rPr>
      </w:pPr>
    </w:p>
    <w:p w14:paraId="6BE1E282" w14:textId="77777777" w:rsidR="003D1DA3" w:rsidRPr="00BA687B" w:rsidRDefault="003D1DA3" w:rsidP="005503A6">
      <w:pPr>
        <w:jc w:val="right"/>
        <w:rPr>
          <w:rFonts w:ascii="Sylfaen" w:hAnsi="Sylfaen"/>
          <w:b/>
          <w:bCs/>
          <w:lang w:val="ka-GE"/>
        </w:rPr>
      </w:pPr>
    </w:p>
    <w:p w14:paraId="5AFC55C3" w14:textId="77777777" w:rsidR="003D1DA3" w:rsidRPr="00BA687B" w:rsidRDefault="003D1DA3" w:rsidP="005503A6">
      <w:pPr>
        <w:jc w:val="right"/>
        <w:rPr>
          <w:rFonts w:ascii="Sylfaen" w:hAnsi="Sylfaen"/>
          <w:b/>
          <w:bCs/>
          <w:lang w:val="ka-GE"/>
        </w:rPr>
      </w:pPr>
    </w:p>
    <w:p w14:paraId="617EE367" w14:textId="77777777" w:rsidR="003D1DA3" w:rsidRPr="00BA687B" w:rsidRDefault="003D1DA3" w:rsidP="005503A6">
      <w:pPr>
        <w:jc w:val="right"/>
        <w:rPr>
          <w:rFonts w:ascii="Sylfaen" w:hAnsi="Sylfaen"/>
          <w:b/>
          <w:bCs/>
          <w:lang w:val="ka-GE"/>
        </w:rPr>
      </w:pPr>
    </w:p>
    <w:p w14:paraId="4083FD77" w14:textId="77777777" w:rsidR="003D1DA3" w:rsidRPr="00BA687B" w:rsidRDefault="003D1DA3" w:rsidP="005503A6">
      <w:pPr>
        <w:jc w:val="right"/>
        <w:rPr>
          <w:rFonts w:ascii="Sylfaen" w:hAnsi="Sylfaen"/>
          <w:b/>
          <w:bCs/>
          <w:lang w:val="ka-GE"/>
        </w:rPr>
      </w:pPr>
    </w:p>
    <w:p w14:paraId="44ABC104" w14:textId="546179F8" w:rsidR="005108CF" w:rsidRPr="00BA687B" w:rsidRDefault="005108CF" w:rsidP="005503A6">
      <w:pPr>
        <w:jc w:val="right"/>
        <w:rPr>
          <w:rFonts w:ascii="Sylfaen" w:hAnsi="Sylfaen"/>
          <w:b/>
          <w:bCs/>
          <w:lang w:val="ka-GE"/>
        </w:rPr>
      </w:pPr>
      <w:r w:rsidRPr="00BA687B">
        <w:rPr>
          <w:rFonts w:ascii="Sylfaen" w:hAnsi="Sylfaen"/>
          <w:b/>
          <w:bCs/>
          <w:lang w:val="ka-GE"/>
        </w:rPr>
        <w:t xml:space="preserve">დანართი </w:t>
      </w:r>
      <w:r w:rsidR="00C30F3D">
        <w:rPr>
          <w:rFonts w:ascii="Sylfaen" w:hAnsi="Sylfaen"/>
          <w:b/>
          <w:bCs/>
          <w:lang w:val="ka-GE"/>
        </w:rPr>
        <w:t>№</w:t>
      </w:r>
      <w:r w:rsidR="005C5D6C" w:rsidRPr="00BA687B">
        <w:rPr>
          <w:rFonts w:ascii="Sylfaen" w:hAnsi="Sylfaen"/>
          <w:b/>
          <w:bCs/>
          <w:lang w:val="ka-GE"/>
        </w:rPr>
        <w:t xml:space="preserve">5. </w:t>
      </w:r>
      <w:r w:rsidRPr="00BA687B">
        <w:rPr>
          <w:rFonts w:ascii="Sylfaen" w:hAnsi="Sylfaen"/>
          <w:b/>
          <w:bCs/>
          <w:lang w:val="ka-GE"/>
        </w:rPr>
        <w:t>1</w:t>
      </w:r>
    </w:p>
    <w:p w14:paraId="0C18874E" w14:textId="589626B5" w:rsidR="005108CF" w:rsidRPr="00BA687B" w:rsidRDefault="005108CF" w:rsidP="005108CF">
      <w:pPr>
        <w:spacing w:after="0" w:line="240" w:lineRule="auto"/>
        <w:textAlignment w:val="baseline"/>
        <w:rPr>
          <w:rFonts w:ascii="Sylfaen" w:eastAsia="Times New Roman" w:hAnsi="Sylfaen" w:cs="Segoe UI"/>
          <w:lang w:val="ka-GE" w:eastAsia="ka-GE"/>
        </w:rPr>
      </w:pPr>
      <w:r w:rsidRPr="00BA687B">
        <w:rPr>
          <w:rFonts w:ascii="Sylfaen" w:eastAsia="Times New Roman" w:hAnsi="Sylfaen" w:cs="Segoe UI"/>
          <w:b/>
          <w:bCs/>
          <w:lang w:val="ka-GE" w:eastAsia="ka-GE"/>
        </w:rPr>
        <w:t>აქტიურობა</w:t>
      </w:r>
      <w:r w:rsidR="00DD6403">
        <w:rPr>
          <w:rFonts w:ascii="Sylfaen" w:eastAsia="Times New Roman" w:hAnsi="Sylfaen" w:cs="Segoe UI"/>
          <w:lang w:val="ka-GE" w:eastAsia="ka-GE"/>
        </w:rPr>
        <w:t xml:space="preserve"> </w:t>
      </w:r>
      <w:r w:rsidRPr="00BA687B">
        <w:rPr>
          <w:rFonts w:ascii="Sylfaen" w:eastAsia="Times New Roman" w:hAnsi="Sylfaen" w:cs="Segoe UI"/>
          <w:lang w:val="ka-GE" w:eastAsia="ka-GE"/>
        </w:rPr>
        <w:t xml:space="preserve">- </w:t>
      </w:r>
      <w:r w:rsidR="00A567D1" w:rsidRPr="00BA687B">
        <w:rPr>
          <w:rFonts w:ascii="Sylfaen" w:eastAsia="Times New Roman" w:hAnsi="Sylfaen" w:cs="Segoe UI"/>
          <w:lang w:val="ka-GE" w:eastAsia="ka-GE"/>
        </w:rPr>
        <w:t>2</w:t>
      </w:r>
      <w:r w:rsidRPr="00BA687B">
        <w:rPr>
          <w:rFonts w:ascii="Sylfaen" w:eastAsia="Times New Roman" w:hAnsi="Sylfaen" w:cs="Segoe UI"/>
          <w:lang w:val="ka-GE" w:eastAsia="ka-GE"/>
        </w:rPr>
        <w:t>0 ქულა,</w:t>
      </w:r>
    </w:p>
    <w:p w14:paraId="240B6E70" w14:textId="63D0229B" w:rsidR="005108CF" w:rsidRPr="00BA687B" w:rsidRDefault="005108CF" w:rsidP="005108CF">
      <w:pPr>
        <w:spacing w:after="0" w:line="240" w:lineRule="auto"/>
        <w:textAlignment w:val="baseline"/>
        <w:rPr>
          <w:rFonts w:ascii="Sylfaen" w:eastAsia="Times New Roman" w:hAnsi="Sylfaen" w:cs="Segoe UI"/>
          <w:lang w:val="ka-GE" w:eastAsia="ka-GE"/>
        </w:rPr>
      </w:pPr>
      <w:r w:rsidRPr="00BA687B">
        <w:rPr>
          <w:rFonts w:ascii="Sylfaen" w:eastAsia="Times New Roman" w:hAnsi="Sylfaen" w:cs="Segoe UI"/>
          <w:lang w:val="ka-GE" w:eastAsia="ka-GE"/>
        </w:rPr>
        <w:t>რუბრიკაში წარმოდგენილია 5 კრიტერიუმი, თითოეული კრიტერიუმი</w:t>
      </w:r>
      <w:r w:rsidR="00DD6403">
        <w:rPr>
          <w:rFonts w:ascii="Sylfaen" w:eastAsia="Times New Roman" w:hAnsi="Sylfaen" w:cs="Segoe UI"/>
          <w:lang w:val="ka-GE" w:eastAsia="ka-GE"/>
        </w:rPr>
        <w:t xml:space="preserve"> </w:t>
      </w:r>
      <w:r w:rsidRPr="00BA687B">
        <w:rPr>
          <w:rFonts w:ascii="Sylfaen" w:eastAsia="Times New Roman" w:hAnsi="Sylfaen" w:cs="Segoe UI"/>
          <w:lang w:val="ka-GE" w:eastAsia="ka-GE"/>
        </w:rPr>
        <w:t xml:space="preserve">ფასდება </w:t>
      </w:r>
      <w:r w:rsidR="00B744F5" w:rsidRPr="00BA687B">
        <w:rPr>
          <w:rFonts w:ascii="Sylfaen" w:eastAsia="Times New Roman" w:hAnsi="Sylfaen" w:cs="Segoe UI"/>
          <w:lang w:val="ka-GE" w:eastAsia="ka-GE"/>
        </w:rPr>
        <w:t>4</w:t>
      </w:r>
      <w:r w:rsidR="00DD6403">
        <w:rPr>
          <w:rFonts w:ascii="Sylfaen" w:eastAsia="Times New Roman" w:hAnsi="Sylfaen" w:cs="Segoe UI"/>
          <w:lang w:val="ka-GE" w:eastAsia="ka-GE"/>
        </w:rPr>
        <w:t xml:space="preserve"> </w:t>
      </w:r>
      <w:r w:rsidR="00F8606A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="00DD6403">
        <w:rPr>
          <w:rFonts w:ascii="Sylfaen" w:eastAsia="Times New Roman" w:hAnsi="Sylfaen" w:cs="Segoe UI"/>
          <w:lang w:val="ka-GE" w:eastAsia="ka-GE"/>
        </w:rPr>
        <w:t xml:space="preserve"> </w:t>
      </w:r>
      <w:r w:rsidRPr="00BA687B">
        <w:rPr>
          <w:rFonts w:ascii="Sylfaen" w:eastAsia="Times New Roman" w:hAnsi="Sylfaen" w:cs="Segoe UI"/>
          <w:lang w:val="ka-GE" w:eastAsia="ka-GE"/>
        </w:rPr>
        <w:t>0</w:t>
      </w:r>
      <w:r w:rsidR="00DD6403">
        <w:rPr>
          <w:rFonts w:ascii="Sylfaen" w:eastAsia="Times New Roman" w:hAnsi="Sylfaen" w:cs="Segoe UI"/>
          <w:lang w:val="ka-GE" w:eastAsia="ka-GE"/>
        </w:rPr>
        <w:t xml:space="preserve"> </w:t>
      </w:r>
      <w:r w:rsidRPr="00BA687B">
        <w:rPr>
          <w:rFonts w:ascii="Sylfaen" w:eastAsia="Times New Roman" w:hAnsi="Sylfaen" w:cs="Segoe UI"/>
          <w:lang w:val="ka-GE" w:eastAsia="ka-GE"/>
        </w:rPr>
        <w:t xml:space="preserve">ქულით. </w:t>
      </w:r>
      <w:r w:rsidR="00B744F5" w:rsidRPr="00BA687B">
        <w:rPr>
          <w:rFonts w:ascii="Sylfaen" w:eastAsia="Times New Roman" w:hAnsi="Sylfaen" w:cs="Segoe UI"/>
          <w:lang w:val="ka-GE" w:eastAsia="ka-GE"/>
        </w:rPr>
        <w:t>4</w:t>
      </w:r>
      <w:r w:rsidR="00F8606A">
        <w:rPr>
          <w:rFonts w:ascii="Sylfaen" w:eastAsia="Times New Roman" w:hAnsi="Sylfaen" w:cs="Segoe UI"/>
          <w:lang w:val="ka-GE" w:eastAsia="ka-GE"/>
        </w:rPr>
        <w:t xml:space="preserve"> </w:t>
      </w:r>
      <w:r w:rsidR="00F8606A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Pr="00BA687B">
        <w:rPr>
          <w:rFonts w:ascii="Sylfaen" w:eastAsia="Times New Roman" w:hAnsi="Sylfaen" w:cs="Segoe UI"/>
          <w:lang w:val="ka-GE" w:eastAsia="ka-GE"/>
        </w:rPr>
        <w:t xml:space="preserve"> ყოველთვის;</w:t>
      </w:r>
      <w:r w:rsidR="00DD6403">
        <w:rPr>
          <w:rFonts w:ascii="Sylfaen" w:eastAsia="Times New Roman" w:hAnsi="Sylfaen" w:cs="Segoe UI"/>
          <w:lang w:val="ka-GE" w:eastAsia="ka-GE"/>
        </w:rPr>
        <w:t xml:space="preserve"> </w:t>
      </w:r>
      <w:r w:rsidRPr="00BA687B">
        <w:rPr>
          <w:rFonts w:ascii="Sylfaen" w:eastAsia="Times New Roman" w:hAnsi="Sylfaen" w:cs="Segoe UI"/>
          <w:lang w:val="ka-GE" w:eastAsia="ka-GE"/>
        </w:rPr>
        <w:t xml:space="preserve">0 </w:t>
      </w:r>
      <w:r w:rsidR="00F8606A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Pr="00BA687B">
        <w:rPr>
          <w:rFonts w:ascii="Sylfaen" w:eastAsia="Times New Roman" w:hAnsi="Sylfaen" w:cs="Segoe UI"/>
          <w:lang w:val="ka-GE" w:eastAsia="ka-GE"/>
        </w:rPr>
        <w:t xml:space="preserve"> არასოდეს.</w:t>
      </w:r>
    </w:p>
    <w:p w14:paraId="659893E1" w14:textId="77777777" w:rsidR="005108CF" w:rsidRPr="00BA687B" w:rsidRDefault="005108CF" w:rsidP="005108CF">
      <w:pPr>
        <w:spacing w:after="0" w:line="240" w:lineRule="auto"/>
        <w:textAlignment w:val="baseline"/>
        <w:rPr>
          <w:rFonts w:ascii="Sylfaen" w:eastAsia="Times New Roman" w:hAnsi="Sylfaen" w:cs="Segoe UI"/>
          <w:lang w:val="ka-GE" w:eastAsia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2260"/>
        <w:gridCol w:w="2259"/>
        <w:gridCol w:w="2286"/>
        <w:gridCol w:w="2256"/>
        <w:gridCol w:w="2255"/>
      </w:tblGrid>
      <w:tr w:rsidR="007359C4" w:rsidRPr="00BA687B" w14:paraId="01D318A8" w14:textId="77777777" w:rsidTr="00636828">
        <w:tc>
          <w:tcPr>
            <w:tcW w:w="2260" w:type="dxa"/>
          </w:tcPr>
          <w:p w14:paraId="296E0CBC" w14:textId="4AC066EA" w:rsidR="005108CF" w:rsidRPr="00DD6403" w:rsidRDefault="00DD6403" w:rsidP="00636828">
            <w:pPr>
              <w:textAlignment w:val="baseline"/>
              <w:rPr>
                <w:rFonts w:ascii="Sylfaen" w:eastAsia="Times New Roman" w:hAnsi="Sylfaen" w:cs="Segoe UI"/>
                <w:bCs/>
                <w:lang w:val="ka-GE" w:eastAsia="ka-GE"/>
              </w:rPr>
            </w:pPr>
            <w:r w:rsidRPr="00DD6403">
              <w:rPr>
                <w:rFonts w:ascii="Sylfaen" w:hAnsi="Sylfaen"/>
                <w:bCs/>
                <w:lang w:val="ka-GE"/>
              </w:rPr>
              <w:t>№</w:t>
            </w:r>
          </w:p>
        </w:tc>
        <w:tc>
          <w:tcPr>
            <w:tcW w:w="2260" w:type="dxa"/>
          </w:tcPr>
          <w:p w14:paraId="7DEB54A5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  <w:r w:rsidRPr="00BA687B">
              <w:rPr>
                <w:rFonts w:ascii="Sylfaen" w:eastAsia="Times New Roman" w:hAnsi="Sylfaen" w:cs="Times New Roman"/>
                <w:lang w:val="ka-GE" w:eastAsia="ka-GE"/>
              </w:rPr>
              <w:t>სვამს კარგად სტრუქტურირებულ და ადეკვატურ შეკითხვებს,</w:t>
            </w:r>
          </w:p>
        </w:tc>
        <w:tc>
          <w:tcPr>
            <w:tcW w:w="2260" w:type="dxa"/>
          </w:tcPr>
          <w:p w14:paraId="481B41AA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  <w:r w:rsidRPr="00BA687B">
              <w:rPr>
                <w:rFonts w:ascii="Sylfaen" w:eastAsia="Times New Roman" w:hAnsi="Sylfaen" w:cs="Times New Roman"/>
                <w:lang w:val="ka-GE" w:eastAsia="ka-GE"/>
              </w:rPr>
              <w:t>მოჰყავს არგუმენტები საკუთარი თვალსაზრისების დასასაბუთებლად</w:t>
            </w:r>
          </w:p>
        </w:tc>
        <w:tc>
          <w:tcPr>
            <w:tcW w:w="2260" w:type="dxa"/>
          </w:tcPr>
          <w:p w14:paraId="58B2FD2F" w14:textId="1E039AF4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  <w:r w:rsidRPr="00BA687B">
              <w:rPr>
                <w:rFonts w:ascii="Sylfaen" w:eastAsia="Times New Roman" w:hAnsi="Sylfaen" w:cs="Times New Roman"/>
                <w:lang w:val="ka-GE" w:eastAsia="ka-GE"/>
              </w:rPr>
              <w:t>კეთილგანწ</w:t>
            </w:r>
            <w:r w:rsidR="002E6A39" w:rsidRPr="00BA687B">
              <w:rPr>
                <w:rFonts w:ascii="Sylfaen" w:eastAsia="Times New Roman" w:hAnsi="Sylfaen" w:cs="Times New Roman"/>
                <w:lang w:val="ka-GE" w:eastAsia="ka-GE"/>
              </w:rPr>
              <w:t>ყ</w:t>
            </w:r>
            <w:r w:rsidRPr="00BA687B">
              <w:rPr>
                <w:rFonts w:ascii="Sylfaen" w:eastAsia="Times New Roman" w:hAnsi="Sylfaen" w:cs="Times New Roman"/>
                <w:lang w:val="ka-GE" w:eastAsia="ka-GE"/>
              </w:rPr>
              <w:t>ობილია ჯგუფის წევრების მიმართ</w:t>
            </w:r>
          </w:p>
        </w:tc>
        <w:tc>
          <w:tcPr>
            <w:tcW w:w="2261" w:type="dxa"/>
          </w:tcPr>
          <w:p w14:paraId="65A7D986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  <w:r w:rsidRPr="00BA687B">
              <w:rPr>
                <w:rFonts w:ascii="Sylfaen" w:eastAsia="Times New Roman" w:hAnsi="Sylfaen" w:cs="Times New Roman"/>
                <w:lang w:val="ka-GE" w:eastAsia="ka-GE"/>
              </w:rPr>
              <w:t>მონაწილეობს მცირე ჯგუფურ მუშაობაში. </w:t>
            </w:r>
          </w:p>
        </w:tc>
        <w:tc>
          <w:tcPr>
            <w:tcW w:w="2261" w:type="dxa"/>
          </w:tcPr>
          <w:p w14:paraId="7350E7A2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  <w:r w:rsidRPr="00BA687B">
              <w:rPr>
                <w:rFonts w:ascii="Sylfaen" w:eastAsia="Times New Roman" w:hAnsi="Sylfaen" w:cs="Segoe UI"/>
                <w:lang w:val="ka-GE" w:eastAsia="ka-GE"/>
              </w:rPr>
              <w:t>წარადგენს ნამუშევარს.</w:t>
            </w:r>
          </w:p>
        </w:tc>
      </w:tr>
      <w:tr w:rsidR="007359C4" w:rsidRPr="00BA687B" w14:paraId="7EDBA3A4" w14:textId="77777777" w:rsidTr="00636828">
        <w:tc>
          <w:tcPr>
            <w:tcW w:w="2260" w:type="dxa"/>
          </w:tcPr>
          <w:p w14:paraId="1A65A09A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  <w:r w:rsidRPr="00BA687B">
              <w:rPr>
                <w:rFonts w:ascii="Sylfaen" w:eastAsia="Times New Roman" w:hAnsi="Sylfaen" w:cs="Segoe UI"/>
                <w:lang w:val="ka-GE" w:eastAsia="ka-GE"/>
              </w:rPr>
              <w:t>1</w:t>
            </w:r>
          </w:p>
        </w:tc>
        <w:tc>
          <w:tcPr>
            <w:tcW w:w="2260" w:type="dxa"/>
          </w:tcPr>
          <w:p w14:paraId="47CEF6EF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  <w:tc>
          <w:tcPr>
            <w:tcW w:w="2260" w:type="dxa"/>
          </w:tcPr>
          <w:p w14:paraId="69E40823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  <w:tc>
          <w:tcPr>
            <w:tcW w:w="2260" w:type="dxa"/>
          </w:tcPr>
          <w:p w14:paraId="6C191455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  <w:tc>
          <w:tcPr>
            <w:tcW w:w="2261" w:type="dxa"/>
          </w:tcPr>
          <w:p w14:paraId="192DF71E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  <w:tc>
          <w:tcPr>
            <w:tcW w:w="2261" w:type="dxa"/>
          </w:tcPr>
          <w:p w14:paraId="136E05A7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</w:tr>
      <w:tr w:rsidR="007359C4" w:rsidRPr="00BA687B" w14:paraId="1915913F" w14:textId="77777777" w:rsidTr="00636828">
        <w:tc>
          <w:tcPr>
            <w:tcW w:w="2260" w:type="dxa"/>
          </w:tcPr>
          <w:p w14:paraId="4B21D1D3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  <w:r w:rsidRPr="00BA687B">
              <w:rPr>
                <w:rFonts w:ascii="Sylfaen" w:eastAsia="Times New Roman" w:hAnsi="Sylfaen" w:cs="Segoe UI"/>
                <w:lang w:val="ka-GE" w:eastAsia="ka-GE"/>
              </w:rPr>
              <w:t>2</w:t>
            </w:r>
          </w:p>
        </w:tc>
        <w:tc>
          <w:tcPr>
            <w:tcW w:w="2260" w:type="dxa"/>
          </w:tcPr>
          <w:p w14:paraId="6B7B603E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  <w:tc>
          <w:tcPr>
            <w:tcW w:w="2260" w:type="dxa"/>
          </w:tcPr>
          <w:p w14:paraId="77282D7F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  <w:tc>
          <w:tcPr>
            <w:tcW w:w="2260" w:type="dxa"/>
          </w:tcPr>
          <w:p w14:paraId="5B664E75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  <w:tc>
          <w:tcPr>
            <w:tcW w:w="2261" w:type="dxa"/>
          </w:tcPr>
          <w:p w14:paraId="7EDCB8F0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  <w:tc>
          <w:tcPr>
            <w:tcW w:w="2261" w:type="dxa"/>
          </w:tcPr>
          <w:p w14:paraId="74AFD89A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</w:tr>
      <w:tr w:rsidR="005108CF" w:rsidRPr="00BA687B" w14:paraId="3074C430" w14:textId="77777777" w:rsidTr="00636828">
        <w:tc>
          <w:tcPr>
            <w:tcW w:w="2260" w:type="dxa"/>
          </w:tcPr>
          <w:p w14:paraId="6B71D6C1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  <w:r w:rsidRPr="00BA687B">
              <w:rPr>
                <w:rFonts w:ascii="Sylfaen" w:eastAsia="Times New Roman" w:hAnsi="Sylfaen" w:cs="Segoe UI"/>
                <w:lang w:val="ka-GE" w:eastAsia="ka-GE"/>
              </w:rPr>
              <w:t>3</w:t>
            </w:r>
          </w:p>
        </w:tc>
        <w:tc>
          <w:tcPr>
            <w:tcW w:w="2260" w:type="dxa"/>
          </w:tcPr>
          <w:p w14:paraId="0948A526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  <w:tc>
          <w:tcPr>
            <w:tcW w:w="2260" w:type="dxa"/>
          </w:tcPr>
          <w:p w14:paraId="42F4602C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  <w:tc>
          <w:tcPr>
            <w:tcW w:w="2260" w:type="dxa"/>
          </w:tcPr>
          <w:p w14:paraId="341A48C2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  <w:tc>
          <w:tcPr>
            <w:tcW w:w="2261" w:type="dxa"/>
          </w:tcPr>
          <w:p w14:paraId="6F660CF8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  <w:tc>
          <w:tcPr>
            <w:tcW w:w="2261" w:type="dxa"/>
          </w:tcPr>
          <w:p w14:paraId="390C85C6" w14:textId="77777777" w:rsidR="005108CF" w:rsidRPr="00BA687B" w:rsidRDefault="005108CF" w:rsidP="00636828">
            <w:pPr>
              <w:textAlignment w:val="baseline"/>
              <w:rPr>
                <w:rFonts w:ascii="Sylfaen" w:eastAsia="Times New Roman" w:hAnsi="Sylfaen" w:cs="Segoe UI"/>
                <w:lang w:val="ka-GE" w:eastAsia="ka-GE"/>
              </w:rPr>
            </w:pPr>
          </w:p>
        </w:tc>
      </w:tr>
    </w:tbl>
    <w:p w14:paraId="0A973551" w14:textId="77777777" w:rsidR="005108CF" w:rsidRPr="00BA687B" w:rsidRDefault="005108CF" w:rsidP="005108CF">
      <w:pPr>
        <w:spacing w:after="0" w:line="240" w:lineRule="auto"/>
        <w:textAlignment w:val="baseline"/>
        <w:rPr>
          <w:rFonts w:ascii="Sylfaen" w:eastAsia="Times New Roman" w:hAnsi="Sylfaen" w:cs="Segoe UI"/>
          <w:lang w:val="ka-GE" w:eastAsia="ka-GE"/>
        </w:rPr>
      </w:pPr>
    </w:p>
    <w:p w14:paraId="65E509AA" w14:textId="77777777" w:rsidR="005108CF" w:rsidRPr="00BA687B" w:rsidRDefault="005108CF" w:rsidP="005108CF">
      <w:pPr>
        <w:spacing w:after="0" w:line="240" w:lineRule="auto"/>
        <w:textAlignment w:val="baseline"/>
        <w:rPr>
          <w:rFonts w:ascii="Sylfaen" w:eastAsia="Times New Roman" w:hAnsi="Sylfaen" w:cs="Segoe UI"/>
          <w:lang w:val="ka-GE" w:eastAsia="ka-GE"/>
        </w:rPr>
      </w:pPr>
    </w:p>
    <w:p w14:paraId="1EB0A32A" w14:textId="77777777" w:rsidR="005108CF" w:rsidRPr="00BA687B" w:rsidRDefault="005108CF" w:rsidP="005108CF">
      <w:pPr>
        <w:spacing w:after="0" w:line="240" w:lineRule="auto"/>
        <w:textAlignment w:val="baseline"/>
        <w:rPr>
          <w:rFonts w:ascii="Sylfaen" w:eastAsia="Times New Roman" w:hAnsi="Sylfaen" w:cs="Segoe UI"/>
          <w:b/>
          <w:bCs/>
          <w:lang w:val="ka-GE" w:eastAsia="ka-GE"/>
        </w:rPr>
      </w:pPr>
    </w:p>
    <w:p w14:paraId="79704504" w14:textId="77777777" w:rsidR="005108CF" w:rsidRPr="00BA687B" w:rsidRDefault="00756BB7" w:rsidP="005108CF">
      <w:pPr>
        <w:spacing w:after="0" w:line="240" w:lineRule="auto"/>
        <w:textAlignment w:val="baseline"/>
        <w:rPr>
          <w:rFonts w:ascii="Sylfaen" w:eastAsia="Times New Roman" w:hAnsi="Sylfaen" w:cs="Segoe UI"/>
          <w:b/>
          <w:bCs/>
          <w:lang w:val="ka-GE" w:eastAsia="ka-GE"/>
        </w:rPr>
      </w:pPr>
      <w:r w:rsidRPr="00BA687B">
        <w:rPr>
          <w:rFonts w:ascii="Sylfaen" w:eastAsia="Times New Roman" w:hAnsi="Sylfaen" w:cs="Segoe UI"/>
          <w:b/>
          <w:bCs/>
          <w:lang w:val="ka-GE" w:eastAsia="ka-GE"/>
        </w:rPr>
        <w:t>რეფლექსია</w:t>
      </w:r>
      <w:r w:rsidR="00B744F5" w:rsidRPr="00BA687B">
        <w:rPr>
          <w:rFonts w:ascii="Sylfaen" w:eastAsia="Times New Roman" w:hAnsi="Sylfaen" w:cs="Segoe UI"/>
          <w:b/>
          <w:bCs/>
          <w:lang w:val="ka-GE" w:eastAsia="ka-GE"/>
        </w:rPr>
        <w:t xml:space="preserve"> 40 ქულა</w:t>
      </w:r>
    </w:p>
    <w:p w14:paraId="6314A496" w14:textId="77777777" w:rsidR="00756BB7" w:rsidRPr="00BA687B" w:rsidRDefault="00756BB7" w:rsidP="005108CF">
      <w:pPr>
        <w:spacing w:after="0" w:line="240" w:lineRule="auto"/>
        <w:textAlignment w:val="baseline"/>
        <w:rPr>
          <w:rFonts w:ascii="Sylfaen" w:eastAsia="Times New Roman" w:hAnsi="Sylfaen" w:cs="Segoe UI"/>
          <w:lang w:val="ka-GE" w:eastAsia="ka-GE"/>
        </w:rPr>
      </w:pPr>
    </w:p>
    <w:p w14:paraId="29FAEB54" w14:textId="682EE6F8" w:rsidR="00756BB7" w:rsidRPr="00BA687B" w:rsidRDefault="00DD6403" w:rsidP="00756BB7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r>
        <w:rPr>
          <w:rFonts w:ascii="Sylfaen" w:hAnsi="Sylfaen"/>
          <w:b/>
          <w:lang w:val="ka-GE"/>
        </w:rPr>
        <w:t>№</w:t>
      </w:r>
      <w:r w:rsidR="00756BB7" w:rsidRPr="00BA687B">
        <w:rPr>
          <w:rFonts w:ascii="Sylfaen" w:eastAsia="Merriweather" w:hAnsi="Sylfaen" w:cs="Merriweather"/>
          <w:b/>
          <w:lang w:val="ka-GE"/>
        </w:rPr>
        <w:t>1</w:t>
      </w:r>
      <w:r w:rsidR="00756BB7" w:rsidRPr="00BA687B">
        <w:rPr>
          <w:rFonts w:ascii="Sylfaen" w:eastAsia="Merriweather" w:hAnsi="Sylfaen" w:cs="Merriweather"/>
          <w:lang w:val="ka-GE"/>
        </w:rPr>
        <w:t>.</w:t>
      </w:r>
      <w:r>
        <w:rPr>
          <w:rFonts w:ascii="Sylfaen" w:eastAsia="Merriweather" w:hAnsi="Sylfaen" w:cs="Merriweather"/>
          <w:lang w:val="ka-GE"/>
        </w:rPr>
        <w:t xml:space="preserve"> </w:t>
      </w:r>
      <w:r w:rsidR="00756BB7" w:rsidRPr="00BA687B">
        <w:rPr>
          <w:rFonts w:ascii="Sylfaen" w:eastAsia="Merriweather" w:hAnsi="Sylfaen" w:cs="Merriweather"/>
          <w:lang w:val="ka-GE"/>
        </w:rPr>
        <w:t xml:space="preserve">მონაწილეები ეცნობიან 1-ლი დღის საკითხავ მასალას და წერენ ტრენინგის 1-ლი დღისა და წაკითხული მასალის გათვალისწინებით რეფლექსიას. </w:t>
      </w:r>
    </w:p>
    <w:p w14:paraId="1A22D161" w14:textId="6F78A573" w:rsidR="00756BB7" w:rsidRPr="00BA687B" w:rsidRDefault="00DD6403" w:rsidP="00756BB7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r>
        <w:rPr>
          <w:rFonts w:ascii="Sylfaen" w:hAnsi="Sylfaen"/>
          <w:b/>
          <w:lang w:val="ka-GE"/>
        </w:rPr>
        <w:t>№</w:t>
      </w:r>
      <w:r w:rsidR="00756BB7" w:rsidRPr="00BA687B">
        <w:rPr>
          <w:rFonts w:ascii="Sylfaen" w:eastAsia="Merriweather" w:hAnsi="Sylfaen" w:cs="Merriweather"/>
          <w:b/>
          <w:lang w:val="ka-GE"/>
        </w:rPr>
        <w:t xml:space="preserve">2 </w:t>
      </w:r>
      <w:r w:rsidR="00756BB7" w:rsidRPr="00BA687B">
        <w:rPr>
          <w:rFonts w:ascii="Sylfaen" w:eastAsia="Merriweather" w:hAnsi="Sylfaen" w:cs="Merriweather"/>
          <w:lang w:val="ka-GE"/>
        </w:rPr>
        <w:t>მონაწილეები ეცნობიან მე-2 დღის საკითხავ მასალას და წერენ ტრენინგის მე-2 დღისა და წაკითხული მასალის გათვალისწინებით რეფლექსიას.</w:t>
      </w:r>
    </w:p>
    <w:p w14:paraId="44C7443D" w14:textId="71EF52A7" w:rsidR="00756BB7" w:rsidRPr="00BA687B" w:rsidRDefault="00DD6403" w:rsidP="00756BB7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r>
        <w:rPr>
          <w:rFonts w:ascii="Sylfaen" w:hAnsi="Sylfaen"/>
          <w:b/>
          <w:lang w:val="ka-GE"/>
        </w:rPr>
        <w:t>№</w:t>
      </w:r>
      <w:r w:rsidR="00756BB7" w:rsidRPr="00BA687B">
        <w:rPr>
          <w:rFonts w:ascii="Sylfaen" w:eastAsia="Merriweather" w:hAnsi="Sylfaen" w:cs="Merriweather"/>
          <w:b/>
          <w:lang w:val="ka-GE"/>
        </w:rPr>
        <w:t xml:space="preserve">3 </w:t>
      </w:r>
      <w:r w:rsidR="00756BB7" w:rsidRPr="00BA687B">
        <w:rPr>
          <w:rFonts w:ascii="Sylfaen" w:eastAsia="Merriweather" w:hAnsi="Sylfaen" w:cs="Merriweather"/>
          <w:lang w:val="ka-GE"/>
        </w:rPr>
        <w:t xml:space="preserve">მონაწილეები ეცნობიან მე-3 დღის საკითხავ მასალას </w:t>
      </w:r>
      <w:r w:rsidR="00B744F5" w:rsidRPr="00BA687B">
        <w:rPr>
          <w:rFonts w:ascii="Sylfaen" w:eastAsia="Merriweather" w:hAnsi="Sylfaen" w:cs="Merriweather"/>
          <w:lang w:val="ka-GE"/>
        </w:rPr>
        <w:t>და</w:t>
      </w:r>
      <w:r>
        <w:rPr>
          <w:rFonts w:ascii="Sylfaen" w:eastAsia="Merriweather" w:hAnsi="Sylfaen" w:cs="Merriweather"/>
          <w:lang w:val="ka-GE"/>
        </w:rPr>
        <w:t xml:space="preserve"> </w:t>
      </w:r>
      <w:r w:rsidR="00756BB7" w:rsidRPr="00BA687B">
        <w:rPr>
          <w:rFonts w:ascii="Sylfaen" w:eastAsia="Merriweather" w:hAnsi="Sylfaen" w:cs="Merriweather"/>
          <w:lang w:val="ka-GE"/>
        </w:rPr>
        <w:t>წერენ ტრენინგის მე-3 დღისა და წაკითხული მასალის გათვალისწინებით რეფლექსიას.</w:t>
      </w:r>
    </w:p>
    <w:p w14:paraId="2B91B55F" w14:textId="216C8E1C" w:rsidR="00756BB7" w:rsidRPr="00BA687B" w:rsidRDefault="00DD6403" w:rsidP="00756BB7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r>
        <w:rPr>
          <w:rFonts w:ascii="Sylfaen" w:hAnsi="Sylfaen"/>
          <w:b/>
          <w:lang w:val="ka-GE"/>
        </w:rPr>
        <w:t>№</w:t>
      </w:r>
      <w:r w:rsidR="00756BB7" w:rsidRPr="00BA687B">
        <w:rPr>
          <w:rFonts w:ascii="Sylfaen" w:eastAsia="Merriweather" w:hAnsi="Sylfaen" w:cs="Merriweather"/>
          <w:b/>
          <w:lang w:val="ka-GE"/>
        </w:rPr>
        <w:t xml:space="preserve">4 </w:t>
      </w:r>
      <w:r w:rsidR="00756BB7" w:rsidRPr="00BA687B">
        <w:rPr>
          <w:rFonts w:ascii="Sylfaen" w:eastAsia="Merriweather" w:hAnsi="Sylfaen" w:cs="Merriweather"/>
          <w:lang w:val="ka-GE"/>
        </w:rPr>
        <w:t xml:space="preserve">მონაწილეები ეცნობიან მე-4 დღის საკითხავ მასალას </w:t>
      </w:r>
      <w:r w:rsidR="00B744F5" w:rsidRPr="00BA687B">
        <w:rPr>
          <w:rFonts w:ascii="Sylfaen" w:eastAsia="Merriweather" w:hAnsi="Sylfaen" w:cs="Merriweather"/>
          <w:lang w:val="ka-GE"/>
        </w:rPr>
        <w:t xml:space="preserve">და </w:t>
      </w:r>
      <w:r w:rsidR="00756BB7" w:rsidRPr="00BA687B">
        <w:rPr>
          <w:rFonts w:ascii="Sylfaen" w:eastAsia="Merriweather" w:hAnsi="Sylfaen" w:cs="Merriweather"/>
          <w:lang w:val="ka-GE"/>
        </w:rPr>
        <w:t>წერენ ტრენინგის მე-4 დღისა და წაკითხული მასალის გათვალისწინებით რეფლექსიას.</w:t>
      </w:r>
    </w:p>
    <w:p w14:paraId="0FE7D5DB" w14:textId="3BF767F2" w:rsidR="00B744F5" w:rsidRPr="00BA687B" w:rsidRDefault="00DD6403" w:rsidP="00B744F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r>
        <w:rPr>
          <w:rFonts w:ascii="Sylfaen" w:hAnsi="Sylfaen"/>
          <w:b/>
          <w:lang w:val="ka-GE"/>
        </w:rPr>
        <w:t>№</w:t>
      </w:r>
      <w:r w:rsidR="00B744F5" w:rsidRPr="00BA687B">
        <w:rPr>
          <w:rFonts w:ascii="Sylfaen" w:eastAsia="Merriweather" w:hAnsi="Sylfaen" w:cs="Merriweather"/>
          <w:b/>
          <w:lang w:val="ka-GE"/>
        </w:rPr>
        <w:t>5</w:t>
      </w:r>
      <w:r w:rsidR="00B744F5" w:rsidRPr="00BA687B">
        <w:rPr>
          <w:rFonts w:ascii="Sylfaen" w:eastAsia="Merriweather" w:hAnsi="Sylfaen" w:cs="Merriweather"/>
          <w:lang w:val="ka-GE"/>
        </w:rPr>
        <w:t>.</w:t>
      </w:r>
      <w:r>
        <w:rPr>
          <w:rFonts w:ascii="Sylfaen" w:eastAsia="Merriweather" w:hAnsi="Sylfaen" w:cs="Merriweather"/>
          <w:lang w:val="ka-GE"/>
        </w:rPr>
        <w:t xml:space="preserve"> </w:t>
      </w:r>
      <w:r w:rsidR="00B744F5" w:rsidRPr="00BA687B">
        <w:rPr>
          <w:rFonts w:ascii="Sylfaen" w:eastAsia="Merriweather" w:hAnsi="Sylfaen" w:cs="Merriweather"/>
          <w:lang w:val="ka-GE"/>
        </w:rPr>
        <w:t>მონაწილეები ეცნობიან მე</w:t>
      </w:r>
      <w:r w:rsidR="00F8606A">
        <w:rPr>
          <w:rFonts w:ascii="Sylfaen" w:eastAsia="Merriweather" w:hAnsi="Sylfaen" w:cs="Merriweather"/>
          <w:lang w:val="ka-GE"/>
        </w:rPr>
        <w:t>-</w:t>
      </w:r>
      <w:r w:rsidR="00B744F5" w:rsidRPr="00BA687B">
        <w:rPr>
          <w:rFonts w:ascii="Sylfaen" w:eastAsia="Merriweather" w:hAnsi="Sylfaen" w:cs="Merriweather"/>
          <w:lang w:val="ka-GE"/>
        </w:rPr>
        <w:t xml:space="preserve">5 დღის საკითხავ მასალას და წერენ წაკითხული მასალის გათვალისწინებით რეფლექსიას. </w:t>
      </w:r>
    </w:p>
    <w:p w14:paraId="4C03EBF4" w14:textId="49947E3E" w:rsidR="00B744F5" w:rsidRPr="00BA687B" w:rsidRDefault="00DD6403" w:rsidP="00B744F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r>
        <w:rPr>
          <w:rFonts w:ascii="Sylfaen" w:hAnsi="Sylfaen"/>
          <w:b/>
          <w:lang w:val="ka-GE"/>
        </w:rPr>
        <w:t>№</w:t>
      </w:r>
      <w:r w:rsidR="00B744F5" w:rsidRPr="00BA687B">
        <w:rPr>
          <w:rFonts w:ascii="Sylfaen" w:eastAsia="Merriweather" w:hAnsi="Sylfaen" w:cs="Merriweather"/>
          <w:b/>
          <w:lang w:val="ka-GE"/>
        </w:rPr>
        <w:t xml:space="preserve">6 </w:t>
      </w:r>
      <w:r w:rsidR="00B744F5" w:rsidRPr="00BA687B">
        <w:rPr>
          <w:rFonts w:ascii="Sylfaen" w:eastAsia="Merriweather" w:hAnsi="Sylfaen" w:cs="Merriweather"/>
          <w:lang w:val="ka-GE"/>
        </w:rPr>
        <w:t>მონაწილეები ეცნობიან მე-6 დღის საკითხავ მასალას და წერენ წაკითხული მასალის გათვალისწინებით რეფლექსიას.</w:t>
      </w:r>
    </w:p>
    <w:p w14:paraId="4D7FCEB9" w14:textId="2642AAA1" w:rsidR="00B744F5" w:rsidRPr="00BA687B" w:rsidRDefault="00DD6403" w:rsidP="00B744F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r>
        <w:rPr>
          <w:rFonts w:ascii="Sylfaen" w:hAnsi="Sylfaen"/>
          <w:b/>
          <w:lang w:val="ka-GE"/>
        </w:rPr>
        <w:t>№</w:t>
      </w:r>
      <w:r w:rsidR="00B744F5" w:rsidRPr="00BA687B">
        <w:rPr>
          <w:rFonts w:ascii="Sylfaen" w:eastAsia="Merriweather" w:hAnsi="Sylfaen" w:cs="Merriweather"/>
          <w:b/>
          <w:lang w:val="ka-GE"/>
        </w:rPr>
        <w:t xml:space="preserve">7 </w:t>
      </w:r>
      <w:r w:rsidR="00B744F5" w:rsidRPr="00BA687B">
        <w:rPr>
          <w:rFonts w:ascii="Sylfaen" w:eastAsia="Merriweather" w:hAnsi="Sylfaen" w:cs="Merriweather"/>
          <w:lang w:val="ka-GE"/>
        </w:rPr>
        <w:t xml:space="preserve">მონაწილეები ეცნობიან მე-7 დღის საკითხავ მასალას და წერენ ტრენინგის წაკითხული მასალის გათვალისწინებით </w:t>
      </w:r>
      <w:r w:rsidR="00B744F5" w:rsidRPr="00BA687B">
        <w:rPr>
          <w:rFonts w:ascii="Sylfaen" w:eastAsia="Merriweather" w:hAnsi="Sylfaen" w:cs="Merriweather"/>
          <w:lang w:val="ka-GE"/>
        </w:rPr>
        <w:lastRenderedPageBreak/>
        <w:t>რეფლექსიას.</w:t>
      </w:r>
    </w:p>
    <w:p w14:paraId="3B2A7C4E" w14:textId="7787DB8D" w:rsidR="00B744F5" w:rsidRPr="00BA687B" w:rsidRDefault="00DD6403" w:rsidP="00B744F5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Merriweather" w:hAnsi="Sylfaen" w:cs="Merriweather"/>
          <w:lang w:val="ka-GE"/>
        </w:rPr>
      </w:pPr>
      <w:r>
        <w:rPr>
          <w:rFonts w:ascii="Sylfaen" w:hAnsi="Sylfaen"/>
          <w:b/>
          <w:lang w:val="ka-GE"/>
        </w:rPr>
        <w:t>№</w:t>
      </w:r>
      <w:r w:rsidR="00B744F5" w:rsidRPr="00BA687B">
        <w:rPr>
          <w:rFonts w:ascii="Sylfaen" w:eastAsia="Merriweather" w:hAnsi="Sylfaen" w:cs="Merriweather"/>
          <w:b/>
          <w:lang w:val="ka-GE"/>
        </w:rPr>
        <w:t xml:space="preserve">8 </w:t>
      </w:r>
      <w:r w:rsidR="00B744F5" w:rsidRPr="00BA687B">
        <w:rPr>
          <w:rFonts w:ascii="Sylfaen" w:eastAsia="Merriweather" w:hAnsi="Sylfaen" w:cs="Merriweather"/>
          <w:lang w:val="ka-GE"/>
        </w:rPr>
        <w:t>მონაწილეები ეცნობიან მე-8 დღის საკითხავ მასალას და წერენ წაკითხული მასალის გათვალისწინებით რეფლექსიას.</w:t>
      </w:r>
    </w:p>
    <w:p w14:paraId="67EF81CB" w14:textId="77777777" w:rsidR="00B744F5" w:rsidRPr="00BA687B" w:rsidRDefault="00B744F5" w:rsidP="00DD640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620"/>
        <w:jc w:val="both"/>
        <w:rPr>
          <w:rFonts w:ascii="Sylfaen" w:eastAsia="Merriweather" w:hAnsi="Sylfaen" w:cs="Merriweather"/>
          <w:lang w:val="ka-GE"/>
        </w:rPr>
      </w:pPr>
    </w:p>
    <w:p w14:paraId="6A533132" w14:textId="77777777" w:rsidR="00756BB7" w:rsidRPr="00BA687B" w:rsidRDefault="00756BB7" w:rsidP="005108CF">
      <w:pPr>
        <w:spacing w:after="0" w:line="240" w:lineRule="auto"/>
        <w:textAlignment w:val="baseline"/>
        <w:rPr>
          <w:rFonts w:ascii="Sylfaen" w:eastAsia="Times New Roman" w:hAnsi="Sylfaen" w:cs="Segoe UI"/>
          <w:lang w:val="ka-GE" w:eastAsia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2"/>
      </w:tblGrid>
      <w:tr w:rsidR="007359C4" w:rsidRPr="00BA687B" w14:paraId="6D301B53" w14:textId="77777777" w:rsidTr="00636828">
        <w:tc>
          <w:tcPr>
            <w:tcW w:w="15100" w:type="dxa"/>
          </w:tcPr>
          <w:p w14:paraId="14932CF3" w14:textId="21527730" w:rsidR="00756BB7" w:rsidRPr="00BA687B" w:rsidRDefault="00756BB7" w:rsidP="00756BB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  <w:b/>
                <w:lang w:val="ka-GE"/>
              </w:rPr>
            </w:pPr>
            <w:r w:rsidRPr="00BA687B">
              <w:rPr>
                <w:rFonts w:ascii="Sylfaen" w:hAnsi="Sylfaen"/>
                <w:b/>
                <w:lang w:val="ka-GE"/>
              </w:rPr>
              <w:t xml:space="preserve">რეფლექსიის დავალებები </w:t>
            </w:r>
            <w:r w:rsidR="00F860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BA687B">
              <w:rPr>
                <w:rFonts w:ascii="Sylfaen" w:hAnsi="Sylfaen"/>
                <w:b/>
                <w:lang w:val="ka-GE"/>
              </w:rPr>
              <w:t xml:space="preserve"> 40 ქულა (ზღვარი 24 ქულა)</w:t>
            </w:r>
          </w:p>
        </w:tc>
      </w:tr>
      <w:tr w:rsidR="00756BB7" w:rsidRPr="00BA687B" w14:paraId="370BF6B5" w14:textId="77777777" w:rsidTr="00636828">
        <w:tc>
          <w:tcPr>
            <w:tcW w:w="15100" w:type="dxa"/>
          </w:tcPr>
          <w:p w14:paraId="69953011" w14:textId="2FEB27CD" w:rsidR="00756BB7" w:rsidRPr="00BA687B" w:rsidRDefault="00B744F5" w:rsidP="00756BB7">
            <w:pPr>
              <w:pStyle w:val="ListParagraph"/>
              <w:numPr>
                <w:ilvl w:val="0"/>
                <w:numId w:val="31"/>
              </w:numPr>
              <w:spacing w:after="160"/>
              <w:jc w:val="both"/>
              <w:rPr>
                <w:rFonts w:ascii="Sylfaen" w:eastAsia="Times New Roman" w:hAnsi="Sylfaen"/>
                <w:lang w:val="ka-GE"/>
              </w:rPr>
            </w:pPr>
            <w:r w:rsidRPr="00BA687B">
              <w:rPr>
                <w:rFonts w:ascii="Sylfaen" w:eastAsia="Times New Roman" w:hAnsi="Sylfaen"/>
                <w:b/>
                <w:lang w:val="ka-GE"/>
              </w:rPr>
              <w:t>5</w:t>
            </w:r>
            <w:r w:rsidR="00756BB7" w:rsidRPr="00BA687B">
              <w:rPr>
                <w:rFonts w:ascii="Sylfaen" w:eastAsia="Times New Roman" w:hAnsi="Sylfaen"/>
                <w:b/>
                <w:lang w:val="ka-GE"/>
              </w:rPr>
              <w:t xml:space="preserve"> ქულა</w:t>
            </w:r>
            <w:r w:rsidR="00756BB7" w:rsidRPr="00BA687B">
              <w:rPr>
                <w:rFonts w:ascii="Sylfaen" w:eastAsia="Times New Roman" w:hAnsi="Sylfaen"/>
                <w:lang w:val="ka-GE"/>
              </w:rPr>
              <w:t xml:space="preserve"> </w:t>
            </w:r>
            <w:r w:rsidR="00F860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756BB7" w:rsidRPr="00BA687B">
              <w:rPr>
                <w:rFonts w:ascii="Sylfaen" w:eastAsia="Times New Roman" w:hAnsi="Sylfaen"/>
                <w:lang w:val="ka-GE"/>
              </w:rPr>
              <w:t xml:space="preserve"> დავალებაში აღწერილია ახალი ტერმინები, ძირითადი აღმოჩენები, შეკითხვები და მოსაზრებები, აღწერილია</w:t>
            </w:r>
            <w:r w:rsidR="001B5638" w:rsidRPr="00BA687B">
              <w:rPr>
                <w:rFonts w:ascii="Sylfaen" w:eastAsia="Times New Roman" w:hAnsi="Sylfaen"/>
                <w:lang w:val="ka-GE"/>
              </w:rPr>
              <w:t>,</w:t>
            </w:r>
            <w:r w:rsidR="00756BB7" w:rsidRPr="00BA687B">
              <w:rPr>
                <w:rFonts w:ascii="Sylfaen" w:eastAsia="Times New Roman" w:hAnsi="Sylfaen"/>
                <w:lang w:val="ka-GE"/>
              </w:rPr>
              <w:t xml:space="preserve"> თუ რის გათვალისწინება მოხდება პრაქტიკაში და დროულად არის გამოგზავნილი</w:t>
            </w:r>
            <w:r w:rsidR="001B5638" w:rsidRPr="00BA687B">
              <w:rPr>
                <w:rFonts w:ascii="Sylfaen" w:eastAsia="Times New Roman" w:hAnsi="Sylfaen"/>
                <w:lang w:val="ka-GE"/>
              </w:rPr>
              <w:t>.</w:t>
            </w:r>
          </w:p>
          <w:p w14:paraId="1B61F231" w14:textId="56243FDE" w:rsidR="00756BB7" w:rsidRPr="00BA687B" w:rsidRDefault="00B744F5" w:rsidP="00756BB7">
            <w:pPr>
              <w:pStyle w:val="ListParagraph"/>
              <w:numPr>
                <w:ilvl w:val="0"/>
                <w:numId w:val="31"/>
              </w:numPr>
              <w:spacing w:after="160"/>
              <w:jc w:val="both"/>
              <w:rPr>
                <w:rFonts w:ascii="Sylfaen" w:eastAsia="Times New Roman" w:hAnsi="Sylfaen"/>
                <w:lang w:val="ka-GE"/>
              </w:rPr>
            </w:pPr>
            <w:r w:rsidRPr="00BA687B">
              <w:rPr>
                <w:rFonts w:ascii="Sylfaen" w:eastAsia="Times New Roman" w:hAnsi="Sylfaen"/>
                <w:b/>
                <w:lang w:val="ka-GE"/>
              </w:rPr>
              <w:t>4</w:t>
            </w:r>
            <w:r w:rsidR="00756BB7" w:rsidRPr="00BA687B">
              <w:rPr>
                <w:rFonts w:ascii="Sylfaen" w:eastAsia="Times New Roman" w:hAnsi="Sylfaen"/>
                <w:b/>
                <w:lang w:val="ka-GE"/>
              </w:rPr>
              <w:t xml:space="preserve"> ქულა</w:t>
            </w:r>
            <w:r w:rsidR="00756BB7" w:rsidRPr="00BA687B">
              <w:rPr>
                <w:rFonts w:ascii="Sylfaen" w:eastAsia="Times New Roman" w:hAnsi="Sylfaen"/>
                <w:lang w:val="ka-GE"/>
              </w:rPr>
              <w:t xml:space="preserve"> </w:t>
            </w:r>
            <w:r w:rsidR="00F860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756BB7" w:rsidRPr="00BA687B">
              <w:rPr>
                <w:rFonts w:ascii="Sylfaen" w:eastAsia="Times New Roman" w:hAnsi="Sylfaen"/>
                <w:lang w:val="ka-GE"/>
              </w:rPr>
              <w:t xml:space="preserve"> დავალებაში აღწერილია ახალი ტერმინები, ჩანს ძირითადი აღმოჩენები, შეკითხვები და მოსაზრებები, </w:t>
            </w:r>
            <w:r w:rsidR="002E6A39" w:rsidRPr="00BA687B">
              <w:rPr>
                <w:rFonts w:ascii="Sylfaen" w:eastAsia="Times New Roman" w:hAnsi="Sylfaen"/>
                <w:lang w:val="ka-GE"/>
              </w:rPr>
              <w:t>ა</w:t>
            </w:r>
            <w:r w:rsidR="00756BB7" w:rsidRPr="00BA687B">
              <w:rPr>
                <w:rFonts w:ascii="Sylfaen" w:eastAsia="Times New Roman" w:hAnsi="Sylfaen"/>
                <w:lang w:val="ka-GE"/>
              </w:rPr>
              <w:t>ღწერილია თუ რის გათვალისწინება მოხდება პრაქტიკაში, მაგრამ არ არის დროულად</w:t>
            </w:r>
            <w:r w:rsidR="00DD6403">
              <w:rPr>
                <w:rFonts w:ascii="Sylfaen" w:eastAsia="Times New Roman" w:hAnsi="Sylfaen"/>
                <w:lang w:val="ka-GE"/>
              </w:rPr>
              <w:t xml:space="preserve"> </w:t>
            </w:r>
            <w:r w:rsidR="00756BB7" w:rsidRPr="00BA687B">
              <w:rPr>
                <w:rFonts w:ascii="Sylfaen" w:eastAsia="Times New Roman" w:hAnsi="Sylfaen"/>
                <w:lang w:val="ka-GE"/>
              </w:rPr>
              <w:t>გამოგზავნილი</w:t>
            </w:r>
            <w:r w:rsidR="001B5638" w:rsidRPr="00BA687B">
              <w:rPr>
                <w:rFonts w:ascii="Sylfaen" w:eastAsia="Times New Roman" w:hAnsi="Sylfaen"/>
                <w:lang w:val="ka-GE"/>
              </w:rPr>
              <w:t>.</w:t>
            </w:r>
          </w:p>
          <w:p w14:paraId="1794F880" w14:textId="4F854BF8" w:rsidR="00756BB7" w:rsidRPr="00BA687B" w:rsidRDefault="00B744F5" w:rsidP="00756BB7">
            <w:pPr>
              <w:pStyle w:val="ListParagraph"/>
              <w:numPr>
                <w:ilvl w:val="0"/>
                <w:numId w:val="31"/>
              </w:numPr>
              <w:spacing w:after="160"/>
              <w:jc w:val="both"/>
              <w:rPr>
                <w:rFonts w:ascii="Sylfaen" w:eastAsia="Times New Roman" w:hAnsi="Sylfaen"/>
                <w:lang w:val="ka-GE"/>
              </w:rPr>
            </w:pPr>
            <w:r w:rsidRPr="00BA687B">
              <w:rPr>
                <w:rFonts w:ascii="Sylfaen" w:eastAsia="Times New Roman" w:hAnsi="Sylfaen"/>
                <w:b/>
                <w:lang w:val="ka-GE"/>
              </w:rPr>
              <w:t>3</w:t>
            </w:r>
            <w:r w:rsidR="00756BB7" w:rsidRPr="00BA687B">
              <w:rPr>
                <w:rFonts w:ascii="Sylfaen" w:eastAsia="Times New Roman" w:hAnsi="Sylfaen"/>
                <w:b/>
                <w:lang w:val="ka-GE"/>
              </w:rPr>
              <w:t xml:space="preserve"> ქულა</w:t>
            </w:r>
            <w:r w:rsidR="00756BB7" w:rsidRPr="00BA687B">
              <w:rPr>
                <w:rFonts w:ascii="Sylfaen" w:eastAsia="Times New Roman" w:hAnsi="Sylfaen"/>
                <w:lang w:val="ka-GE"/>
              </w:rPr>
              <w:t xml:space="preserve"> </w:t>
            </w:r>
            <w:r w:rsidR="00F860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756BB7" w:rsidRPr="00BA687B">
              <w:rPr>
                <w:rFonts w:ascii="Sylfaen" w:eastAsia="Times New Roman" w:hAnsi="Sylfaen"/>
                <w:lang w:val="ka-GE"/>
              </w:rPr>
              <w:t xml:space="preserve"> დავალებაში არ არის რომელიმე ერთი კომპონენტი და დროულად არ არის დავალება გამოგზავნილი</w:t>
            </w:r>
            <w:r w:rsidR="001B5638" w:rsidRPr="00BA687B">
              <w:rPr>
                <w:rFonts w:ascii="Sylfaen" w:eastAsia="Times New Roman" w:hAnsi="Sylfaen"/>
                <w:lang w:val="ka-GE"/>
              </w:rPr>
              <w:t>.</w:t>
            </w:r>
          </w:p>
          <w:p w14:paraId="490E10E7" w14:textId="776004A0" w:rsidR="00756BB7" w:rsidRPr="00BA687B" w:rsidRDefault="00B744F5" w:rsidP="00756BB7">
            <w:pPr>
              <w:pStyle w:val="ListParagraph"/>
              <w:numPr>
                <w:ilvl w:val="0"/>
                <w:numId w:val="31"/>
              </w:numPr>
              <w:spacing w:after="160"/>
              <w:jc w:val="both"/>
              <w:rPr>
                <w:rFonts w:ascii="Sylfaen" w:eastAsia="Times New Roman" w:hAnsi="Sylfaen"/>
                <w:lang w:val="ka-GE"/>
              </w:rPr>
            </w:pPr>
            <w:r w:rsidRPr="00BA687B">
              <w:rPr>
                <w:rFonts w:ascii="Sylfaen" w:eastAsia="Times New Roman" w:hAnsi="Sylfaen"/>
                <w:b/>
                <w:lang w:val="ka-GE"/>
              </w:rPr>
              <w:t>2</w:t>
            </w:r>
            <w:r w:rsidR="00756BB7" w:rsidRPr="00BA687B">
              <w:rPr>
                <w:rFonts w:ascii="Sylfaen" w:eastAsia="Times New Roman" w:hAnsi="Sylfaen"/>
                <w:b/>
                <w:lang w:val="ka-GE"/>
              </w:rPr>
              <w:t xml:space="preserve"> ქულა</w:t>
            </w:r>
            <w:r w:rsidR="001B5638" w:rsidRPr="00BA687B">
              <w:rPr>
                <w:rFonts w:ascii="Sylfaen" w:eastAsia="Times New Roman" w:hAnsi="Sylfaen"/>
                <w:lang w:val="ka-GE"/>
              </w:rPr>
              <w:t xml:space="preserve"> </w:t>
            </w:r>
            <w:r w:rsidR="00F8606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="001B5638" w:rsidRPr="00BA687B">
              <w:rPr>
                <w:rFonts w:ascii="Sylfaen" w:eastAsia="Times New Roman" w:hAnsi="Sylfaen"/>
                <w:lang w:val="ka-GE"/>
              </w:rPr>
              <w:t xml:space="preserve"> დავალებაში არ </w:t>
            </w:r>
            <w:r w:rsidR="00756BB7" w:rsidRPr="00BA687B">
              <w:rPr>
                <w:rFonts w:ascii="Sylfaen" w:eastAsia="Times New Roman" w:hAnsi="Sylfaen"/>
                <w:lang w:val="ka-GE"/>
              </w:rPr>
              <w:t>არის რომელიმე ორი კომპონენტი, ასევე დროულად არ არის დავალება გამოგზავნილი</w:t>
            </w:r>
            <w:r w:rsidR="001B5638" w:rsidRPr="00BA687B">
              <w:rPr>
                <w:rFonts w:ascii="Sylfaen" w:eastAsia="Times New Roman" w:hAnsi="Sylfaen"/>
                <w:lang w:val="ka-GE"/>
              </w:rPr>
              <w:t>.</w:t>
            </w:r>
          </w:p>
          <w:p w14:paraId="3BAB55EB" w14:textId="77777777" w:rsidR="00756BB7" w:rsidRPr="00BA687B" w:rsidRDefault="00B744F5" w:rsidP="00756BB7">
            <w:pPr>
              <w:pStyle w:val="ListParagraph"/>
              <w:numPr>
                <w:ilvl w:val="0"/>
                <w:numId w:val="31"/>
              </w:numPr>
              <w:spacing w:after="160"/>
              <w:jc w:val="both"/>
              <w:rPr>
                <w:rFonts w:ascii="Sylfaen" w:eastAsia="Times New Roman" w:hAnsi="Sylfaen"/>
                <w:lang w:val="ka-GE"/>
              </w:rPr>
            </w:pPr>
            <w:r w:rsidRPr="00BA687B">
              <w:rPr>
                <w:rFonts w:ascii="Sylfaen" w:eastAsia="Times New Roman" w:hAnsi="Sylfaen"/>
                <w:b/>
                <w:lang w:val="ka-GE"/>
              </w:rPr>
              <w:t>1-0</w:t>
            </w:r>
            <w:r w:rsidR="00756BB7" w:rsidRPr="00BA687B">
              <w:rPr>
                <w:rFonts w:ascii="Sylfaen" w:eastAsia="Times New Roman" w:hAnsi="Sylfaen"/>
                <w:b/>
                <w:lang w:val="ka-GE"/>
              </w:rPr>
              <w:t xml:space="preserve"> ქულა</w:t>
            </w:r>
            <w:r w:rsidR="00756BB7" w:rsidRPr="00BA687B">
              <w:rPr>
                <w:rFonts w:ascii="Sylfaen" w:eastAsia="Times New Roman" w:hAnsi="Sylfaen"/>
                <w:lang w:val="ka-GE"/>
              </w:rPr>
              <w:t xml:space="preserve"> დავალებაში არ არის აღწერილი ახალი ტერმინები, ძირითადი აღმოჩენები, შეკითხვები და მოსაზრებები და დროულად არ არის გამოგზავნილი</w:t>
            </w:r>
          </w:p>
        </w:tc>
      </w:tr>
    </w:tbl>
    <w:p w14:paraId="61044B87" w14:textId="77777777" w:rsidR="005108CF" w:rsidRPr="00BA687B" w:rsidRDefault="005108CF" w:rsidP="005108CF">
      <w:pPr>
        <w:rPr>
          <w:rFonts w:ascii="Sylfaen" w:hAnsi="Sylfaen"/>
          <w:lang w:val="ka-GE"/>
        </w:rPr>
      </w:pPr>
    </w:p>
    <w:p w14:paraId="7CD268B5" w14:textId="77777777" w:rsidR="005108CF" w:rsidRPr="00BA687B" w:rsidRDefault="005108CF" w:rsidP="005108CF">
      <w:pPr>
        <w:rPr>
          <w:rFonts w:ascii="Sylfaen" w:hAnsi="Sylfaen"/>
          <w:lang w:val="ka-GE"/>
        </w:rPr>
      </w:pPr>
    </w:p>
    <w:p w14:paraId="2F07F2D2" w14:textId="3D7A9EEE" w:rsidR="00447C77" w:rsidRPr="00BA687B" w:rsidRDefault="00B744F5">
      <w:pPr>
        <w:rPr>
          <w:rFonts w:ascii="Sylfaen" w:hAnsi="Sylfaen"/>
          <w:lang w:val="ka-GE"/>
        </w:rPr>
      </w:pPr>
      <w:r w:rsidRPr="00BA687B">
        <w:rPr>
          <w:rFonts w:ascii="Sylfaen" w:hAnsi="Sylfaen"/>
          <w:lang w:val="ka-GE"/>
        </w:rPr>
        <w:t xml:space="preserve">ტესტი </w:t>
      </w:r>
      <w:r w:rsidR="00F8606A">
        <w:rPr>
          <w:rFonts w:ascii="Arial" w:hAnsi="Arial" w:cs="Arial"/>
          <w:color w:val="222222"/>
          <w:sz w:val="20"/>
          <w:szCs w:val="20"/>
          <w:shd w:val="clear" w:color="auto" w:fill="FFFFFF"/>
        </w:rPr>
        <w:t>–</w:t>
      </w:r>
      <w:r w:rsidRPr="00BA687B">
        <w:rPr>
          <w:rFonts w:ascii="Sylfaen" w:hAnsi="Sylfaen"/>
          <w:lang w:val="ka-GE"/>
        </w:rPr>
        <w:t xml:space="preserve"> 20 ქულა (ტესტი მოიცავს 10 დახურული ტიპის შეკითხვას. სწორი პასუხი</w:t>
      </w:r>
      <w:r w:rsidR="00DD6403">
        <w:rPr>
          <w:rFonts w:ascii="Sylfaen" w:hAnsi="Sylfaen"/>
          <w:lang w:val="ka-GE"/>
        </w:rPr>
        <w:t xml:space="preserve"> </w:t>
      </w:r>
      <w:r w:rsidRPr="00BA687B">
        <w:rPr>
          <w:rFonts w:ascii="Sylfaen" w:hAnsi="Sylfaen"/>
          <w:lang w:val="ka-GE"/>
        </w:rPr>
        <w:t>ფასდება ერთი ქულით.</w:t>
      </w:r>
    </w:p>
    <w:p w14:paraId="5EFB40EC" w14:textId="77777777" w:rsidR="00B744F5" w:rsidRPr="00BA687B" w:rsidRDefault="00B744F5">
      <w:pPr>
        <w:rPr>
          <w:rFonts w:ascii="Sylfaen" w:hAnsi="Sylfaen"/>
          <w:lang w:val="ka-GE"/>
        </w:rPr>
      </w:pPr>
    </w:p>
    <w:p w14:paraId="76B51A57" w14:textId="77777777" w:rsidR="00F16CB1" w:rsidRPr="00BA687B" w:rsidRDefault="00F16CB1" w:rsidP="005503A6">
      <w:pPr>
        <w:jc w:val="right"/>
        <w:rPr>
          <w:rFonts w:ascii="Sylfaen" w:hAnsi="Sylfaen"/>
          <w:b/>
          <w:bCs/>
          <w:lang w:val="ka-GE"/>
        </w:rPr>
      </w:pPr>
    </w:p>
    <w:p w14:paraId="67F68762" w14:textId="12FD0271" w:rsidR="00B744F5" w:rsidRPr="00BA687B" w:rsidRDefault="00B744F5" w:rsidP="005503A6">
      <w:pPr>
        <w:jc w:val="right"/>
        <w:rPr>
          <w:rFonts w:ascii="Sylfaen" w:hAnsi="Sylfaen"/>
          <w:b/>
          <w:bCs/>
          <w:lang w:val="ka-GE"/>
        </w:rPr>
      </w:pPr>
      <w:r w:rsidRPr="00BA687B">
        <w:rPr>
          <w:rFonts w:ascii="Sylfaen" w:hAnsi="Sylfaen"/>
          <w:b/>
          <w:bCs/>
          <w:lang w:val="ka-GE"/>
        </w:rPr>
        <w:t xml:space="preserve">დანართი </w:t>
      </w:r>
      <w:r w:rsidR="00C30F3D">
        <w:rPr>
          <w:rFonts w:ascii="Sylfaen" w:hAnsi="Sylfaen"/>
          <w:b/>
          <w:bCs/>
          <w:lang w:val="ka-GE"/>
        </w:rPr>
        <w:t>№</w:t>
      </w:r>
      <w:r w:rsidR="005C5D6C" w:rsidRPr="00BA687B">
        <w:rPr>
          <w:rFonts w:ascii="Sylfaen" w:hAnsi="Sylfaen"/>
          <w:b/>
          <w:bCs/>
          <w:lang w:val="ka-GE"/>
        </w:rPr>
        <w:t xml:space="preserve">5. </w:t>
      </w:r>
      <w:r w:rsidRPr="00BA687B">
        <w:rPr>
          <w:rFonts w:ascii="Sylfaen" w:hAnsi="Sylfaen"/>
          <w:b/>
          <w:bCs/>
          <w:lang w:val="ka-GE"/>
        </w:rPr>
        <w:t xml:space="preserve">2. </w:t>
      </w:r>
    </w:p>
    <w:p w14:paraId="77B498C9" w14:textId="52353939" w:rsidR="00B744F5" w:rsidRPr="00BA687B" w:rsidRDefault="00B744F5" w:rsidP="000E3072">
      <w:pPr>
        <w:pStyle w:val="ListParagraph"/>
        <w:numPr>
          <w:ilvl w:val="0"/>
          <w:numId w:val="33"/>
        </w:numPr>
        <w:rPr>
          <w:rFonts w:ascii="Sylfaen" w:hAnsi="Sylfaen"/>
          <w:lang w:val="ka-GE"/>
        </w:rPr>
      </w:pPr>
      <w:r w:rsidRPr="00BA687B">
        <w:rPr>
          <w:rFonts w:ascii="Sylfaen" w:hAnsi="Sylfaen" w:cs="Sylfaen"/>
          <w:bCs/>
          <w:lang w:val="ka-GE"/>
        </w:rPr>
        <w:t>საკითხავი მასალა:</w:t>
      </w:r>
      <w:r w:rsidR="00DD6403">
        <w:rPr>
          <w:rFonts w:ascii="Sylfaen" w:hAnsi="Sylfaen" w:cs="Sylfaen"/>
          <w:bCs/>
          <w:lang w:val="ka-GE"/>
        </w:rPr>
        <w:t xml:space="preserve"> </w:t>
      </w:r>
      <w:r w:rsidRPr="00BA687B">
        <w:rPr>
          <w:rFonts w:ascii="Sylfaen" w:hAnsi="Sylfaen"/>
          <w:lang w:val="ka-GE"/>
        </w:rPr>
        <w:t xml:space="preserve">ვენდი ლ. დანი, გრეის ჯ. </w:t>
      </w:r>
      <w:proofErr w:type="spellStart"/>
      <w:r w:rsidRPr="00BA687B">
        <w:rPr>
          <w:rFonts w:ascii="Sylfaen" w:hAnsi="Sylfaen"/>
          <w:lang w:val="ka-GE"/>
        </w:rPr>
        <w:t>კრაიგი</w:t>
      </w:r>
      <w:proofErr w:type="spellEnd"/>
      <w:r w:rsidRPr="00BA687B">
        <w:rPr>
          <w:rFonts w:ascii="Sylfaen" w:hAnsi="Sylfaen"/>
          <w:lang w:val="ka-GE"/>
        </w:rPr>
        <w:t xml:space="preserve">, ადამიანის განვითარება. </w:t>
      </w:r>
    </w:p>
    <w:p w14:paraId="66563D38" w14:textId="37B7B7E1" w:rsidR="00B744F5" w:rsidRPr="00BA687B" w:rsidRDefault="00B744F5" w:rsidP="000E3072">
      <w:pPr>
        <w:pStyle w:val="ListParagraph"/>
        <w:numPr>
          <w:ilvl w:val="0"/>
          <w:numId w:val="33"/>
        </w:numPr>
        <w:rPr>
          <w:rFonts w:ascii="Sylfaen" w:hAnsi="Sylfaen"/>
        </w:rPr>
      </w:pPr>
      <w:proofErr w:type="spellStart"/>
      <w:r w:rsidRPr="00BA687B">
        <w:rPr>
          <w:rFonts w:ascii="Sylfaen" w:hAnsi="Sylfaen"/>
        </w:rPr>
        <w:t>ლორა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/>
        </w:rPr>
        <w:t>ბერკი</w:t>
      </w:r>
      <w:proofErr w:type="spellEnd"/>
      <w:r w:rsidR="00F8606A">
        <w:rPr>
          <w:rFonts w:ascii="Sylfaen" w:hAnsi="Sylfaen"/>
        </w:rPr>
        <w:t>,</w:t>
      </w:r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/>
        </w:rPr>
        <w:t>ბავშვის</w:t>
      </w:r>
      <w:proofErr w:type="spellEnd"/>
      <w:r w:rsidRPr="00BA687B">
        <w:rPr>
          <w:rFonts w:ascii="Sylfaen" w:hAnsi="Sylfaen"/>
        </w:rPr>
        <w:t xml:space="preserve"> </w:t>
      </w:r>
      <w:proofErr w:type="spellStart"/>
      <w:r w:rsidRPr="00BA687B">
        <w:rPr>
          <w:rFonts w:ascii="Sylfaen" w:hAnsi="Sylfaen"/>
        </w:rPr>
        <w:t>განვითარება</w:t>
      </w:r>
      <w:proofErr w:type="spellEnd"/>
      <w:r w:rsidR="00A567D1" w:rsidRPr="00BA687B">
        <w:rPr>
          <w:rFonts w:ascii="Sylfaen" w:hAnsi="Sylfaen"/>
          <w:lang w:val="ka-GE"/>
        </w:rPr>
        <w:t>.</w:t>
      </w:r>
    </w:p>
    <w:p w14:paraId="15778442" w14:textId="3DC0D9FC" w:rsidR="00B744F5" w:rsidRPr="00BA687B" w:rsidRDefault="00B744F5" w:rsidP="000E3072">
      <w:pPr>
        <w:pStyle w:val="ListParagraph"/>
        <w:numPr>
          <w:ilvl w:val="0"/>
          <w:numId w:val="33"/>
        </w:numPr>
        <w:rPr>
          <w:rFonts w:ascii="Sylfaen" w:hAnsi="Sylfaen"/>
          <w:lang w:val="ka-GE"/>
        </w:rPr>
      </w:pPr>
      <w:r w:rsidRPr="00BA687B">
        <w:rPr>
          <w:rFonts w:ascii="Sylfaen" w:hAnsi="Sylfaen"/>
          <w:lang w:val="ka-GE"/>
        </w:rPr>
        <w:t>ადრეული და სკოლამდე</w:t>
      </w:r>
      <w:r w:rsidR="00F8606A">
        <w:rPr>
          <w:rFonts w:ascii="Sylfaen" w:hAnsi="Sylfaen"/>
          <w:lang w:val="ka-GE"/>
        </w:rPr>
        <w:t>ლი</w:t>
      </w:r>
      <w:bookmarkStart w:id="3" w:name="_GoBack"/>
      <w:bookmarkEnd w:id="3"/>
      <w:r w:rsidRPr="00BA687B">
        <w:rPr>
          <w:rFonts w:ascii="Sylfaen" w:hAnsi="Sylfaen"/>
          <w:lang w:val="ka-GE"/>
        </w:rPr>
        <w:t xml:space="preserve"> აღზრდისა და განათლების სახელმწიფო სტანდარტები</w:t>
      </w:r>
      <w:r w:rsidR="00A567D1" w:rsidRPr="00BA687B">
        <w:rPr>
          <w:rFonts w:ascii="Sylfaen" w:hAnsi="Sylfaen"/>
          <w:lang w:val="ka-GE"/>
        </w:rPr>
        <w:t>.</w:t>
      </w:r>
    </w:p>
    <w:p w14:paraId="25199592" w14:textId="77777777" w:rsidR="00B744F5" w:rsidRPr="00BA687B" w:rsidRDefault="00B744F5" w:rsidP="000E3072">
      <w:pPr>
        <w:pStyle w:val="ListParagraph"/>
        <w:numPr>
          <w:ilvl w:val="0"/>
          <w:numId w:val="33"/>
        </w:numPr>
        <w:rPr>
          <w:rStyle w:val="SubtleEmphasis"/>
          <w:rFonts w:ascii="Sylfaen" w:hAnsi="Sylfaen"/>
          <w:i w:val="0"/>
          <w:color w:val="auto"/>
          <w:lang w:val="ka-GE"/>
        </w:rPr>
      </w:pPr>
      <w:r w:rsidRPr="00BA687B">
        <w:rPr>
          <w:rStyle w:val="SubtleEmphasis"/>
          <w:rFonts w:ascii="Sylfaen" w:hAnsi="Sylfaen"/>
          <w:i w:val="0"/>
          <w:color w:val="auto"/>
          <w:lang w:val="ka-GE"/>
        </w:rPr>
        <w:t xml:space="preserve">გეი </w:t>
      </w:r>
      <w:proofErr w:type="spellStart"/>
      <w:r w:rsidRPr="00BA687B">
        <w:rPr>
          <w:rStyle w:val="SubtleEmphasis"/>
          <w:rFonts w:ascii="Sylfaen" w:hAnsi="Sylfaen"/>
          <w:i w:val="0"/>
          <w:color w:val="auto"/>
          <w:lang w:val="ka-GE"/>
        </w:rPr>
        <w:t>გრონლუნდი</w:t>
      </w:r>
      <w:proofErr w:type="spellEnd"/>
      <w:r w:rsidRPr="00BA687B">
        <w:rPr>
          <w:rStyle w:val="SubtleEmphasis"/>
          <w:rFonts w:ascii="Sylfaen" w:hAnsi="Sylfaen"/>
          <w:i w:val="0"/>
          <w:color w:val="auto"/>
          <w:lang w:val="ka-GE"/>
        </w:rPr>
        <w:t>, მერლინ ჯეიმსი, ფოკუსირებული დაკვირვება</w:t>
      </w:r>
      <w:r w:rsidR="00A567D1" w:rsidRPr="00BA687B">
        <w:rPr>
          <w:rStyle w:val="SubtleEmphasis"/>
          <w:rFonts w:ascii="Sylfaen" w:hAnsi="Sylfaen"/>
          <w:i w:val="0"/>
          <w:color w:val="auto"/>
          <w:lang w:val="ka-GE"/>
        </w:rPr>
        <w:t>.</w:t>
      </w:r>
    </w:p>
    <w:p w14:paraId="49858631" w14:textId="77777777" w:rsidR="007359C4" w:rsidRPr="00BA687B" w:rsidRDefault="007359C4">
      <w:pPr>
        <w:rPr>
          <w:rFonts w:ascii="Sylfaen" w:hAnsi="Sylfaen"/>
          <w:lang w:val="ka-GE"/>
        </w:rPr>
      </w:pPr>
    </w:p>
    <w:sectPr w:rsidR="007359C4" w:rsidRPr="00BA687B" w:rsidSect="00E64C0C">
      <w:footerReference w:type="default" r:id="rId19"/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828D0" w14:textId="77777777" w:rsidR="00061C3F" w:rsidRDefault="00061C3F" w:rsidP="00805A3A">
      <w:pPr>
        <w:spacing w:after="0" w:line="240" w:lineRule="auto"/>
      </w:pPr>
      <w:r>
        <w:separator/>
      </w:r>
    </w:p>
  </w:endnote>
  <w:endnote w:type="continuationSeparator" w:id="0">
    <w:p w14:paraId="6EA55D10" w14:textId="77777777" w:rsidR="00061C3F" w:rsidRDefault="00061C3F" w:rsidP="0080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 Sans">
    <w:altName w:val="Arial"/>
    <w:panose1 w:val="020B0603030804020204"/>
    <w:charset w:val="00"/>
    <w:family w:val="swiss"/>
    <w:pitch w:val="variable"/>
    <w:sig w:usb0="A4002AFF" w:usb1="400071CB" w:usb2="0000002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ylfaen" w:hAnsi="Sylfaen" w:cs="DejaVu Sans"/>
        <w:caps/>
        <w:color w:val="808080" w:themeColor="background1" w:themeShade="80"/>
        <w:sz w:val="18"/>
        <w:szCs w:val="18"/>
      </w:rPr>
      <w:alias w:val="ავტორი"/>
      <w:tag w:val=""/>
      <w:id w:val="1534151868"/>
      <w:placeholder>
        <w:docPart w:val="1C443F0F4E4140428C71FF5209E20BB4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65570CC7" w14:textId="21CDC0F8" w:rsidR="00C57118" w:rsidRDefault="00C57118">
        <w:pPr>
          <w:pStyle w:val="Footer"/>
        </w:pPr>
        <w:proofErr w:type="spellStart"/>
        <w:r>
          <w:rPr>
            <w:rFonts w:ascii="Sylfaen" w:hAnsi="Sylfaen" w:cs="DejaVu Sans"/>
            <w:caps/>
            <w:color w:val="808080" w:themeColor="background1" w:themeShade="80"/>
            <w:sz w:val="18"/>
            <w:szCs w:val="18"/>
          </w:rPr>
          <w:t>მასწავლებელთა</w:t>
        </w:r>
        <w:proofErr w:type="spellEnd"/>
        <w:r>
          <w:rPr>
            <w:rFonts w:ascii="Sylfaen" w:hAnsi="Sylfaen" w:cs="DejaVu Sans"/>
            <w:caps/>
            <w:color w:val="808080" w:themeColor="background1" w:themeShade="80"/>
            <w:sz w:val="18"/>
            <w:szCs w:val="18"/>
          </w:rPr>
          <w:t xml:space="preserve"> </w:t>
        </w:r>
        <w:proofErr w:type="spellStart"/>
        <w:r>
          <w:rPr>
            <w:rFonts w:ascii="Sylfaen" w:hAnsi="Sylfaen" w:cs="DejaVu Sans"/>
            <w:caps/>
            <w:color w:val="808080" w:themeColor="background1" w:themeShade="80"/>
            <w:sz w:val="18"/>
            <w:szCs w:val="18"/>
          </w:rPr>
          <w:t>პროფესიული</w:t>
        </w:r>
        <w:proofErr w:type="spellEnd"/>
        <w:r>
          <w:rPr>
            <w:rFonts w:ascii="Sylfaen" w:hAnsi="Sylfaen" w:cs="DejaVu Sans"/>
            <w:caps/>
            <w:color w:val="808080" w:themeColor="background1" w:themeShade="80"/>
            <w:sz w:val="18"/>
            <w:szCs w:val="18"/>
          </w:rPr>
          <w:t xml:space="preserve"> </w:t>
        </w:r>
        <w:proofErr w:type="spellStart"/>
        <w:r>
          <w:rPr>
            <w:rFonts w:ascii="Sylfaen" w:hAnsi="Sylfaen" w:cs="DejaVu Sans"/>
            <w:caps/>
            <w:color w:val="808080" w:themeColor="background1" w:themeShade="80"/>
            <w:sz w:val="18"/>
            <w:szCs w:val="18"/>
          </w:rPr>
          <w:t>განვითარების</w:t>
        </w:r>
        <w:proofErr w:type="spellEnd"/>
        <w:r>
          <w:rPr>
            <w:rFonts w:ascii="Sylfaen" w:hAnsi="Sylfaen" w:cs="DejaVu Sans"/>
            <w:caps/>
            <w:color w:val="808080" w:themeColor="background1" w:themeShade="80"/>
            <w:sz w:val="18"/>
            <w:szCs w:val="18"/>
          </w:rPr>
          <w:t xml:space="preserve"> </w:t>
        </w:r>
        <w:proofErr w:type="spellStart"/>
        <w:r>
          <w:rPr>
            <w:rFonts w:ascii="Sylfaen" w:hAnsi="Sylfaen" w:cs="DejaVu Sans"/>
            <w:caps/>
            <w:color w:val="808080" w:themeColor="background1" w:themeShade="80"/>
            <w:sz w:val="18"/>
            <w:szCs w:val="18"/>
          </w:rPr>
          <w:t>ეროვნული</w:t>
        </w:r>
        <w:proofErr w:type="spellEnd"/>
        <w:r>
          <w:rPr>
            <w:rFonts w:ascii="Sylfaen" w:hAnsi="Sylfaen" w:cs="DejaVu Sans"/>
            <w:caps/>
            <w:color w:val="808080" w:themeColor="background1" w:themeShade="80"/>
            <w:sz w:val="18"/>
            <w:szCs w:val="18"/>
          </w:rPr>
          <w:t xml:space="preserve"> </w:t>
        </w:r>
        <w:proofErr w:type="spellStart"/>
        <w:r>
          <w:rPr>
            <w:rFonts w:ascii="Sylfaen" w:hAnsi="Sylfaen" w:cs="DejaVu Sans"/>
            <w:caps/>
            <w:color w:val="808080" w:themeColor="background1" w:themeShade="80"/>
            <w:sz w:val="18"/>
            <w:szCs w:val="18"/>
          </w:rPr>
          <w:t>ცენტრი</w:t>
        </w:r>
        <w:proofErr w:type="spellEnd"/>
        <w:r>
          <w:rPr>
            <w:rFonts w:ascii="Sylfaen" w:hAnsi="Sylfaen" w:cs="DejaVu Sans"/>
            <w:caps/>
            <w:color w:val="808080" w:themeColor="background1" w:themeShade="80"/>
            <w:sz w:val="18"/>
            <w:szCs w:val="18"/>
          </w:rPr>
          <w:t xml:space="preserve">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8F93D" w14:textId="77777777" w:rsidR="00061C3F" w:rsidRDefault="00061C3F" w:rsidP="00805A3A">
      <w:pPr>
        <w:spacing w:after="0" w:line="240" w:lineRule="auto"/>
      </w:pPr>
      <w:r>
        <w:separator/>
      </w:r>
    </w:p>
  </w:footnote>
  <w:footnote w:type="continuationSeparator" w:id="0">
    <w:p w14:paraId="2DFAE567" w14:textId="77777777" w:rsidR="00061C3F" w:rsidRDefault="00061C3F" w:rsidP="00805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398"/>
    <w:multiLevelType w:val="hybridMultilevel"/>
    <w:tmpl w:val="25A81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0A2"/>
    <w:multiLevelType w:val="hybridMultilevel"/>
    <w:tmpl w:val="FA0C3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121FC"/>
    <w:multiLevelType w:val="hybridMultilevel"/>
    <w:tmpl w:val="F28C6850"/>
    <w:lvl w:ilvl="0" w:tplc="6130D244">
      <w:start w:val="1"/>
      <w:numFmt w:val="decimal"/>
      <w:lvlText w:val="%1."/>
      <w:lvlJc w:val="left"/>
      <w:pPr>
        <w:ind w:left="720" w:hanging="360"/>
      </w:pPr>
      <w:rPr>
        <w:rFonts w:eastAsia="Merriweather" w:cs="Merriweathe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1BD2"/>
    <w:multiLevelType w:val="hybridMultilevel"/>
    <w:tmpl w:val="0094A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13391"/>
    <w:multiLevelType w:val="hybridMultilevel"/>
    <w:tmpl w:val="EBCEF1C4"/>
    <w:lvl w:ilvl="0" w:tplc="0437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E74179A"/>
    <w:multiLevelType w:val="hybridMultilevel"/>
    <w:tmpl w:val="26362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40CC7"/>
    <w:multiLevelType w:val="multilevel"/>
    <w:tmpl w:val="BC9C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543C71"/>
    <w:multiLevelType w:val="hybridMultilevel"/>
    <w:tmpl w:val="1586F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8430B"/>
    <w:multiLevelType w:val="hybridMultilevel"/>
    <w:tmpl w:val="9B4C5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115E4"/>
    <w:multiLevelType w:val="hybridMultilevel"/>
    <w:tmpl w:val="D54A0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D2C34"/>
    <w:multiLevelType w:val="hybridMultilevel"/>
    <w:tmpl w:val="E912D7A4"/>
    <w:lvl w:ilvl="0" w:tplc="4F6438A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5072B9C"/>
    <w:multiLevelType w:val="hybridMultilevel"/>
    <w:tmpl w:val="8A2C37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C0020"/>
    <w:multiLevelType w:val="hybridMultilevel"/>
    <w:tmpl w:val="0B82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A6562"/>
    <w:multiLevelType w:val="hybridMultilevel"/>
    <w:tmpl w:val="D9BA3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D1221"/>
    <w:multiLevelType w:val="hybridMultilevel"/>
    <w:tmpl w:val="EFF2A1C6"/>
    <w:lvl w:ilvl="0" w:tplc="0DE42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C3BB7"/>
    <w:multiLevelType w:val="hybridMultilevel"/>
    <w:tmpl w:val="2C2854F2"/>
    <w:lvl w:ilvl="0" w:tplc="72269204">
      <w:start w:val="1"/>
      <w:numFmt w:val="bullet"/>
      <w:lvlText w:val="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E8E2957"/>
    <w:multiLevelType w:val="hybridMultilevel"/>
    <w:tmpl w:val="7666A2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63182"/>
    <w:multiLevelType w:val="hybridMultilevel"/>
    <w:tmpl w:val="0CD834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E37FC"/>
    <w:multiLevelType w:val="hybridMultilevel"/>
    <w:tmpl w:val="9B360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23631"/>
    <w:multiLevelType w:val="hybridMultilevel"/>
    <w:tmpl w:val="1586F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96097"/>
    <w:multiLevelType w:val="hybridMultilevel"/>
    <w:tmpl w:val="65DE6264"/>
    <w:lvl w:ilvl="0" w:tplc="0DE42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26037"/>
    <w:multiLevelType w:val="hybridMultilevel"/>
    <w:tmpl w:val="B1E2B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03925"/>
    <w:multiLevelType w:val="hybridMultilevel"/>
    <w:tmpl w:val="1586F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66121"/>
    <w:multiLevelType w:val="hybridMultilevel"/>
    <w:tmpl w:val="BB22C06E"/>
    <w:lvl w:ilvl="0" w:tplc="D702E00C">
      <w:start w:val="8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834C8"/>
    <w:multiLevelType w:val="hybridMultilevel"/>
    <w:tmpl w:val="1586F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50355"/>
    <w:multiLevelType w:val="hybridMultilevel"/>
    <w:tmpl w:val="F3DC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E03B5"/>
    <w:multiLevelType w:val="hybridMultilevel"/>
    <w:tmpl w:val="E50448C8"/>
    <w:lvl w:ilvl="0" w:tplc="CF1E4768">
      <w:numFmt w:val="bullet"/>
      <w:lvlText w:val="-"/>
      <w:lvlJc w:val="left"/>
      <w:pPr>
        <w:ind w:left="1620" w:hanging="360"/>
      </w:pPr>
      <w:rPr>
        <w:rFonts w:ascii="Sylfaen" w:eastAsia="Calibri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53774515"/>
    <w:multiLevelType w:val="hybridMultilevel"/>
    <w:tmpl w:val="16647206"/>
    <w:lvl w:ilvl="0" w:tplc="040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7896271"/>
    <w:multiLevelType w:val="hybridMultilevel"/>
    <w:tmpl w:val="89B69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73DAB"/>
    <w:multiLevelType w:val="hybridMultilevel"/>
    <w:tmpl w:val="202A6C8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6DE"/>
    <w:multiLevelType w:val="hybridMultilevel"/>
    <w:tmpl w:val="674EB932"/>
    <w:lvl w:ilvl="0" w:tplc="273A3A58">
      <w:start w:val="11"/>
      <w:numFmt w:val="decimal"/>
      <w:lvlText w:val="%1."/>
      <w:lvlJc w:val="left"/>
      <w:pPr>
        <w:ind w:left="630" w:hanging="360"/>
      </w:pPr>
      <w:rPr>
        <w:rFonts w:eastAsia="Arial Unicode MS" w:cs="Arial Unicode MS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48E5D00"/>
    <w:multiLevelType w:val="hybridMultilevel"/>
    <w:tmpl w:val="0A62A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E4C3B"/>
    <w:multiLevelType w:val="hybridMultilevel"/>
    <w:tmpl w:val="0F024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A64FE"/>
    <w:multiLevelType w:val="hybridMultilevel"/>
    <w:tmpl w:val="863ACB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BF515E"/>
    <w:multiLevelType w:val="hybridMultilevel"/>
    <w:tmpl w:val="6B60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F277A"/>
    <w:multiLevelType w:val="hybridMultilevel"/>
    <w:tmpl w:val="2DBE2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6"/>
  </w:num>
  <w:num w:numId="5">
    <w:abstractNumId w:val="13"/>
  </w:num>
  <w:num w:numId="6">
    <w:abstractNumId w:val="20"/>
  </w:num>
  <w:num w:numId="7">
    <w:abstractNumId w:val="14"/>
  </w:num>
  <w:num w:numId="8">
    <w:abstractNumId w:val="22"/>
  </w:num>
  <w:num w:numId="9">
    <w:abstractNumId w:val="24"/>
  </w:num>
  <w:num w:numId="10">
    <w:abstractNumId w:val="32"/>
  </w:num>
  <w:num w:numId="11">
    <w:abstractNumId w:val="12"/>
  </w:num>
  <w:num w:numId="12">
    <w:abstractNumId w:val="11"/>
  </w:num>
  <w:num w:numId="13">
    <w:abstractNumId w:val="34"/>
  </w:num>
  <w:num w:numId="14">
    <w:abstractNumId w:val="31"/>
  </w:num>
  <w:num w:numId="15">
    <w:abstractNumId w:val="17"/>
  </w:num>
  <w:num w:numId="16">
    <w:abstractNumId w:val="9"/>
  </w:num>
  <w:num w:numId="17">
    <w:abstractNumId w:val="33"/>
  </w:num>
  <w:num w:numId="18">
    <w:abstractNumId w:val="27"/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30"/>
  </w:num>
  <w:num w:numId="23">
    <w:abstractNumId w:val="21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7"/>
  </w:num>
  <w:num w:numId="27">
    <w:abstractNumId w:val="19"/>
  </w:num>
  <w:num w:numId="28">
    <w:abstractNumId w:val="26"/>
  </w:num>
  <w:num w:numId="29">
    <w:abstractNumId w:val="15"/>
  </w:num>
  <w:num w:numId="30">
    <w:abstractNumId w:val="29"/>
  </w:num>
  <w:num w:numId="31">
    <w:abstractNumId w:val="23"/>
  </w:num>
  <w:num w:numId="32">
    <w:abstractNumId w:val="35"/>
  </w:num>
  <w:num w:numId="33">
    <w:abstractNumId w:val="25"/>
  </w:num>
  <w:num w:numId="34">
    <w:abstractNumId w:val="4"/>
  </w:num>
  <w:num w:numId="35">
    <w:abstractNumId w:val="28"/>
  </w:num>
  <w:num w:numId="36">
    <w:abstractNumId w:val="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DE"/>
    <w:rsid w:val="00001320"/>
    <w:rsid w:val="00001680"/>
    <w:rsid w:val="00004BB7"/>
    <w:rsid w:val="00017088"/>
    <w:rsid w:val="00037CE0"/>
    <w:rsid w:val="00040D6F"/>
    <w:rsid w:val="00050FE5"/>
    <w:rsid w:val="0006163D"/>
    <w:rsid w:val="00061C3F"/>
    <w:rsid w:val="00094A90"/>
    <w:rsid w:val="00095B89"/>
    <w:rsid w:val="000B0B2A"/>
    <w:rsid w:val="000B713F"/>
    <w:rsid w:val="000B7E72"/>
    <w:rsid w:val="000C235D"/>
    <w:rsid w:val="000E3072"/>
    <w:rsid w:val="000F0EAF"/>
    <w:rsid w:val="000F347F"/>
    <w:rsid w:val="00101EE4"/>
    <w:rsid w:val="001036A0"/>
    <w:rsid w:val="001051F5"/>
    <w:rsid w:val="0011650F"/>
    <w:rsid w:val="00143E2D"/>
    <w:rsid w:val="00164555"/>
    <w:rsid w:val="00185FE7"/>
    <w:rsid w:val="00194117"/>
    <w:rsid w:val="001943CC"/>
    <w:rsid w:val="001A6021"/>
    <w:rsid w:val="001B5638"/>
    <w:rsid w:val="001E2318"/>
    <w:rsid w:val="001F0EC9"/>
    <w:rsid w:val="00204830"/>
    <w:rsid w:val="0021122D"/>
    <w:rsid w:val="00226601"/>
    <w:rsid w:val="00235BBD"/>
    <w:rsid w:val="00250CCA"/>
    <w:rsid w:val="00271EF9"/>
    <w:rsid w:val="00273150"/>
    <w:rsid w:val="00297668"/>
    <w:rsid w:val="002A4A1D"/>
    <w:rsid w:val="002A510D"/>
    <w:rsid w:val="002C0CDE"/>
    <w:rsid w:val="002E6A39"/>
    <w:rsid w:val="003048D9"/>
    <w:rsid w:val="0030520B"/>
    <w:rsid w:val="00306A0E"/>
    <w:rsid w:val="00323AB1"/>
    <w:rsid w:val="00332DF7"/>
    <w:rsid w:val="00361175"/>
    <w:rsid w:val="0037766B"/>
    <w:rsid w:val="003868DB"/>
    <w:rsid w:val="003D1DA3"/>
    <w:rsid w:val="003F27EC"/>
    <w:rsid w:val="003F6F1D"/>
    <w:rsid w:val="00401E55"/>
    <w:rsid w:val="004122C7"/>
    <w:rsid w:val="00422949"/>
    <w:rsid w:val="00424564"/>
    <w:rsid w:val="00440771"/>
    <w:rsid w:val="00447C77"/>
    <w:rsid w:val="004565F9"/>
    <w:rsid w:val="00472C9B"/>
    <w:rsid w:val="00493EA9"/>
    <w:rsid w:val="004A0931"/>
    <w:rsid w:val="004A42D0"/>
    <w:rsid w:val="004B311B"/>
    <w:rsid w:val="004B6CC7"/>
    <w:rsid w:val="004C7E67"/>
    <w:rsid w:val="004D72D6"/>
    <w:rsid w:val="00503F71"/>
    <w:rsid w:val="00505DBD"/>
    <w:rsid w:val="005108CF"/>
    <w:rsid w:val="00510A9F"/>
    <w:rsid w:val="00512002"/>
    <w:rsid w:val="00514520"/>
    <w:rsid w:val="005254C6"/>
    <w:rsid w:val="00545A71"/>
    <w:rsid w:val="00546FD9"/>
    <w:rsid w:val="005503A6"/>
    <w:rsid w:val="005505F9"/>
    <w:rsid w:val="00557E3C"/>
    <w:rsid w:val="005608B6"/>
    <w:rsid w:val="005662A6"/>
    <w:rsid w:val="005A788F"/>
    <w:rsid w:val="005C3FB7"/>
    <w:rsid w:val="005C5D6C"/>
    <w:rsid w:val="005D4A1A"/>
    <w:rsid w:val="005D5817"/>
    <w:rsid w:val="005E1683"/>
    <w:rsid w:val="006144E3"/>
    <w:rsid w:val="006208CB"/>
    <w:rsid w:val="00631436"/>
    <w:rsid w:val="0063223E"/>
    <w:rsid w:val="00636828"/>
    <w:rsid w:val="00663303"/>
    <w:rsid w:val="006664D7"/>
    <w:rsid w:val="006712C9"/>
    <w:rsid w:val="0067377C"/>
    <w:rsid w:val="006771C8"/>
    <w:rsid w:val="0068485D"/>
    <w:rsid w:val="006B2FDA"/>
    <w:rsid w:val="006B3649"/>
    <w:rsid w:val="006E2AA8"/>
    <w:rsid w:val="006E5822"/>
    <w:rsid w:val="007007EB"/>
    <w:rsid w:val="00702A52"/>
    <w:rsid w:val="00725E9A"/>
    <w:rsid w:val="007359C4"/>
    <w:rsid w:val="0074306F"/>
    <w:rsid w:val="00743793"/>
    <w:rsid w:val="00754B68"/>
    <w:rsid w:val="00756BB7"/>
    <w:rsid w:val="00760E4B"/>
    <w:rsid w:val="00770043"/>
    <w:rsid w:val="007951F5"/>
    <w:rsid w:val="007A3515"/>
    <w:rsid w:val="007B2AEC"/>
    <w:rsid w:val="007C30A4"/>
    <w:rsid w:val="007D1BCB"/>
    <w:rsid w:val="007E1EAB"/>
    <w:rsid w:val="007E780D"/>
    <w:rsid w:val="00805A3A"/>
    <w:rsid w:val="00827BD3"/>
    <w:rsid w:val="008342BF"/>
    <w:rsid w:val="008453A3"/>
    <w:rsid w:val="00853F68"/>
    <w:rsid w:val="00863D2C"/>
    <w:rsid w:val="00866F93"/>
    <w:rsid w:val="00870D3F"/>
    <w:rsid w:val="00881673"/>
    <w:rsid w:val="008C0E50"/>
    <w:rsid w:val="008C60AC"/>
    <w:rsid w:val="008D5356"/>
    <w:rsid w:val="008E0FB8"/>
    <w:rsid w:val="008E1DB3"/>
    <w:rsid w:val="008E78B4"/>
    <w:rsid w:val="008F1518"/>
    <w:rsid w:val="008F26ED"/>
    <w:rsid w:val="0090402A"/>
    <w:rsid w:val="00917AAA"/>
    <w:rsid w:val="00917FDE"/>
    <w:rsid w:val="00920731"/>
    <w:rsid w:val="00934695"/>
    <w:rsid w:val="00940487"/>
    <w:rsid w:val="00946E53"/>
    <w:rsid w:val="00963B8B"/>
    <w:rsid w:val="00972DCF"/>
    <w:rsid w:val="00994396"/>
    <w:rsid w:val="009A380E"/>
    <w:rsid w:val="009B02C7"/>
    <w:rsid w:val="009B0400"/>
    <w:rsid w:val="009B244C"/>
    <w:rsid w:val="009C3FE9"/>
    <w:rsid w:val="009D62AC"/>
    <w:rsid w:val="009D7197"/>
    <w:rsid w:val="009F4091"/>
    <w:rsid w:val="00A03955"/>
    <w:rsid w:val="00A33F28"/>
    <w:rsid w:val="00A5482C"/>
    <w:rsid w:val="00A54C58"/>
    <w:rsid w:val="00A567D1"/>
    <w:rsid w:val="00A66994"/>
    <w:rsid w:val="00A756F7"/>
    <w:rsid w:val="00AA250B"/>
    <w:rsid w:val="00AB2C47"/>
    <w:rsid w:val="00AE0631"/>
    <w:rsid w:val="00AE085B"/>
    <w:rsid w:val="00AE3DF4"/>
    <w:rsid w:val="00AE6267"/>
    <w:rsid w:val="00AF079B"/>
    <w:rsid w:val="00AF28C4"/>
    <w:rsid w:val="00AF5A22"/>
    <w:rsid w:val="00B04886"/>
    <w:rsid w:val="00B11546"/>
    <w:rsid w:val="00B14326"/>
    <w:rsid w:val="00B3564A"/>
    <w:rsid w:val="00B72290"/>
    <w:rsid w:val="00B744F5"/>
    <w:rsid w:val="00B97C22"/>
    <w:rsid w:val="00BA687B"/>
    <w:rsid w:val="00BB4C19"/>
    <w:rsid w:val="00BD374E"/>
    <w:rsid w:val="00BF7491"/>
    <w:rsid w:val="00C04B7A"/>
    <w:rsid w:val="00C16D27"/>
    <w:rsid w:val="00C30F3D"/>
    <w:rsid w:val="00C57118"/>
    <w:rsid w:val="00C632C6"/>
    <w:rsid w:val="00C73C00"/>
    <w:rsid w:val="00C8263F"/>
    <w:rsid w:val="00C84644"/>
    <w:rsid w:val="00CA1FAA"/>
    <w:rsid w:val="00CC4700"/>
    <w:rsid w:val="00CD6C5B"/>
    <w:rsid w:val="00CE7274"/>
    <w:rsid w:val="00CF416A"/>
    <w:rsid w:val="00CF5DBB"/>
    <w:rsid w:val="00D01BD9"/>
    <w:rsid w:val="00D22D8F"/>
    <w:rsid w:val="00D323D9"/>
    <w:rsid w:val="00D60047"/>
    <w:rsid w:val="00D81BF6"/>
    <w:rsid w:val="00D82972"/>
    <w:rsid w:val="00D930AE"/>
    <w:rsid w:val="00DA4673"/>
    <w:rsid w:val="00DB7E52"/>
    <w:rsid w:val="00DD6403"/>
    <w:rsid w:val="00DF1348"/>
    <w:rsid w:val="00DF488E"/>
    <w:rsid w:val="00E041F8"/>
    <w:rsid w:val="00E057AF"/>
    <w:rsid w:val="00E07AED"/>
    <w:rsid w:val="00E10073"/>
    <w:rsid w:val="00E15C31"/>
    <w:rsid w:val="00E21850"/>
    <w:rsid w:val="00E5193B"/>
    <w:rsid w:val="00E556C9"/>
    <w:rsid w:val="00E6055B"/>
    <w:rsid w:val="00E64C0C"/>
    <w:rsid w:val="00E737BC"/>
    <w:rsid w:val="00E82EBD"/>
    <w:rsid w:val="00E97D51"/>
    <w:rsid w:val="00EC3CFF"/>
    <w:rsid w:val="00ED4DAB"/>
    <w:rsid w:val="00EF0CC8"/>
    <w:rsid w:val="00EF7324"/>
    <w:rsid w:val="00EF74B5"/>
    <w:rsid w:val="00F04B17"/>
    <w:rsid w:val="00F16CB1"/>
    <w:rsid w:val="00F239A4"/>
    <w:rsid w:val="00F342BE"/>
    <w:rsid w:val="00F606D4"/>
    <w:rsid w:val="00F72258"/>
    <w:rsid w:val="00F829F3"/>
    <w:rsid w:val="00F8606A"/>
    <w:rsid w:val="00F930EF"/>
    <w:rsid w:val="00FD0D19"/>
    <w:rsid w:val="00FD7BE3"/>
    <w:rsid w:val="00FE1A4A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3B6D"/>
  <w15:chartTrackingRefBased/>
  <w15:docId w15:val="{06DE76A5-2517-4728-A4BD-18922573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25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A1A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972DC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E6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E64C0C"/>
  </w:style>
  <w:style w:type="paragraph" w:styleId="BalloonText">
    <w:name w:val="Balloon Text"/>
    <w:basedOn w:val="Normal"/>
    <w:link w:val="BalloonTextChar"/>
    <w:uiPriority w:val="99"/>
    <w:semiHidden/>
    <w:unhideWhenUsed/>
    <w:rsid w:val="00FE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8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47C7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447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Normal"/>
    <w:rsid w:val="0030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normaltextrun">
    <w:name w:val="normaltextrun"/>
    <w:basedOn w:val="DefaultParagraphFont"/>
    <w:rsid w:val="0030520B"/>
  </w:style>
  <w:style w:type="character" w:customStyle="1" w:styleId="eop">
    <w:name w:val="eop"/>
    <w:basedOn w:val="DefaultParagraphFont"/>
    <w:rsid w:val="0030520B"/>
  </w:style>
  <w:style w:type="paragraph" w:styleId="Header">
    <w:name w:val="header"/>
    <w:basedOn w:val="Normal"/>
    <w:link w:val="HeaderChar"/>
    <w:uiPriority w:val="99"/>
    <w:unhideWhenUsed/>
    <w:rsid w:val="0080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A3A"/>
  </w:style>
  <w:style w:type="paragraph" w:styleId="Footer">
    <w:name w:val="footer"/>
    <w:basedOn w:val="Normal"/>
    <w:link w:val="FooterChar"/>
    <w:uiPriority w:val="99"/>
    <w:unhideWhenUsed/>
    <w:rsid w:val="0080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A3A"/>
  </w:style>
  <w:style w:type="character" w:styleId="PlaceholderText">
    <w:name w:val="Placeholder Text"/>
    <w:basedOn w:val="DefaultParagraphFont"/>
    <w:uiPriority w:val="99"/>
    <w:semiHidden/>
    <w:rsid w:val="00805A3A"/>
    <w:rPr>
      <w:color w:val="808080"/>
    </w:rPr>
  </w:style>
  <w:style w:type="paragraph" w:styleId="Revision">
    <w:name w:val="Revision"/>
    <w:hidden/>
    <w:uiPriority w:val="99"/>
    <w:semiHidden/>
    <w:rsid w:val="003F2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36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search.yahoo.com/search/video?ei=UTF-8&amp;p=freud+theory&amp;vm=p" TargetMode="External"/><Relationship Id="rId13" Type="http://schemas.openxmlformats.org/officeDocument/2006/relationships/hyperlink" Target="https://video.search.yahoo.com/search/video?ei=UTF-8&amp;p=jean+piaget+theory+video&amp;vm=p" TargetMode="External"/><Relationship Id="rId18" Type="http://schemas.openxmlformats.org/officeDocument/2006/relationships/hyperlink" Target="https://video.search.yahoo.com/search/video?ei=UTF-8&amp;p=child+social+development+videos&amp;vm=p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video.search.yahoo.com/search/video?ei=UTF-8&amp;p=freud+theory&amp;vm=p" TargetMode="External"/><Relationship Id="rId12" Type="http://schemas.openxmlformats.org/officeDocument/2006/relationships/hyperlink" Target="https://video.search.yahoo.com/search/video?ei=UTF-8&amp;p=jean+piaget+theory+video&amp;vm=p" TargetMode="External"/><Relationship Id="rId17" Type="http://schemas.openxmlformats.org/officeDocument/2006/relationships/hyperlink" Target="https://video.search.yahoo.com/search/video?ei=UTF-8&amp;p=child+social+development+videos&amp;vm=p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deo.search.yahoo.com/search/video?ei=UTF-8&amp;p=child+cognitive+development+videos&amp;vm=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deo.search.yahoo.com/search/video?ei=UTF-8&amp;p=bandura%27s+social+learning+theory+video&amp;vm=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deo.search.yahoo.com/search/video?ei=UTF-8&amp;p=carl+rogers+theory+video+youtube&amp;vm=p" TargetMode="External"/><Relationship Id="rId10" Type="http://schemas.openxmlformats.org/officeDocument/2006/relationships/hyperlink" Target="https://video.search.yahoo.com/search/video?ei=UTF-8&amp;p=behaviorism+video&amp;vm=p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ideo.search.yahoo.com/search/video?ei=UTF-8&amp;p=erik+erikson+theory+video&amp;vm=p" TargetMode="External"/><Relationship Id="rId14" Type="http://schemas.openxmlformats.org/officeDocument/2006/relationships/hyperlink" Target="https://video.search.yahoo.com/search/video?ei=UTF-8&amp;p=vygotsky%27s+sociocultural+theory+video&amp;vm=p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443F0F4E4140428C71FF5209E20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2DFDC-8A8F-48B2-81CC-A34FD36F39A7}"/>
      </w:docPartPr>
      <w:docPartBody>
        <w:p w:rsidR="00505751" w:rsidRDefault="0090565C" w:rsidP="0090565C">
          <w:pPr>
            <w:pStyle w:val="1C443F0F4E4140428C71FF5209E20BB4"/>
          </w:pPr>
          <w:r>
            <w:rPr>
              <w:rStyle w:val="PlaceholderText"/>
            </w:rPr>
            <w:t>[ავტორი]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 Sans">
    <w:altName w:val="Arial"/>
    <w:panose1 w:val="020B0603030804020204"/>
    <w:charset w:val="00"/>
    <w:family w:val="swiss"/>
    <w:pitch w:val="variable"/>
    <w:sig w:usb0="A4002AFF" w:usb1="400071CB" w:usb2="0000002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5C"/>
    <w:rsid w:val="000A1740"/>
    <w:rsid w:val="000A31D3"/>
    <w:rsid w:val="000B7E72"/>
    <w:rsid w:val="000C6A9E"/>
    <w:rsid w:val="000D5953"/>
    <w:rsid w:val="00170A47"/>
    <w:rsid w:val="001839C8"/>
    <w:rsid w:val="00227992"/>
    <w:rsid w:val="002A5AF2"/>
    <w:rsid w:val="003E349D"/>
    <w:rsid w:val="00412AC7"/>
    <w:rsid w:val="004512D0"/>
    <w:rsid w:val="004A0931"/>
    <w:rsid w:val="004A23A2"/>
    <w:rsid w:val="00505751"/>
    <w:rsid w:val="005608B6"/>
    <w:rsid w:val="0085303E"/>
    <w:rsid w:val="0090565C"/>
    <w:rsid w:val="00917AAA"/>
    <w:rsid w:val="00981E6B"/>
    <w:rsid w:val="009D4B87"/>
    <w:rsid w:val="009E4CD4"/>
    <w:rsid w:val="00A5482C"/>
    <w:rsid w:val="00AB2439"/>
    <w:rsid w:val="00B97C22"/>
    <w:rsid w:val="00C2644F"/>
    <w:rsid w:val="00C8237D"/>
    <w:rsid w:val="00CB5416"/>
    <w:rsid w:val="00DA03C4"/>
    <w:rsid w:val="00E0062C"/>
    <w:rsid w:val="00EF0E2C"/>
    <w:rsid w:val="00EF6BA6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65C"/>
    <w:rPr>
      <w:color w:val="808080"/>
    </w:rPr>
  </w:style>
  <w:style w:type="paragraph" w:customStyle="1" w:styleId="1C443F0F4E4140428C71FF5209E20BB4">
    <w:name w:val="1C443F0F4E4140428C71FF5209E20BB4"/>
    <w:rsid w:val="009056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22</Pages>
  <Words>3983</Words>
  <Characters>22705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მასწავლებელთა პროფესიული განვითარების ეროვნული ცენტრი 2024</dc:creator>
  <cp:keywords/>
  <dc:description/>
  <cp:lastModifiedBy>Natalia Varadashvili</cp:lastModifiedBy>
  <cp:revision>37</cp:revision>
  <dcterms:created xsi:type="dcterms:W3CDTF">2025-03-25T06:47:00Z</dcterms:created>
  <dcterms:modified xsi:type="dcterms:W3CDTF">2026-05-04T13:18:00Z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2025-11-25T13:41:12Z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b2886957-a4d2-4f41-a643-d501a6c543b8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