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498D5" w14:textId="175CE253" w:rsidR="00F47C56" w:rsidRPr="007427F7" w:rsidRDefault="009E2B5B" w:rsidP="00F4606C">
      <w:bookmarkStart w:id="0" w:name="_GoBack"/>
      <w:r w:rsidRPr="00F47C56">
        <w:rPr>
          <w:rFonts w:ascii="Sylfaen" w:hAnsi="Sylfaen"/>
          <w:b/>
        </w:rPr>
        <w:t>ბოლოს კი აბიტურიენტებს ვურჩევ სასწრაფოდ გაიმეორონ მთელი მათემატიკის კურსი (5-12) კლასებში რაც ისწავლება. მოკლედ ჩამოვთვლი ამ საკითხებს:</w:t>
      </w:r>
    </w:p>
    <w:bookmarkEnd w:id="0"/>
    <w:p w14:paraId="54AD8535" w14:textId="2DF4992A" w:rsidR="00F4606C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br/>
        <w:t>1. ნატურალური, მთელი, რაციონალური რიცხვი.</w:t>
      </w:r>
    </w:p>
    <w:p w14:paraId="210581C4" w14:textId="7E8B5C66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2. რიცხვითი ღერძი, უარყოფითი რიცხვი, რიცხვის მოდული.</w:t>
      </w:r>
    </w:p>
    <w:p w14:paraId="0B9E3EBA" w14:textId="6D3E873F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3. პროპორცია. რიცხვის დაყოფა პროპორციულ და უკუპროპორციულ ნაწილებად. ნაწილი, პროცენტი, მასშტაბი, საშუალო არითმეტიკული.</w:t>
      </w:r>
    </w:p>
    <w:p w14:paraId="6C1CFA00" w14:textId="50BE68CB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4. რაციონალურ მაჩვენებლიანი ხარისხი.</w:t>
      </w:r>
    </w:p>
    <w:p w14:paraId="7957E305" w14:textId="2B475467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5. ერთწევრი და მრავალწევრი, მისი ხარისხი. შემოკლებული გამრავლების ფორმულები.</w:t>
      </w:r>
    </w:p>
    <w:p w14:paraId="7674B771" w14:textId="6A0FFCE6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6. წრფივი განტოლება. წრფივ განტოლებათა სისტემები.</w:t>
      </w:r>
    </w:p>
    <w:p w14:paraId="1AEDC637" w14:textId="7D3BCC8F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7. კვადრატული განტოლება, კვადრატულზე დაყვანადი განტოლებები, ვიეტას თეორემა.</w:t>
      </w:r>
    </w:p>
    <w:p w14:paraId="4143E2CF" w14:textId="2EF9AF6A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8. რაციონალური გამოსახულება. წილადური გამოსახულება. რაციონალური განტოლება.</w:t>
      </w:r>
    </w:p>
    <w:p w14:paraId="7FD87036" w14:textId="641367CC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9. განტოლებათა სისტემები</w:t>
      </w:r>
      <w:r w:rsidR="00E9037F">
        <w:rPr>
          <w:rFonts w:ascii="Sylfaen" w:hAnsi="Sylfaen"/>
        </w:rPr>
        <w:t>.</w:t>
      </w:r>
    </w:p>
    <w:p w14:paraId="487FD488" w14:textId="26BE0D5D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10. ტექსტიანი ამოცანები</w:t>
      </w:r>
      <w:r w:rsidR="00E9037F">
        <w:rPr>
          <w:rFonts w:ascii="Sylfaen" w:hAnsi="Sylfaen"/>
        </w:rPr>
        <w:t>.</w:t>
      </w:r>
    </w:p>
    <w:p w14:paraId="2043DF79" w14:textId="4B07ED7D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11. განტოლებები მთელ რიცხვებში.</w:t>
      </w:r>
    </w:p>
    <w:p w14:paraId="39A0B8CA" w14:textId="40F61580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12. უტოლობები.</w:t>
      </w:r>
    </w:p>
    <w:p w14:paraId="103CC4F0" w14:textId="32411200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13. წრფივი ერთცვლადიანი უტოლობა. მოდულის შემცველი წრფივი უტოლობა. ერთცვლადიანი წრფივ უტოლობათა სისტემები.</w:t>
      </w:r>
    </w:p>
    <w:p w14:paraId="418F21E3" w14:textId="1CAE5BD7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14. კვადრატული უტოლობა.</w:t>
      </w:r>
    </w:p>
    <w:p w14:paraId="4848795A" w14:textId="1591B969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15. ფუნქცია. ფუნქციის თვისებები.</w:t>
      </w:r>
    </w:p>
    <w:p w14:paraId="3CC66D55" w14:textId="0985CB93" w:rsidR="009E2B5B" w:rsidRDefault="009E2B5B" w:rsidP="00F4606C">
      <w:pPr>
        <w:rPr>
          <w:rFonts w:ascii="Sylfaen" w:hAnsi="Sylfaen"/>
        </w:rPr>
      </w:pPr>
      <w:r>
        <w:rPr>
          <w:rFonts w:ascii="Sylfaen" w:hAnsi="Sylfaen"/>
        </w:rPr>
        <w:t>16. წრფივი ფუნქცია. წრფივი ორცვლადიანი უტოლობები.</w:t>
      </w:r>
    </w:p>
    <w:p w14:paraId="55C08DFC" w14:textId="3A1B9A5E" w:rsidR="009E2B5B" w:rsidRDefault="009E2B5B" w:rsidP="00F4606C">
      <w:pPr>
        <w:rPr>
          <w:rFonts w:ascii="Sylfaen" w:eastAsiaTheme="minorEastAsia" w:hAnsi="Sylfaen"/>
          <w:lang w:val="ka-GE"/>
        </w:rPr>
      </w:pPr>
      <w:r>
        <w:rPr>
          <w:rFonts w:ascii="Sylfaen" w:hAnsi="Sylfaen"/>
        </w:rPr>
        <w:t xml:space="preserve">17.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rPr>
          <w:rFonts w:ascii="Sylfaen" w:eastAsiaTheme="minorEastAsia" w:hAnsi="Sylfaen"/>
        </w:rPr>
        <w:t xml:space="preserve"> </w:t>
      </w:r>
      <w:r>
        <w:rPr>
          <w:rFonts w:ascii="Sylfaen" w:eastAsiaTheme="minorEastAsia" w:hAnsi="Sylfaen"/>
          <w:lang w:val="ka-GE"/>
        </w:rPr>
        <w:t>ფუნქცია.</w:t>
      </w:r>
    </w:p>
    <w:p w14:paraId="598E7BAF" w14:textId="3320AF1B" w:rsidR="009E2B5B" w:rsidRDefault="009E2B5B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18.კვადრატული ფუნქციის ფესვთა განაწილება რიცხვთა ღერძზე.</w:t>
      </w:r>
    </w:p>
    <w:p w14:paraId="498AC552" w14:textId="310BA4CD" w:rsidR="009E2B5B" w:rsidRDefault="009E2B5B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lastRenderedPageBreak/>
        <w:t xml:space="preserve">19. </w:t>
      </w:r>
      <m:oMath>
        <m:r>
          <w:rPr>
            <w:rFonts w:ascii="Cambria Math" w:eastAsiaTheme="minorEastAsia" w:hAnsi="Cambria Math"/>
            <w:lang w:val="ka-GE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ka-GE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ka-GE"/>
              </w:rPr>
              <m:t>x</m:t>
            </m:r>
          </m:e>
        </m:rad>
        <m:r>
          <w:rPr>
            <w:rFonts w:ascii="Cambria Math" w:eastAsiaTheme="minorEastAsia" w:hAnsi="Cambria Math"/>
            <w:lang w:val="ka-GE"/>
          </w:rPr>
          <m:t>,  y=</m:t>
        </m:r>
        <m:f>
          <m:fPr>
            <m:ctrlPr>
              <w:rPr>
                <w:rFonts w:ascii="Cambria Math" w:eastAsiaTheme="minorEastAsia" w:hAnsi="Cambria Math"/>
                <w:i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  <w:lang w:val="ka-GE"/>
              </w:rPr>
              <m:t>k</m:t>
            </m:r>
          </m:num>
          <m:den>
            <m:r>
              <w:rPr>
                <w:rFonts w:ascii="Cambria Math" w:eastAsiaTheme="minorEastAsia" w:hAnsi="Cambria Math"/>
                <w:lang w:val="ka-GE"/>
              </w:rPr>
              <m:t>x</m:t>
            </m:r>
          </m:den>
        </m:f>
        <m:r>
          <w:rPr>
            <w:rFonts w:ascii="Cambria Math" w:eastAsiaTheme="minorEastAsia" w:hAnsi="Cambria Math"/>
            <w:lang w:val="ka-GE"/>
          </w:rPr>
          <m:t>, y=</m:t>
        </m:r>
        <m:f>
          <m:fPr>
            <m:ctrlPr>
              <w:rPr>
                <w:rFonts w:ascii="Cambria Math" w:eastAsiaTheme="minorEastAsia" w:hAnsi="Cambria Math"/>
                <w:i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  <w:lang w:val="ka-GE"/>
              </w:rPr>
              <m:t>ax+b</m:t>
            </m:r>
          </m:num>
          <m:den>
            <m:r>
              <w:rPr>
                <w:rFonts w:ascii="Cambria Math" w:eastAsiaTheme="minorEastAsia" w:hAnsi="Cambria Math"/>
                <w:lang w:val="ka-GE"/>
              </w:rPr>
              <m:t>cx+d</m:t>
            </m:r>
          </m:den>
        </m:f>
        <m:r>
          <w:rPr>
            <w:rFonts w:ascii="Cambria Math" w:eastAsiaTheme="minorEastAsia" w:hAnsi="Cambria Math"/>
            <w:lang w:val="ka-GE"/>
          </w:rPr>
          <m:t>,  y=</m:t>
        </m:r>
        <m:sSup>
          <m:sSup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pPr>
          <m:e>
            <m:r>
              <w:rPr>
                <w:rFonts w:ascii="Cambria Math" w:eastAsiaTheme="minorEastAsia" w:hAnsi="Cambria Math"/>
                <w:lang w:val="ka-GE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ka-GE"/>
              </w:rPr>
              <m:t>n</m:t>
            </m:r>
          </m:sup>
        </m:sSup>
      </m:oMath>
      <w:r>
        <w:rPr>
          <w:rFonts w:ascii="Sylfaen" w:eastAsiaTheme="minorEastAsia" w:hAnsi="Sylfaen"/>
          <w:lang w:val="ka-GE"/>
        </w:rPr>
        <w:t xml:space="preserve"> ფუნქცია და მისი თვისებები</w:t>
      </w:r>
      <w:r w:rsidR="00E9037F">
        <w:rPr>
          <w:rFonts w:ascii="Sylfaen" w:eastAsiaTheme="minorEastAsia" w:hAnsi="Sylfaen"/>
          <w:lang w:val="ka-GE"/>
        </w:rPr>
        <w:t>.</w:t>
      </w:r>
    </w:p>
    <w:p w14:paraId="34105621" w14:textId="343E28E8" w:rsidR="009E2B5B" w:rsidRDefault="009E2B5B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20. რაციონალური განტოლებები და უტოლობები.</w:t>
      </w:r>
    </w:p>
    <w:p w14:paraId="494D514B" w14:textId="0DABF51D" w:rsidR="009E2B5B" w:rsidRDefault="009E2B5B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21. </w:t>
      </w:r>
      <m:oMath>
        <m:r>
          <w:rPr>
            <w:rFonts w:ascii="Cambria Math" w:eastAsiaTheme="minorEastAsia" w:hAnsi="Cambria Math"/>
            <w:lang w:val="ka-GE"/>
          </w:rPr>
          <m:t>y=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ka-GE"/>
              </w:rPr>
            </m:ctrlPr>
          </m:dPr>
          <m:e>
            <m:r>
              <w:rPr>
                <w:rFonts w:ascii="Cambria Math" w:eastAsiaTheme="minorEastAsia" w:hAnsi="Cambria Math"/>
                <w:lang w:val="ka-GE"/>
              </w:rPr>
              <m:t>f(x)</m:t>
            </m:r>
          </m:e>
        </m:d>
        <m:r>
          <w:rPr>
            <w:rFonts w:ascii="Cambria Math" w:eastAsiaTheme="minorEastAsia" w:hAnsi="Cambria Math"/>
            <w:lang w:val="ka-GE"/>
          </w:rPr>
          <m:t>,  y=f(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ka-GE"/>
              </w:rPr>
            </m:ctrlPr>
          </m:dPr>
          <m:e>
            <m:r>
              <w:rPr>
                <w:rFonts w:ascii="Cambria Math" w:eastAsiaTheme="minorEastAsia" w:hAnsi="Cambria Math"/>
                <w:lang w:val="ka-GE"/>
              </w:rPr>
              <m:t>x</m:t>
            </m:r>
          </m:e>
        </m:d>
      </m:oMath>
      <w:r w:rsidR="00583E33">
        <w:rPr>
          <w:rFonts w:ascii="Sylfaen" w:eastAsiaTheme="minorEastAsia" w:hAnsi="Sylfaen"/>
          <w:lang w:val="ka-GE"/>
        </w:rPr>
        <w:t>) ფუნქციათა გრაფიკები. მოდულის შემცველი უტოლობები.</w:t>
      </w:r>
    </w:p>
    <w:p w14:paraId="75C51CE9" w14:textId="73E11E40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22. მიმდევრობა. არითმეტიკული და გეომეტრიული პროგრესია.</w:t>
      </w:r>
    </w:p>
    <w:p w14:paraId="5993173E" w14:textId="2327B509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23. მობრუნების კუთხე. კუთხის რადიანული ზომა.</w:t>
      </w:r>
      <w:r w:rsidR="00E9037F">
        <w:rPr>
          <w:rFonts w:ascii="Sylfaen" w:eastAsiaTheme="minorEastAsia" w:hAnsi="Sylfaen"/>
          <w:lang w:val="ka-GE"/>
        </w:rPr>
        <w:t>(მთლიანი ტრიგონომეტრია, თავისი ფორმულებით).</w:t>
      </w:r>
    </w:p>
    <w:p w14:paraId="36878779" w14:textId="0D99BB3E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24. მაჩვენებლიანი ფუნქცია და მისი თვისებები.</w:t>
      </w:r>
    </w:p>
    <w:p w14:paraId="6A1BCCAA" w14:textId="6F28C816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25. ლოგარითმის განმარტება.ლოგარითმული ფუნქცია.</w:t>
      </w:r>
    </w:p>
    <w:p w14:paraId="745CC646" w14:textId="41DC6314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26. სიმრავლე.</w:t>
      </w:r>
    </w:p>
    <w:p w14:paraId="129F482E" w14:textId="6B088B01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27. გადანაცვლება, წყობა, ჯუფთება.</w:t>
      </w:r>
    </w:p>
    <w:p w14:paraId="6BF36AAF" w14:textId="1ACE35A4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28. სტატისტიკა.</w:t>
      </w:r>
    </w:p>
    <w:p w14:paraId="573FEF52" w14:textId="42B7A99B" w:rsidR="00583E33" w:rsidRPr="00E9037F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29. ალბათობა.</w:t>
      </w:r>
      <w:r w:rsidR="00E9037F">
        <w:rPr>
          <w:rFonts w:ascii="Sylfaen" w:eastAsiaTheme="minorEastAsia" w:hAnsi="Sylfaen"/>
          <w:lang w:val="ka-GE"/>
        </w:rPr>
        <w:t>(</w:t>
      </w:r>
      <w:r w:rsidR="00E9037F">
        <w:rPr>
          <w:rFonts w:ascii="Sylfaen" w:eastAsiaTheme="minorEastAsia" w:hAnsi="Sylfaen"/>
        </w:rPr>
        <w:t xml:space="preserve">P(A),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</m:t>
            </m:r>
          </m:e>
        </m:d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</m:sSub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(1-p)</m:t>
            </m:r>
          </m:e>
          <m:sup>
            <m:r>
              <w:rPr>
                <w:rFonts w:ascii="Cambria Math" w:eastAsiaTheme="minorEastAsia" w:hAnsi="Cambria Math"/>
              </w:rPr>
              <m:t>n-k</m:t>
            </m:r>
          </m:sup>
        </m:sSup>
        <m:r>
          <w:rPr>
            <w:rFonts w:ascii="Cambria Math" w:eastAsiaTheme="minorEastAsia" w:hAnsi="Cambria Math"/>
          </w:rPr>
          <m:t>,    k=0,1,2,3,…n.</m:t>
        </m:r>
      </m:oMath>
      <w:r w:rsidR="00E9037F">
        <w:rPr>
          <w:rFonts w:ascii="Sylfaen" w:eastAsiaTheme="minorEastAsia" w:hAnsi="Sylfaen"/>
        </w:rPr>
        <w:t xml:space="preserve">, </w:t>
      </w:r>
      <w:r w:rsidR="00E9037F">
        <w:rPr>
          <w:rFonts w:ascii="Sylfaen" w:eastAsiaTheme="minorEastAsia" w:hAnsi="Sylfaen"/>
          <w:lang w:val="ka-GE"/>
        </w:rPr>
        <w:t>გეომეტრიული ალბათობა).</w:t>
      </w:r>
    </w:p>
    <w:p w14:paraId="36241602" w14:textId="51CC4377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30. წერტილი, წრფე, სხივი, მონაკვეთი, ტეხილი.</w:t>
      </w:r>
    </w:p>
    <w:p w14:paraId="092E9962" w14:textId="5E550EAB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31. კუთხეები. წრფეთა პარალელურობა და მართობულობა.</w:t>
      </w:r>
    </w:p>
    <w:p w14:paraId="7CEEFA26" w14:textId="70054C31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32. სამკუთხედი და მისი ელემენტები.</w:t>
      </w:r>
    </w:p>
    <w:p w14:paraId="05F6D103" w14:textId="0474B2E9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33. წრეწირი და მისი ელემენტები.</w:t>
      </w:r>
    </w:p>
    <w:p w14:paraId="00C7AB5A" w14:textId="74264322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34. ოთხკუთხედები.</w:t>
      </w:r>
    </w:p>
    <w:p w14:paraId="0B3FD4F2" w14:textId="4ACFDEF6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35. თალესის თეორემა. მსგავსება.</w:t>
      </w:r>
    </w:p>
    <w:p w14:paraId="36A566AE" w14:textId="2EC8196F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36. მართკუთხა სამკუთხედი.</w:t>
      </w:r>
    </w:p>
    <w:p w14:paraId="6DD3B731" w14:textId="6CB1A946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37. კოსინუსების თეორემა. სინუსების თეორემა.</w:t>
      </w:r>
    </w:p>
    <w:p w14:paraId="058A091B" w14:textId="4AF090B1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38. ფართობი.</w:t>
      </w:r>
    </w:p>
    <w:p w14:paraId="33AE5148" w14:textId="252A20EE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39. წრეწირის სიგრძე, წრის ფართობი, წესიერი მრავალკუთხედი.</w:t>
      </w:r>
    </w:p>
    <w:p w14:paraId="53FB5290" w14:textId="4E92910A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40. ვექტორი.</w:t>
      </w:r>
    </w:p>
    <w:p w14:paraId="24505148" w14:textId="1AF26ECF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41. ფიგურათა გარდაქმნები</w:t>
      </w:r>
      <w:r w:rsidR="00E9037F">
        <w:rPr>
          <w:rFonts w:ascii="Sylfaen" w:eastAsiaTheme="minorEastAsia" w:hAnsi="Sylfaen"/>
          <w:lang w:val="ka-GE"/>
        </w:rPr>
        <w:t>.</w:t>
      </w:r>
    </w:p>
    <w:p w14:paraId="3EF50DCB" w14:textId="1F69781F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lastRenderedPageBreak/>
        <w:t>42. სტერეომეტრიის ძირითადი აქსიომები და მათი შედგები.</w:t>
      </w:r>
    </w:p>
    <w:p w14:paraId="13F8BF50" w14:textId="5CCAC47F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43. კოორდინატთა სისტემა სივრცეში.</w:t>
      </w:r>
    </w:p>
    <w:p w14:paraId="7EB55FB7" w14:textId="566AA344" w:rsidR="00583E33" w:rsidRDefault="00583E33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44. </w:t>
      </w:r>
      <w:r w:rsidR="00E9037F">
        <w:rPr>
          <w:rFonts w:ascii="Sylfaen" w:eastAsiaTheme="minorEastAsia" w:hAnsi="Sylfaen"/>
          <w:lang w:val="ka-GE"/>
        </w:rPr>
        <w:t>მრავალწახნაგა. პრიზმა.</w:t>
      </w:r>
    </w:p>
    <w:p w14:paraId="0EF36456" w14:textId="6191CA52" w:rsidR="00E9037F" w:rsidRDefault="00E9037F" w:rsidP="00F4606C">
      <w:pPr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45. პირამიდა.</w:t>
      </w:r>
    </w:p>
    <w:p w14:paraId="07001184" w14:textId="4A185E45" w:rsidR="00E9037F" w:rsidRPr="009E2B5B" w:rsidRDefault="00E9037F" w:rsidP="00F4606C">
      <w:pPr>
        <w:rPr>
          <w:rFonts w:ascii="Sylfaen" w:hAnsi="Sylfaen"/>
          <w:lang w:val="ka-GE"/>
        </w:rPr>
      </w:pPr>
      <w:r>
        <w:rPr>
          <w:rFonts w:ascii="Sylfaen" w:eastAsiaTheme="minorEastAsia" w:hAnsi="Sylfaen"/>
          <w:lang w:val="ka-GE"/>
        </w:rPr>
        <w:t>46. ბრუნვის სხეულები.</w:t>
      </w:r>
    </w:p>
    <w:p w14:paraId="5C76FA11" w14:textId="589309B4" w:rsidR="00165189" w:rsidRDefault="00165189" w:rsidP="00F4606C">
      <w:r w:rsidRPr="00165189">
        <w:rPr>
          <w:rFonts w:ascii="Sylfaen" w:hAnsi="Sylfaen" w:cs="Sylfaen"/>
          <w:b/>
          <w:bCs/>
        </w:rPr>
        <w:t>რჩევა</w:t>
      </w:r>
      <w:r w:rsidRPr="00165189">
        <w:rPr>
          <w:b/>
          <w:bCs/>
        </w:rPr>
        <w:t xml:space="preserve"> </w:t>
      </w:r>
      <w:r w:rsidR="00E9037F">
        <w:rPr>
          <w:rFonts w:ascii="Sylfaen" w:hAnsi="Sylfaen" w:cs="Sylfaen"/>
          <w:b/>
          <w:bCs/>
        </w:rPr>
        <w:t>edu.aris.ge</w:t>
      </w:r>
      <w:r w:rsidRPr="00165189">
        <w:rPr>
          <w:b/>
          <w:bCs/>
        </w:rPr>
        <w:t>:</w:t>
      </w:r>
      <w:r w:rsidRPr="00F4606C">
        <w:t xml:space="preserve"> </w:t>
      </w:r>
      <w:r w:rsidRPr="00F4606C">
        <w:rPr>
          <w:rFonts w:ascii="Sylfaen" w:hAnsi="Sylfaen" w:cs="Sylfaen"/>
        </w:rPr>
        <w:t>მათემატიკის</w:t>
      </w:r>
      <w:r w:rsidRPr="00F4606C">
        <w:t xml:space="preserve"> </w:t>
      </w:r>
      <w:r w:rsidRPr="00F4606C">
        <w:rPr>
          <w:rFonts w:ascii="Sylfaen" w:hAnsi="Sylfaen" w:cs="Sylfaen"/>
        </w:rPr>
        <w:t>გამოცდა</w:t>
      </w:r>
      <w:r w:rsidRPr="00F4606C">
        <w:t xml:space="preserve"> </w:t>
      </w:r>
      <w:r w:rsidRPr="00F4606C">
        <w:rPr>
          <w:rFonts w:ascii="Sylfaen" w:hAnsi="Sylfaen" w:cs="Sylfaen"/>
        </w:rPr>
        <w:t>არ</w:t>
      </w:r>
      <w:r w:rsidRPr="00F4606C">
        <w:t xml:space="preserve"> </w:t>
      </w:r>
      <w:r w:rsidRPr="00F4606C">
        <w:rPr>
          <w:rFonts w:ascii="Sylfaen" w:hAnsi="Sylfaen" w:cs="Sylfaen"/>
        </w:rPr>
        <w:t>არის</w:t>
      </w:r>
      <w:r w:rsidRPr="00F4606C">
        <w:t xml:space="preserve"> </w:t>
      </w:r>
      <w:r w:rsidRPr="00F4606C">
        <w:rPr>
          <w:rFonts w:ascii="Sylfaen" w:hAnsi="Sylfaen" w:cs="Sylfaen"/>
        </w:rPr>
        <w:t>მხოლოდ</w:t>
      </w:r>
      <w:r w:rsidRPr="00F4606C">
        <w:t xml:space="preserve"> </w:t>
      </w:r>
      <w:r w:rsidRPr="00F4606C">
        <w:rPr>
          <w:rFonts w:ascii="Sylfaen" w:hAnsi="Sylfaen" w:cs="Sylfaen"/>
        </w:rPr>
        <w:t>ფორმულების</w:t>
      </w:r>
      <w:r w:rsidRPr="00F4606C">
        <w:t xml:space="preserve"> </w:t>
      </w:r>
      <w:r w:rsidRPr="00F4606C">
        <w:rPr>
          <w:rFonts w:ascii="Sylfaen" w:hAnsi="Sylfaen" w:cs="Sylfaen"/>
        </w:rPr>
        <w:t>ზეპირი</w:t>
      </w:r>
      <w:r w:rsidRPr="00F4606C">
        <w:t xml:space="preserve"> </w:t>
      </w:r>
      <w:r w:rsidRPr="00F4606C">
        <w:rPr>
          <w:rFonts w:ascii="Sylfaen" w:hAnsi="Sylfaen" w:cs="Sylfaen"/>
        </w:rPr>
        <w:t>ცოდნა</w:t>
      </w:r>
      <w:r w:rsidRPr="00F4606C">
        <w:t xml:space="preserve">, </w:t>
      </w:r>
      <w:r w:rsidRPr="00F4606C">
        <w:rPr>
          <w:rFonts w:ascii="Sylfaen" w:hAnsi="Sylfaen" w:cs="Sylfaen"/>
        </w:rPr>
        <w:t>ეს</w:t>
      </w:r>
      <w:r w:rsidRPr="00F4606C">
        <w:t xml:space="preserve"> </w:t>
      </w:r>
      <w:r w:rsidRPr="00F4606C">
        <w:rPr>
          <w:rFonts w:ascii="Sylfaen" w:hAnsi="Sylfaen" w:cs="Sylfaen"/>
        </w:rPr>
        <w:t>არის</w:t>
      </w:r>
      <w:r w:rsidRPr="00F4606C">
        <w:t xml:space="preserve"> </w:t>
      </w:r>
      <w:r w:rsidRPr="00F4606C">
        <w:rPr>
          <w:rFonts w:ascii="Sylfaen" w:hAnsi="Sylfaen" w:cs="Sylfaen"/>
        </w:rPr>
        <w:t>სიმშვიდისა</w:t>
      </w:r>
      <w:r w:rsidRPr="00F4606C">
        <w:t xml:space="preserve"> </w:t>
      </w:r>
      <w:r w:rsidRPr="00F4606C">
        <w:rPr>
          <w:rFonts w:ascii="Sylfaen" w:hAnsi="Sylfaen" w:cs="Sylfaen"/>
        </w:rPr>
        <w:t>და</w:t>
      </w:r>
      <w:r w:rsidRPr="00F4606C">
        <w:t xml:space="preserve"> </w:t>
      </w:r>
      <w:r w:rsidRPr="00F4606C">
        <w:rPr>
          <w:rFonts w:ascii="Sylfaen" w:hAnsi="Sylfaen" w:cs="Sylfaen"/>
        </w:rPr>
        <w:t>ლოგიკის</w:t>
      </w:r>
      <w:r w:rsidRPr="00F4606C">
        <w:t xml:space="preserve"> </w:t>
      </w:r>
      <w:r w:rsidRPr="00F4606C">
        <w:rPr>
          <w:rFonts w:ascii="Sylfaen" w:hAnsi="Sylfaen" w:cs="Sylfaen"/>
        </w:rPr>
        <w:t>გამოცდა</w:t>
      </w:r>
      <w:r w:rsidRPr="00F4606C">
        <w:t xml:space="preserve">. </w:t>
      </w:r>
      <w:r w:rsidRPr="00F4606C">
        <w:rPr>
          <w:rFonts w:ascii="Sylfaen" w:hAnsi="Sylfaen" w:cs="Sylfaen"/>
        </w:rPr>
        <w:t>დაისვენეთ</w:t>
      </w:r>
      <w:r w:rsidRPr="00F4606C">
        <w:t xml:space="preserve"> </w:t>
      </w:r>
      <w:r w:rsidRPr="00F4606C">
        <w:rPr>
          <w:rFonts w:ascii="Sylfaen" w:hAnsi="Sylfaen" w:cs="Sylfaen"/>
        </w:rPr>
        <w:t>გამოცდის</w:t>
      </w:r>
      <w:r w:rsidRPr="00F4606C">
        <w:t xml:space="preserve"> </w:t>
      </w:r>
      <w:r w:rsidRPr="00F4606C">
        <w:rPr>
          <w:rFonts w:ascii="Sylfaen" w:hAnsi="Sylfaen" w:cs="Sylfaen"/>
        </w:rPr>
        <w:t>წინა</w:t>
      </w:r>
      <w:r w:rsidRPr="00F4606C">
        <w:t xml:space="preserve"> </w:t>
      </w:r>
      <w:r w:rsidRPr="00F4606C">
        <w:rPr>
          <w:rFonts w:ascii="Sylfaen" w:hAnsi="Sylfaen" w:cs="Sylfaen"/>
        </w:rPr>
        <w:t>დღეს</w:t>
      </w:r>
      <w:r w:rsidRPr="00F4606C">
        <w:t xml:space="preserve">, </w:t>
      </w:r>
      <w:r w:rsidRPr="00F4606C">
        <w:rPr>
          <w:rFonts w:ascii="Sylfaen" w:hAnsi="Sylfaen" w:cs="Sylfaen"/>
        </w:rPr>
        <w:t>ენდეთ</w:t>
      </w:r>
      <w:r w:rsidRPr="00F4606C">
        <w:t xml:space="preserve"> </w:t>
      </w:r>
      <w:r w:rsidRPr="00F4606C">
        <w:rPr>
          <w:rFonts w:ascii="Sylfaen" w:hAnsi="Sylfaen" w:cs="Sylfaen"/>
        </w:rPr>
        <w:t>საკუთარ</w:t>
      </w:r>
      <w:r w:rsidRPr="00F4606C">
        <w:t xml:space="preserve"> </w:t>
      </w:r>
      <w:r w:rsidRPr="00F4606C">
        <w:rPr>
          <w:rFonts w:ascii="Sylfaen" w:hAnsi="Sylfaen" w:cs="Sylfaen"/>
        </w:rPr>
        <w:t>თავს</w:t>
      </w:r>
      <w:r w:rsidRPr="00F4606C">
        <w:t xml:space="preserve"> </w:t>
      </w:r>
      <w:r w:rsidRPr="00F4606C">
        <w:rPr>
          <w:rFonts w:ascii="Sylfaen" w:hAnsi="Sylfaen" w:cs="Sylfaen"/>
        </w:rPr>
        <w:t>და</w:t>
      </w:r>
      <w:r w:rsidRPr="00F4606C">
        <w:t xml:space="preserve"> </w:t>
      </w:r>
      <w:r w:rsidRPr="00F4606C">
        <w:rPr>
          <w:rFonts w:ascii="Sylfaen" w:hAnsi="Sylfaen" w:cs="Sylfaen"/>
        </w:rPr>
        <w:t>გახსოვდეთ</w:t>
      </w:r>
      <w:r w:rsidRPr="00F4606C">
        <w:t xml:space="preserve"> — </w:t>
      </w:r>
      <w:r w:rsidRPr="00F4606C">
        <w:rPr>
          <w:rFonts w:ascii="Sylfaen" w:hAnsi="Sylfaen" w:cs="Sylfaen"/>
        </w:rPr>
        <w:t>ტესტი</w:t>
      </w:r>
      <w:r w:rsidRPr="00F4606C">
        <w:t xml:space="preserve"> </w:t>
      </w:r>
      <w:r w:rsidRPr="00F4606C">
        <w:rPr>
          <w:rFonts w:ascii="Sylfaen" w:hAnsi="Sylfaen" w:cs="Sylfaen"/>
        </w:rPr>
        <w:t>შედგენილია</w:t>
      </w:r>
      <w:r w:rsidRPr="00F4606C">
        <w:t xml:space="preserve"> </w:t>
      </w:r>
      <w:r w:rsidRPr="00F4606C">
        <w:rPr>
          <w:rFonts w:ascii="Sylfaen" w:hAnsi="Sylfaen" w:cs="Sylfaen"/>
        </w:rPr>
        <w:t>იმისთვის</w:t>
      </w:r>
      <w:r w:rsidRPr="00F4606C">
        <w:t xml:space="preserve">, </w:t>
      </w:r>
      <w:r w:rsidRPr="00F4606C">
        <w:rPr>
          <w:rFonts w:ascii="Sylfaen" w:hAnsi="Sylfaen" w:cs="Sylfaen"/>
        </w:rPr>
        <w:t>რომ</w:t>
      </w:r>
      <w:r w:rsidRPr="00F4606C">
        <w:t xml:space="preserve"> </w:t>
      </w:r>
      <w:r w:rsidRPr="00F4606C">
        <w:rPr>
          <w:rFonts w:ascii="Sylfaen" w:hAnsi="Sylfaen" w:cs="Sylfaen"/>
        </w:rPr>
        <w:t>თქვენ</w:t>
      </w:r>
      <w:r w:rsidRPr="00F4606C">
        <w:t xml:space="preserve"> </w:t>
      </w:r>
      <w:r w:rsidRPr="00F4606C">
        <w:rPr>
          <w:rFonts w:ascii="Sylfaen" w:hAnsi="Sylfaen" w:cs="Sylfaen"/>
        </w:rPr>
        <w:t>ის</w:t>
      </w:r>
      <w:r w:rsidRPr="00F4606C">
        <w:t xml:space="preserve"> </w:t>
      </w:r>
      <w:r w:rsidRPr="00F4606C">
        <w:rPr>
          <w:rFonts w:ascii="Sylfaen" w:hAnsi="Sylfaen" w:cs="Sylfaen"/>
        </w:rPr>
        <w:t>ამოხსნათ</w:t>
      </w:r>
      <w:r w:rsidRPr="00F4606C">
        <w:t xml:space="preserve">! </w:t>
      </w:r>
      <w:r w:rsidR="00E9037F">
        <w:t xml:space="preserve">        </w:t>
      </w:r>
      <w:r w:rsidR="00E9037F">
        <w:rPr>
          <w:rFonts w:ascii="Sylfaen" w:hAnsi="Sylfaen"/>
        </w:rPr>
        <w:t xml:space="preserve">გისურვებთ </w:t>
      </w:r>
      <w:r w:rsidRPr="00F4606C">
        <w:rPr>
          <w:rFonts w:ascii="Sylfaen" w:hAnsi="Sylfaen" w:cs="Sylfaen"/>
        </w:rPr>
        <w:t>წარმატებებ</w:t>
      </w:r>
      <w:r w:rsidR="00E9037F">
        <w:rPr>
          <w:rFonts w:ascii="Sylfaen" w:hAnsi="Sylfaen" w:cs="Sylfaen"/>
        </w:rPr>
        <w:t>ს</w:t>
      </w:r>
      <w:r w:rsidRPr="00F4606C">
        <w:t>!</w:t>
      </w:r>
    </w:p>
    <w:sectPr w:rsidR="001651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FBC4B" w14:textId="77777777" w:rsidR="00E74079" w:rsidRDefault="00E74079" w:rsidP="00F4606C">
      <w:pPr>
        <w:spacing w:after="0" w:line="240" w:lineRule="auto"/>
      </w:pPr>
      <w:r>
        <w:separator/>
      </w:r>
    </w:p>
  </w:endnote>
  <w:endnote w:type="continuationSeparator" w:id="0">
    <w:p w14:paraId="5DE6CA00" w14:textId="77777777" w:rsidR="00E74079" w:rsidRDefault="00E74079" w:rsidP="00F4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6C256" w14:textId="3F22C2BF" w:rsidR="00F4606C" w:rsidRDefault="00F460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C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A5FD2F" w14:textId="77777777" w:rsidR="00F4606C" w:rsidRDefault="00F46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3344" w14:textId="77777777" w:rsidR="00E74079" w:rsidRDefault="00E74079" w:rsidP="00F4606C">
      <w:pPr>
        <w:spacing w:after="0" w:line="240" w:lineRule="auto"/>
      </w:pPr>
      <w:r>
        <w:separator/>
      </w:r>
    </w:p>
  </w:footnote>
  <w:footnote w:type="continuationSeparator" w:id="0">
    <w:p w14:paraId="7D0A86F4" w14:textId="77777777" w:rsidR="00E74079" w:rsidRDefault="00E74079" w:rsidP="00F46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205"/>
    <w:multiLevelType w:val="multilevel"/>
    <w:tmpl w:val="8A32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12510"/>
    <w:multiLevelType w:val="multilevel"/>
    <w:tmpl w:val="31E8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4637"/>
    <w:multiLevelType w:val="multilevel"/>
    <w:tmpl w:val="BF56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B0B05"/>
    <w:multiLevelType w:val="multilevel"/>
    <w:tmpl w:val="E6EE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939FB"/>
    <w:multiLevelType w:val="multilevel"/>
    <w:tmpl w:val="3094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C108F"/>
    <w:multiLevelType w:val="multilevel"/>
    <w:tmpl w:val="D368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F6A0E"/>
    <w:multiLevelType w:val="multilevel"/>
    <w:tmpl w:val="B6D8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66AE4"/>
    <w:multiLevelType w:val="multilevel"/>
    <w:tmpl w:val="1368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B37FD"/>
    <w:multiLevelType w:val="multilevel"/>
    <w:tmpl w:val="6D20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35A98"/>
    <w:multiLevelType w:val="multilevel"/>
    <w:tmpl w:val="8008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A28BD"/>
    <w:multiLevelType w:val="multilevel"/>
    <w:tmpl w:val="4D6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83800"/>
    <w:multiLevelType w:val="multilevel"/>
    <w:tmpl w:val="3ED0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12"/>
    <w:rsid w:val="000871E0"/>
    <w:rsid w:val="000E1F05"/>
    <w:rsid w:val="000F79C2"/>
    <w:rsid w:val="00134B06"/>
    <w:rsid w:val="00165189"/>
    <w:rsid w:val="001F3D31"/>
    <w:rsid w:val="002D0D74"/>
    <w:rsid w:val="00386505"/>
    <w:rsid w:val="004B54C7"/>
    <w:rsid w:val="004E1CCD"/>
    <w:rsid w:val="004E3538"/>
    <w:rsid w:val="00537D78"/>
    <w:rsid w:val="00583E33"/>
    <w:rsid w:val="007427F7"/>
    <w:rsid w:val="009D649D"/>
    <w:rsid w:val="009E2B5B"/>
    <w:rsid w:val="00A0223A"/>
    <w:rsid w:val="00A105E5"/>
    <w:rsid w:val="00AA16E8"/>
    <w:rsid w:val="00E74079"/>
    <w:rsid w:val="00E9037F"/>
    <w:rsid w:val="00EE12C2"/>
    <w:rsid w:val="00EF3612"/>
    <w:rsid w:val="00F4606C"/>
    <w:rsid w:val="00F47C56"/>
    <w:rsid w:val="00F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0AA6"/>
  <w15:chartTrackingRefBased/>
  <w15:docId w15:val="{88789497-ACA7-4E32-8108-257CF859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6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06C"/>
  </w:style>
  <w:style w:type="paragraph" w:styleId="Footer">
    <w:name w:val="footer"/>
    <w:basedOn w:val="Normal"/>
    <w:link w:val="FooterChar"/>
    <w:uiPriority w:val="99"/>
    <w:unhideWhenUsed/>
    <w:rsid w:val="00F46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6C"/>
  </w:style>
  <w:style w:type="character" w:styleId="PlaceholderText">
    <w:name w:val="Placeholder Text"/>
    <w:basedOn w:val="DefaultParagraphFont"/>
    <w:uiPriority w:val="99"/>
    <w:semiHidden/>
    <w:rsid w:val="001651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editor</cp:lastModifiedBy>
  <cp:revision>9</cp:revision>
  <dcterms:created xsi:type="dcterms:W3CDTF">2026-06-29T12:17:00Z</dcterms:created>
  <dcterms:modified xsi:type="dcterms:W3CDTF">2026-07-01T12:44:00Z</dcterms:modified>
</cp:coreProperties>
</file>