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2977" w14:textId="77777777" w:rsidR="000748FD" w:rsidRDefault="000748FD" w:rsidP="002E50FE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5B677F8A" w14:textId="77777777" w:rsidR="002E50FE" w:rsidRDefault="002E50FE" w:rsidP="002E50FE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2C94ABA6" w14:textId="77777777" w:rsidR="002E50FE" w:rsidRDefault="002E50FE" w:rsidP="002E50FE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5E89C2F7" w14:textId="77777777" w:rsidR="002E50FE" w:rsidRDefault="002E50FE" w:rsidP="002E50FE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66095864" w14:textId="77777777" w:rsidR="002E50FE" w:rsidRDefault="002E50FE" w:rsidP="002E50FE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F90EC4B" w14:textId="754566B6" w:rsidR="002E50FE" w:rsidRDefault="002E50FE" w:rsidP="002E50FE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 w:rsidR="00333408">
        <w:rPr>
          <w:rFonts w:ascii="Sylfaen" w:hAnsi="Sylfaen" w:cs="Arial"/>
          <w:b/>
          <w:sz w:val="20"/>
          <w:szCs w:val="20"/>
        </w:rPr>
        <w:t xml:space="preserve"> </w:t>
      </w:r>
      <w:r w:rsidR="00285477">
        <w:rPr>
          <w:rFonts w:ascii="Sylfaen" w:hAnsi="Sylfaen" w:cs="Arial"/>
          <w:b/>
          <w:sz w:val="20"/>
          <w:szCs w:val="20"/>
        </w:rPr>
        <w:t xml:space="preserve">15 </w:t>
      </w:r>
      <w:r w:rsidR="008A1D3D"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45C5A54E" w14:textId="339EAF29" w:rsidR="002E50FE" w:rsidRDefault="002E50FE" w:rsidP="002E50FE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 w:rsidR="00285477">
        <w:rPr>
          <w:rFonts w:ascii="Sylfaen" w:hAnsi="Sylfaen" w:cs="Arial"/>
          <w:b/>
          <w:sz w:val="20"/>
          <w:szCs w:val="20"/>
        </w:rPr>
        <w:t>120-</w:t>
      </w:r>
      <w:r w:rsidR="00285477">
        <w:rPr>
          <w:rFonts w:ascii="Sylfaen" w:hAnsi="Sylfaen" w:cs="Arial"/>
          <w:b/>
          <w:sz w:val="20"/>
          <w:szCs w:val="20"/>
          <w:lang w:val="ka-GE"/>
        </w:rPr>
        <w:t xml:space="preserve">ა </w:t>
      </w:r>
      <w:r>
        <w:rPr>
          <w:rFonts w:ascii="Sylfaen" w:hAnsi="Sylfaen" w:cs="Arial"/>
          <w:b/>
          <w:sz w:val="20"/>
          <w:szCs w:val="20"/>
          <w:lang w:val="ka-GE"/>
        </w:rPr>
        <w:t>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0B6721EA" w14:textId="77777777" w:rsidR="00B240DD" w:rsidRDefault="002E50FE" w:rsidP="002E50F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6CC14798" wp14:editId="4DE48C47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14:paraId="6459CBF3" w14:textId="20403423" w:rsidR="002E50FE" w:rsidRPr="00B240DD" w:rsidRDefault="002E50FE" w:rsidP="00B240DD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B240DD" w:rsidRPr="00D976F6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63F21F23" w14:textId="165E3332" w:rsidR="002E50FE" w:rsidRPr="00DE264C" w:rsidRDefault="00DE264C" w:rsidP="002E50FE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ამზომველ-ტოპოგრაფი</w:t>
      </w:r>
    </w:p>
    <w:p w14:paraId="5AA17733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7F66D888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278DE706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09E49059" w14:textId="77777777" w:rsidR="002E50FE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20825E88" w14:textId="77777777" w:rsidR="000748FD" w:rsidRPr="00047B14" w:rsidRDefault="002E50FE" w:rsidP="002E50FE">
      <w:pPr>
        <w:rPr>
          <w:rFonts w:ascii="Sylfaen" w:hAnsi="Sylfaen" w:cs="Arial"/>
          <w:sz w:val="16"/>
          <w:szCs w:val="16"/>
          <w:lang w:val="ka-GE"/>
        </w:rPr>
      </w:pPr>
      <w:r w:rsidRPr="00047B14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14:paraId="447143B9" w14:textId="77777777" w:rsidR="000748FD" w:rsidRDefault="000748FD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83FF283" w14:textId="77777777" w:rsidR="00C65937" w:rsidRDefault="00C65937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5847716B" w14:textId="77777777" w:rsidR="00C65937" w:rsidRDefault="00C65937" w:rsidP="009E48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7D6E9F1" w14:textId="77777777" w:rsidR="00BD505A" w:rsidRPr="00047B14" w:rsidRDefault="00BD505A" w:rsidP="009E480B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AD994C0" w14:textId="77777777" w:rsidR="00D112A7" w:rsidRPr="00304A23" w:rsidRDefault="0011493F" w:rsidP="002E50FE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/>
          <w:b/>
          <w:color w:val="000000" w:themeColor="text1"/>
          <w:sz w:val="20"/>
          <w:szCs w:val="20"/>
          <w:lang w:val="en-US"/>
        </w:rPr>
      </w:pPr>
      <w:r w:rsidRPr="0011493F">
        <w:rPr>
          <w:rFonts w:ascii="Sylfaen" w:hAnsi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="00D112A7" w:rsidRPr="00304A23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</w:t>
      </w:r>
      <w:r w:rsidR="009E480B" w:rsidRPr="00304A23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11493F">
        <w:rPr>
          <w:rFonts w:ascii="Sylfaen" w:eastAsiaTheme="minorHAnsi" w:hAnsi="Sylfaen" w:cs="Sylfaen"/>
          <w:sz w:val="20"/>
          <w:szCs w:val="20"/>
          <w:lang w:val="en-US"/>
        </w:rPr>
        <w:t>survey-Topography</w:t>
      </w:r>
    </w:p>
    <w:p w14:paraId="282C4731" w14:textId="77777777" w:rsidR="00BD505A" w:rsidRPr="009E480B" w:rsidRDefault="0011493F" w:rsidP="00304A2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1493F">
        <w:rPr>
          <w:rFonts w:ascii="Sylfaen" w:hAnsi="Sylfaen" w:cs="Sylfaen"/>
          <w:b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304A23">
        <w:rPr>
          <w:rFonts w:ascii="Sylfaen" w:hAnsi="Sylfaen" w:cs="Sylfaen"/>
          <w:b/>
          <w:sz w:val="20"/>
          <w:szCs w:val="20"/>
          <w:lang w:val="en-US"/>
        </w:rPr>
        <w:t xml:space="preserve">- </w:t>
      </w:r>
      <w:r w:rsidR="004C5D32" w:rsidRPr="00304A23">
        <w:rPr>
          <w:rFonts w:ascii="Sylfaen" w:hAnsi="Sylfaen"/>
          <w:sz w:val="20"/>
          <w:szCs w:val="20"/>
          <w:lang w:val="en-US"/>
        </w:rPr>
        <w:t>07319-</w:t>
      </w:r>
      <w:r w:rsidR="004C5D32" w:rsidRPr="00304A23">
        <w:rPr>
          <w:rFonts w:ascii="Sylfaen" w:hAnsi="Sylfaen"/>
          <w:sz w:val="20"/>
          <w:szCs w:val="20"/>
          <w:lang w:val="ka-GE"/>
        </w:rPr>
        <w:t>პ</w:t>
      </w:r>
    </w:p>
    <w:p w14:paraId="45B3FA8B" w14:textId="77777777" w:rsidR="009E480B" w:rsidRDefault="002E50FE" w:rsidP="009E480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="00D112A7" w:rsidRPr="009E48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49F74E0" w14:textId="77777777" w:rsidR="00BD505A" w:rsidRPr="0011493F" w:rsidRDefault="009E480B" w:rsidP="0011493F">
      <w:pPr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 xml:space="preserve">მეოთხე საფეხურის </w:t>
      </w:r>
      <w:r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>კვალიფიკაცია</w:t>
      </w:r>
      <w:r w:rsidR="0012301D" w:rsidRPr="009E480B">
        <w:rPr>
          <w:rFonts w:ascii="Sylfaen" w:hAnsi="Sylfaen" w:cs="Sylfaen"/>
          <w:sz w:val="20"/>
          <w:szCs w:val="20"/>
          <w:lang w:val="ka-GE"/>
        </w:rPr>
        <w:t xml:space="preserve"> აზომვით-ტოპოგრაფიული სამუშაოს </w:t>
      </w:r>
      <w:r w:rsidR="0012301D" w:rsidRPr="007A1CA3">
        <w:rPr>
          <w:rFonts w:ascii="Sylfaen" w:hAnsi="Sylfaen" w:cs="Sylfaen"/>
          <w:sz w:val="20"/>
          <w:szCs w:val="20"/>
          <w:lang w:val="ka-GE"/>
        </w:rPr>
        <w:t>შესრულებაში</w:t>
      </w:r>
      <w:r w:rsidR="0011493F" w:rsidRPr="0011493F">
        <w:rPr>
          <w:rFonts w:ascii="Sylfaen" w:hAnsi="Sylfaen" w:cs="Sylfaen"/>
          <w:sz w:val="20"/>
          <w:szCs w:val="20"/>
          <w:lang w:val="ka-GE"/>
        </w:rPr>
        <w:t xml:space="preserve"> Forth level vocational qualification in topography</w:t>
      </w:r>
    </w:p>
    <w:p w14:paraId="145368B4" w14:textId="77777777" w:rsidR="002B5B48" w:rsidRPr="009E480B" w:rsidRDefault="00BD505A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ISCED-ის  </w:t>
      </w:r>
      <w:r w:rsidR="009E480B">
        <w:rPr>
          <w:rFonts w:ascii="Sylfaen" w:hAnsi="Sylfaen" w:cs="Sylfaen"/>
          <w:sz w:val="20"/>
          <w:szCs w:val="20"/>
          <w:lang w:val="ka-GE"/>
        </w:rPr>
        <w:t xml:space="preserve">მიხედვით </w:t>
      </w:r>
      <w:r w:rsidR="003E13BF" w:rsidRPr="009E480B">
        <w:rPr>
          <w:rFonts w:ascii="Sylfaen" w:hAnsi="Sylfaen" w:cs="Sylfaen"/>
          <w:sz w:val="20"/>
          <w:szCs w:val="20"/>
          <w:lang w:val="ka-GE"/>
        </w:rPr>
        <w:t xml:space="preserve">მეოთხე საფეხურის </w:t>
      </w:r>
      <w:r w:rsidR="009E480B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3E13BF" w:rsidRPr="009E480B">
        <w:rPr>
          <w:rFonts w:ascii="Sylfaen" w:hAnsi="Sylfaen" w:cs="Sylfaen"/>
          <w:sz w:val="20"/>
          <w:szCs w:val="20"/>
          <w:lang w:val="ka-GE"/>
        </w:rPr>
        <w:t xml:space="preserve">კვალიფიკაცია </w:t>
      </w:r>
      <w:r w:rsidR="003E13BF"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Pr="009E480B">
        <w:rPr>
          <w:rFonts w:ascii="Sylfaen" w:hAnsi="Sylfaen" w:cs="Sylfaen"/>
          <w:sz w:val="20"/>
          <w:szCs w:val="20"/>
          <w:lang w:val="ka-GE"/>
        </w:rPr>
        <w:t xml:space="preserve"> განეკუთვნება დეტალურ სფეროს - </w:t>
      </w:r>
      <w:r w:rsidR="002B5B48" w:rsidRPr="009E480B">
        <w:rPr>
          <w:rFonts w:ascii="Sylfaen" w:hAnsi="Sylfaen" w:cs="Sylfaen"/>
          <w:sz w:val="20"/>
          <w:szCs w:val="20"/>
          <w:lang w:val="ka-GE"/>
        </w:rPr>
        <w:t>არქიტექტურა და ქალაქდაგეგმარება</w:t>
      </w:r>
      <w:r w:rsidRPr="009E480B">
        <w:rPr>
          <w:rFonts w:ascii="Sylfaen" w:hAnsi="Sylfaen" w:cs="Sylfaen"/>
          <w:sz w:val="20"/>
          <w:szCs w:val="20"/>
          <w:lang w:val="ka-GE"/>
        </w:rPr>
        <w:t xml:space="preserve">, კოდი </w:t>
      </w:r>
      <w:r w:rsidR="004C23F0" w:rsidRPr="009E480B">
        <w:rPr>
          <w:rFonts w:ascii="Sylfaen" w:hAnsi="Sylfaen" w:cs="Sylfaen"/>
          <w:sz w:val="20"/>
          <w:szCs w:val="20"/>
          <w:lang w:val="ka-GE"/>
        </w:rPr>
        <w:t>0731</w:t>
      </w:r>
      <w:r w:rsidR="0012301D" w:rsidRPr="009E480B">
        <w:rPr>
          <w:rFonts w:ascii="Sylfaen" w:hAnsi="Sylfaen" w:cs="Sylfaen"/>
          <w:sz w:val="20"/>
          <w:szCs w:val="20"/>
          <w:lang w:val="ka-GE"/>
        </w:rPr>
        <w:t>.</w:t>
      </w:r>
    </w:p>
    <w:p w14:paraId="5EE48520" w14:textId="77777777" w:rsidR="00BD505A" w:rsidRPr="009E480B" w:rsidRDefault="00BD505A" w:rsidP="009E480B">
      <w:pPr>
        <w:pStyle w:val="ListParagraph"/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E043688" w14:textId="594C2410" w:rsidR="00315242" w:rsidRPr="00315242" w:rsidRDefault="00BD505A" w:rsidP="0031524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Pr="009E480B">
        <w:rPr>
          <w:rFonts w:ascii="Sylfaen" w:hAnsi="Sylfaen" w:cs="Sylfaen"/>
          <w:b/>
          <w:sz w:val="20"/>
          <w:szCs w:val="20"/>
          <w:lang w:val="en-US"/>
        </w:rPr>
        <w:t xml:space="preserve">: </w:t>
      </w:r>
      <w:r w:rsidR="002E50FE">
        <w:rPr>
          <w:rFonts w:ascii="Sylfaen" w:hAnsi="Sylfaen" w:cs="Sylfaen"/>
          <w:sz w:val="20"/>
          <w:szCs w:val="20"/>
          <w:lang w:val="ka-GE"/>
        </w:rPr>
        <w:t xml:space="preserve">პროგრამის </w:t>
      </w:r>
      <w:r w:rsidR="00A77122">
        <w:rPr>
          <w:rFonts w:ascii="Sylfaen" w:hAnsi="Sylfaen" w:cs="Sylfaen"/>
          <w:sz w:val="20"/>
          <w:szCs w:val="20"/>
          <w:lang w:val="ka-GE"/>
        </w:rPr>
        <w:t xml:space="preserve">მიზანია </w:t>
      </w:r>
      <w:r w:rsidR="00315242" w:rsidRPr="00315242">
        <w:rPr>
          <w:rFonts w:ascii="Sylfaen" w:hAnsi="Sylfaen" w:cs="Sylfaen"/>
          <w:sz w:val="20"/>
          <w:szCs w:val="20"/>
          <w:lang w:val="ka-GE"/>
        </w:rPr>
        <w:t>აზომვით-ტოპოგრაფიულ</w:t>
      </w:r>
      <w:r w:rsidR="00315242">
        <w:rPr>
          <w:rFonts w:ascii="Sylfaen" w:hAnsi="Sylfaen" w:cs="Sylfaen"/>
          <w:sz w:val="20"/>
          <w:szCs w:val="20"/>
          <w:lang w:val="ka-GE"/>
        </w:rPr>
        <w:t xml:space="preserve">ი სამუშაოს შესრულების </w:t>
      </w:r>
      <w:r w:rsidR="00A7712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E50FE">
        <w:rPr>
          <w:rFonts w:ascii="Sylfaen" w:hAnsi="Sylfaen" w:cs="Sylfaen"/>
          <w:sz w:val="20"/>
          <w:szCs w:val="20"/>
          <w:lang w:val="ka-GE"/>
        </w:rPr>
        <w:t>სფეროსთვის უზრუნველყო</w:t>
      </w:r>
      <w:r w:rsidR="00A82CC9">
        <w:rPr>
          <w:rFonts w:ascii="Sylfaen" w:hAnsi="Sylfaen" w:cs="Sylfaen"/>
          <w:sz w:val="20"/>
          <w:szCs w:val="20"/>
          <w:lang w:val="ka-GE"/>
        </w:rPr>
        <w:t>ს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 კონკუ</w:t>
      </w:r>
      <w:r w:rsidR="00A77122">
        <w:rPr>
          <w:rFonts w:ascii="Sylfaen" w:hAnsi="Sylfaen" w:cs="Sylfaen"/>
          <w:sz w:val="20"/>
          <w:szCs w:val="20"/>
          <w:lang w:val="ka-GE"/>
        </w:rPr>
        <w:t>რენტუნარიანი კადრების მომზადება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2E50FE"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 საფუძველზე მომზადდებიან კადრები </w:t>
      </w:r>
      <w:r w:rsidR="00315242" w:rsidRPr="00315242">
        <w:rPr>
          <w:rFonts w:ascii="Sylfaen" w:eastAsiaTheme="minorHAnsi" w:hAnsi="Sylfaen" w:cs="Sylfaen"/>
          <w:sz w:val="20"/>
          <w:szCs w:val="20"/>
          <w:lang w:val="ka-GE"/>
        </w:rPr>
        <w:t xml:space="preserve">აზომვით-ტოპოგრაფიული სამუშაოს შესრულების </w:t>
      </w:r>
      <w:r w:rsidR="009E480B" w:rsidRPr="009E480B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მიმართულებით, </w:t>
      </w:r>
      <w:r w:rsidR="009E480B" w:rsidRPr="009E480B">
        <w:rPr>
          <w:rFonts w:ascii="Sylfaen" w:hAnsi="Sylfaen" w:cs="Sylfaen"/>
          <w:sz w:val="20"/>
          <w:szCs w:val="20"/>
          <w:lang w:val="en-US"/>
        </w:rPr>
        <w:t>რომ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>ლებ</w:t>
      </w:r>
      <w:r w:rsidR="009E480B" w:rsidRPr="009E480B">
        <w:rPr>
          <w:rFonts w:ascii="Sylfaen" w:hAnsi="Sylfaen" w:cs="Sylfaen"/>
          <w:sz w:val="20"/>
          <w:szCs w:val="20"/>
          <w:lang w:val="en-US"/>
        </w:rPr>
        <w:t>იც შეძლებ</w:t>
      </w:r>
      <w:r w:rsidR="009E480B" w:rsidRPr="009E480B">
        <w:rPr>
          <w:rFonts w:ascii="Sylfaen" w:hAnsi="Sylfaen" w:cs="Sylfaen"/>
          <w:sz w:val="20"/>
          <w:szCs w:val="20"/>
          <w:lang w:val="ka-GE"/>
        </w:rPr>
        <w:t xml:space="preserve">ენ 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>თანამედროვე სტანდარტების შესაბამისად სხვადასხვა სირთულის</w:t>
      </w:r>
      <w:r w:rsidR="00A82CC9">
        <w:rPr>
          <w:rFonts w:ascii="Sylfaen" w:eastAsia="Calibri" w:hAnsi="Sylfaen" w:cs="Sylfaen"/>
          <w:sz w:val="20"/>
          <w:szCs w:val="20"/>
          <w:lang w:val="ka-GE"/>
        </w:rPr>
        <w:t>ა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 xml:space="preserve"> და ტიპის </w:t>
      </w:r>
      <w:r w:rsidR="00D4012A" w:rsidRPr="009E480B">
        <w:rPr>
          <w:rFonts w:ascii="Sylfaen" w:eastAsia="Calibri" w:hAnsi="Sylfaen" w:cs="Sylfaen"/>
          <w:sz w:val="20"/>
          <w:szCs w:val="20"/>
          <w:lang w:val="ka-GE"/>
        </w:rPr>
        <w:t>სამუშაოს</w:t>
      </w:r>
      <w:r w:rsidRPr="009E480B">
        <w:rPr>
          <w:rFonts w:ascii="Sylfaen" w:eastAsia="Calibri" w:hAnsi="Sylfaen" w:cs="Sylfaen"/>
          <w:sz w:val="20"/>
          <w:szCs w:val="20"/>
          <w:lang w:val="ka-GE"/>
        </w:rPr>
        <w:t xml:space="preserve"> შესრულებას.</w:t>
      </w:r>
    </w:p>
    <w:p w14:paraId="057DF836" w14:textId="77777777" w:rsidR="00315242" w:rsidRPr="00315242" w:rsidRDefault="00315242" w:rsidP="00315242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14:paraId="02CDF775" w14:textId="77777777" w:rsidR="00BD505A" w:rsidRPr="009E480B" w:rsidRDefault="00BD505A" w:rsidP="009E480B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9AF016" w14:textId="77777777" w:rsidR="00BD505A" w:rsidRPr="009E480B" w:rsidRDefault="002E50FE" w:rsidP="009E480B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BD505A" w:rsidRPr="009E48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D505A" w:rsidRPr="009E480B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</w:p>
    <w:p w14:paraId="7CF958C1" w14:textId="77777777" w:rsidR="00BD505A" w:rsidRPr="009E480B" w:rsidRDefault="00BD505A" w:rsidP="009E480B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4CED004" w14:textId="77777777" w:rsidR="00BD505A" w:rsidRPr="009E480B" w:rsidRDefault="00BD505A" w:rsidP="009E480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en-US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 xml:space="preserve">კურსდამთავრებულთა კარიერული შესაძლებლობები: </w:t>
      </w:r>
    </w:p>
    <w:p w14:paraId="0D0ECC26" w14:textId="77777777" w:rsidR="00EB46D9" w:rsidRPr="002E50FE" w:rsidRDefault="009E480B" w:rsidP="00554B2C">
      <w:pPr>
        <w:pStyle w:val="ListParagraph"/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2E50FE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="00554B2C" w:rsidRPr="002E50FE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2E50FE">
        <w:rPr>
          <w:rFonts w:ascii="Sylfaen" w:hAnsi="Sylfaen" w:cs="Sylfaen"/>
          <w:sz w:val="20"/>
          <w:szCs w:val="20"/>
          <w:lang w:val="ka-GE"/>
        </w:rPr>
        <w:t>მეოთხე საფეხურის პროფესიული კვალიფიკაციის მქონე პირი შესაძლოა დასაქმდეს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4012A" w:rsidRPr="002E50FE">
        <w:rPr>
          <w:rFonts w:ascii="Sylfaen" w:hAnsi="Sylfaen" w:cs="Sylfaen"/>
          <w:sz w:val="20"/>
          <w:szCs w:val="20"/>
          <w:lang w:val="ka-GE"/>
        </w:rPr>
        <w:t>საჯარო რეესტრში, თავდაცვის სამინისტრო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>სა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და სხვა ძალოვან სტრუქტურებში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>, ასევე</w:t>
      </w:r>
      <w:r w:rsidR="00D4012A" w:rsidRPr="002E50FE">
        <w:rPr>
          <w:rFonts w:ascii="Sylfaen" w:hAnsi="Sylfaen" w:cs="Sylfaen"/>
          <w:sz w:val="20"/>
          <w:szCs w:val="20"/>
          <w:lang w:val="ka-GE"/>
        </w:rPr>
        <w:t xml:space="preserve"> სახელმწიფო ორგანიზაციებში, სამშენებლო და საამზომვლო კომპანიებში ტოპოგეოდეზიური და კარტოგრაფიული სამუშაოების შესასრულებლად</w:t>
      </w:r>
      <w:r w:rsidR="001B1B6C" w:rsidRPr="002E50FE">
        <w:rPr>
          <w:rFonts w:ascii="Sylfaen" w:hAnsi="Sylfaen" w:cs="Sylfaen"/>
          <w:sz w:val="20"/>
          <w:szCs w:val="20"/>
          <w:lang w:val="ka-GE"/>
        </w:rPr>
        <w:t xml:space="preserve"> შემდეგ პოზიციებზე: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ამზომველ-გეოდეზისტი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კარტოგრაფი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ჰიდროგრაფიული</w:t>
      </w:r>
      <w:r w:rsidR="00EB46D9" w:rsidRPr="002E50FE">
        <w:rPr>
          <w:rFonts w:ascii="Sylfaen" w:hAnsi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ამგეგმავი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ტოპოგრაფი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მიწის</w:t>
      </w:r>
      <w:r w:rsidR="00A82CC9" w:rsidRPr="002E50F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46D9" w:rsidRPr="002E50FE">
        <w:rPr>
          <w:rFonts w:ascii="Sylfaen" w:hAnsi="Sylfaen" w:cs="Sylfaen"/>
          <w:sz w:val="20"/>
          <w:szCs w:val="20"/>
          <w:lang w:val="ka-GE"/>
        </w:rPr>
        <w:t>მზომელი</w:t>
      </w:r>
      <w:r w:rsidR="00554B2C" w:rsidRPr="002E50FE">
        <w:rPr>
          <w:rFonts w:ascii="Sylfaen" w:hAnsi="Sylfaen"/>
          <w:sz w:val="20"/>
          <w:szCs w:val="20"/>
          <w:lang w:val="ka-GE"/>
        </w:rPr>
        <w:t xml:space="preserve">, </w:t>
      </w:r>
      <w:r w:rsidR="003575C2" w:rsidRPr="002E50FE">
        <w:rPr>
          <w:rFonts w:ascii="Sylfaen" w:hAnsi="Sylfaen" w:cs="Sylfaen"/>
          <w:sz w:val="20"/>
          <w:szCs w:val="20"/>
          <w:lang w:val="ka-GE"/>
        </w:rPr>
        <w:t>საკადასტრო აზომვების სპეციალისტი</w:t>
      </w:r>
      <w:r w:rsidR="00554B2C" w:rsidRPr="002E50FE">
        <w:rPr>
          <w:rFonts w:ascii="Sylfaen" w:hAnsi="Sylfaen" w:cs="Sylfaen"/>
          <w:sz w:val="20"/>
          <w:szCs w:val="20"/>
          <w:lang w:val="ka-GE"/>
        </w:rPr>
        <w:t>.</w:t>
      </w:r>
    </w:p>
    <w:p w14:paraId="0BBA851B" w14:textId="77777777" w:rsidR="00BD505A" w:rsidRPr="00776963" w:rsidRDefault="00BD505A" w:rsidP="00776963">
      <w:pPr>
        <w:tabs>
          <w:tab w:val="left" w:pos="270"/>
          <w:tab w:val="left" w:pos="360"/>
        </w:tabs>
        <w:spacing w:before="60"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D91123C" w14:textId="77777777" w:rsidR="00BD505A" w:rsidRPr="009E480B" w:rsidRDefault="00BD505A" w:rsidP="009E48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სტრუქტურა და მოდულები:</w:t>
      </w:r>
    </w:p>
    <w:p w14:paraId="11754ED5" w14:textId="75C8A7E9" w:rsidR="00554B2C" w:rsidRDefault="002E50FE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პროგრამა 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მოიცავს მეოთხე საფეხურის კვალიფიკაციას </w:t>
      </w:r>
      <w:r w:rsidR="00554B2C"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>რომელიც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 აერთიანებს 5 ზოგად მოდულს ჯამ</w:t>
      </w:r>
      <w:r w:rsidR="00F60024">
        <w:rPr>
          <w:rFonts w:ascii="Sylfaen" w:hAnsi="Sylfaen"/>
          <w:sz w:val="20"/>
          <w:szCs w:val="20"/>
          <w:lang w:val="ka-GE"/>
        </w:rPr>
        <w:t>ური 15 კრედიტის რაოდენობით და 15</w:t>
      </w:r>
      <w:r w:rsidR="00554B2C" w:rsidRPr="00554B2C">
        <w:rPr>
          <w:rFonts w:ascii="Sylfaen" w:hAnsi="Sylfaen"/>
          <w:sz w:val="20"/>
          <w:szCs w:val="20"/>
          <w:lang w:val="ka-GE"/>
        </w:rPr>
        <w:t xml:space="preserve"> პროფესიულ/დარგობრივ მოდულს ჯამური</w:t>
      </w:r>
      <w:r w:rsidR="00554B2C">
        <w:rPr>
          <w:rFonts w:ascii="Sylfaen" w:hAnsi="Sylfaen"/>
          <w:sz w:val="20"/>
          <w:szCs w:val="20"/>
          <w:lang w:val="ka-GE"/>
        </w:rPr>
        <w:t xml:space="preserve"> 7</w:t>
      </w:r>
      <w:r w:rsidR="00DF264B">
        <w:rPr>
          <w:rFonts w:ascii="Sylfaen" w:hAnsi="Sylfaen"/>
          <w:sz w:val="20"/>
          <w:szCs w:val="20"/>
          <w:lang w:val="ru-RU"/>
        </w:rPr>
        <w:t>5</w:t>
      </w:r>
      <w:r w:rsidR="00304A23">
        <w:rPr>
          <w:rFonts w:ascii="Sylfaen" w:hAnsi="Sylfaen"/>
          <w:sz w:val="20"/>
          <w:szCs w:val="20"/>
          <w:lang w:val="ka-GE"/>
        </w:rPr>
        <w:t xml:space="preserve"> კრედიტის რაოდენობით. </w:t>
      </w:r>
    </w:p>
    <w:p w14:paraId="5C5DFC59" w14:textId="77777777" w:rsidR="00113236" w:rsidRPr="00554B2C" w:rsidRDefault="00113236" w:rsidP="00554B2C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2FF49A65" w14:textId="3994F3F5" w:rsidR="00554B2C" w:rsidRDefault="00113236" w:rsidP="0007227E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304A23">
        <w:rPr>
          <w:rFonts w:ascii="Sylfaen" w:hAnsi="Sylfaen" w:cs="Sylfaen"/>
          <w:i/>
          <w:sz w:val="20"/>
          <w:szCs w:val="20"/>
          <w:lang w:val="ka-GE"/>
        </w:rPr>
        <w:t>„მოდულების,</w:t>
      </w:r>
      <w:r w:rsidRPr="00304A23">
        <w:rPr>
          <w:rFonts w:ascii="Sylfaen" w:hAnsi="Sylfaen" w:cs="Sylfaen"/>
          <w:i/>
          <w:sz w:val="20"/>
          <w:szCs w:val="20"/>
          <w:lang w:val="en-US"/>
        </w:rPr>
        <w:t xml:space="preserve"> </w:t>
      </w:r>
      <w:r w:rsidRPr="00304A23">
        <w:rPr>
          <w:rFonts w:ascii="Sylfaen" w:hAnsi="Sylfaen" w:cs="Sylfaen"/>
          <w:i/>
          <w:sz w:val="20"/>
          <w:szCs w:val="20"/>
          <w:lang w:val="ka-GE"/>
        </w:rPr>
        <w:t xml:space="preserve">ქართული ენა </w:t>
      </w:r>
      <w:r w:rsidRPr="00304A23">
        <w:rPr>
          <w:rFonts w:ascii="Sylfaen" w:hAnsi="Sylfaen" w:cs="Sylfaen"/>
          <w:i/>
          <w:sz w:val="20"/>
          <w:szCs w:val="20"/>
          <w:lang w:val="en-US"/>
        </w:rPr>
        <w:t xml:space="preserve">A2 </w:t>
      </w:r>
      <w:r w:rsidRPr="00304A23">
        <w:rPr>
          <w:rFonts w:ascii="Sylfaen" w:hAnsi="Sylfaen" w:cs="Sylfaen"/>
          <w:i/>
          <w:sz w:val="20"/>
          <w:szCs w:val="20"/>
          <w:lang w:val="ka-GE"/>
        </w:rPr>
        <w:t>და B1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14:paraId="225FC843" w14:textId="77777777" w:rsidR="0007227E" w:rsidRPr="0007227E" w:rsidRDefault="0007227E" w:rsidP="0007227E">
      <w:pPr>
        <w:pStyle w:val="ListParagraph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14:paraId="51B421B8" w14:textId="510D0D52" w:rsidR="00554B2C" w:rsidRDefault="00554B2C" w:rsidP="0007227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9E480B">
        <w:rPr>
          <w:rFonts w:ascii="Sylfaen" w:eastAsiaTheme="minorHAnsi" w:hAnsi="Sylfaen" w:cs="Sylfaen"/>
          <w:sz w:val="20"/>
          <w:szCs w:val="20"/>
          <w:lang w:val="ka-GE"/>
        </w:rPr>
        <w:t>აზომვით-ტოპოგრაფიული სამუშაოს შესრულებაში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54B2C">
        <w:rPr>
          <w:rFonts w:ascii="Sylfaen" w:hAnsi="Sylfaen"/>
          <w:sz w:val="20"/>
          <w:szCs w:val="20"/>
          <w:lang w:val="ka-GE"/>
        </w:rPr>
        <w:t>მე-4 საფეხურის პროფესიული კვალიფიკაციის მინიჭებისათვის</w:t>
      </w:r>
      <w:r w:rsidRPr="00554B2C">
        <w:rPr>
          <w:rFonts w:ascii="Sylfaen" w:hAnsi="Sylfaen"/>
          <w:sz w:val="20"/>
          <w:szCs w:val="20"/>
        </w:rPr>
        <w:t xml:space="preserve"> </w:t>
      </w:r>
      <w:r w:rsidRPr="00554B2C">
        <w:rPr>
          <w:rFonts w:ascii="Sylfaen" w:hAnsi="Sylfaen"/>
          <w:sz w:val="20"/>
          <w:szCs w:val="20"/>
          <w:lang w:val="ka-GE"/>
        </w:rPr>
        <w:t xml:space="preserve"> პირმა უნდა დააგროვოს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934E7">
        <w:rPr>
          <w:rFonts w:ascii="Sylfaen" w:hAnsi="Sylfaen"/>
          <w:sz w:val="20"/>
          <w:szCs w:val="20"/>
          <w:lang w:val="ru-RU"/>
        </w:rPr>
        <w:t>90</w:t>
      </w:r>
      <w:r>
        <w:rPr>
          <w:rFonts w:ascii="Sylfaen" w:hAnsi="Sylfaen"/>
          <w:sz w:val="20"/>
          <w:szCs w:val="20"/>
          <w:lang w:val="ka-GE"/>
        </w:rPr>
        <w:t xml:space="preserve"> კრედიტი.</w:t>
      </w:r>
      <w:r w:rsidR="00113236">
        <w:rPr>
          <w:rFonts w:ascii="Sylfaen" w:hAnsi="Sylfaen"/>
          <w:sz w:val="20"/>
          <w:szCs w:val="20"/>
          <w:lang w:val="en-US"/>
        </w:rPr>
        <w:t xml:space="preserve"> </w:t>
      </w:r>
      <w:r w:rsidR="00113236" w:rsidRPr="00113236">
        <w:rPr>
          <w:rFonts w:ascii="Sylfaen" w:hAnsi="Sylfaen"/>
          <w:sz w:val="20"/>
          <w:szCs w:val="20"/>
          <w:lang w:val="ka-GE"/>
        </w:rPr>
        <w:t>ხოლო  არაქართულენოვანმა სტუდენტმა</w:t>
      </w:r>
      <w:r w:rsidR="00113236">
        <w:rPr>
          <w:rFonts w:ascii="Sylfaen" w:hAnsi="Sylfaen"/>
          <w:sz w:val="20"/>
          <w:szCs w:val="20"/>
          <w:lang w:val="ka-GE"/>
        </w:rPr>
        <w:t xml:space="preserve"> 12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0 კრედიტი, რომელთაგან </w:t>
      </w:r>
      <w:r w:rsidR="00113236">
        <w:rPr>
          <w:rFonts w:ascii="Sylfaen" w:hAnsi="Sylfaen"/>
          <w:sz w:val="20"/>
          <w:szCs w:val="20"/>
          <w:lang w:val="en-US"/>
        </w:rPr>
        <w:t xml:space="preserve">90 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კრედიტს ემატება  ქართული ენა </w:t>
      </w:r>
      <w:r w:rsidR="00113236" w:rsidRPr="00113236">
        <w:rPr>
          <w:rFonts w:ascii="Sylfaen" w:hAnsi="Sylfaen"/>
          <w:sz w:val="20"/>
          <w:szCs w:val="20"/>
          <w:lang w:val="en-US"/>
        </w:rPr>
        <w:t xml:space="preserve">A2 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113236" w:rsidRPr="00113236">
        <w:rPr>
          <w:rFonts w:ascii="Sylfaen" w:hAnsi="Sylfaen"/>
          <w:sz w:val="20"/>
          <w:szCs w:val="20"/>
          <w:lang w:val="en-US"/>
        </w:rPr>
        <w:t xml:space="preserve">B1 </w:t>
      </w:r>
      <w:r w:rsidR="00113236" w:rsidRPr="00113236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113236">
        <w:rPr>
          <w:rFonts w:ascii="Sylfaen" w:hAnsi="Sylfaen"/>
          <w:sz w:val="20"/>
          <w:szCs w:val="20"/>
          <w:lang w:val="en-US"/>
        </w:rPr>
        <w:t>.</w:t>
      </w:r>
      <w:r w:rsidR="00113236" w:rsidRPr="00113236">
        <w:rPr>
          <w:rFonts w:ascii="Sylfaen" w:hAnsi="Sylfaen"/>
          <w:sz w:val="20"/>
          <w:szCs w:val="20"/>
          <w:lang w:val="ka-GE"/>
        </w:rPr>
        <w:t xml:space="preserve"> </w:t>
      </w:r>
    </w:p>
    <w:p w14:paraId="7CC4D641" w14:textId="77777777" w:rsidR="0007227E" w:rsidRPr="0007227E" w:rsidRDefault="0007227E" w:rsidP="0007227E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14:paraId="067E6B8F" w14:textId="77777777" w:rsidR="00132390" w:rsidRDefault="00132390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3E617436" w14:textId="77777777" w:rsidR="0007227E" w:rsidRPr="0007227E" w:rsidRDefault="0007227E" w:rsidP="0007227E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  <w:r w:rsidRPr="0007227E">
        <w:rPr>
          <w:rFonts w:ascii="Sylfaen" w:hAnsi="Sylfaen" w:cs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4F92660A" w14:textId="77777777" w:rsidR="0007227E" w:rsidRPr="00132390" w:rsidRDefault="0007227E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3AF10D03" w14:textId="77777777" w:rsidR="00132390" w:rsidRPr="00132390" w:rsidRDefault="00132390" w:rsidP="00132390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4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4C8D118B" w14:textId="77777777" w:rsidR="00132390" w:rsidRPr="00132390" w:rsidRDefault="00132390" w:rsidP="00132390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18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652307CB" w14:textId="418FEC70" w:rsidR="00BD505A" w:rsidRPr="00636A91" w:rsidRDefault="000239FF" w:rsidP="00636A91">
      <w:pPr>
        <w:pStyle w:val="ListParagraph"/>
        <w:tabs>
          <w:tab w:val="left" w:pos="4800"/>
        </w:tabs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4739"/>
        <w:gridCol w:w="6374"/>
        <w:gridCol w:w="1633"/>
      </w:tblGrid>
      <w:tr w:rsidR="009E480B" w:rsidRPr="009E480B" w14:paraId="7CA0546D" w14:textId="77777777" w:rsidTr="00554B2C">
        <w:tc>
          <w:tcPr>
            <w:tcW w:w="5000" w:type="pct"/>
            <w:gridSpan w:val="4"/>
          </w:tcPr>
          <w:p w14:paraId="0BEED8AE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  <w:p w14:paraId="17F3BCD7" w14:textId="77777777" w:rsidR="00BD505A" w:rsidRPr="009E480B" w:rsidRDefault="00BD505A" w:rsidP="00ED6B1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E480B" w:rsidRPr="009E480B" w14:paraId="31B971D8" w14:textId="77777777" w:rsidTr="00554B2C">
        <w:tc>
          <w:tcPr>
            <w:tcW w:w="5000" w:type="pct"/>
            <w:gridSpan w:val="4"/>
          </w:tcPr>
          <w:p w14:paraId="2DD3CF03" w14:textId="77777777" w:rsidR="00BD505A" w:rsidRPr="009E480B" w:rsidRDefault="00BD505A" w:rsidP="00ED6B1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</w:rPr>
              <w:t>ზოგადი</w:t>
            </w:r>
            <w:r w:rsidR="00A82CC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sz w:val="20"/>
                <w:szCs w:val="20"/>
              </w:rPr>
              <w:t>მოდულები</w:t>
            </w:r>
          </w:p>
        </w:tc>
      </w:tr>
      <w:tr w:rsidR="009E480B" w:rsidRPr="009E480B" w14:paraId="56B509EE" w14:textId="77777777" w:rsidTr="00554B2C">
        <w:tc>
          <w:tcPr>
            <w:tcW w:w="301" w:type="pct"/>
          </w:tcPr>
          <w:p w14:paraId="32513772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47" w:type="pct"/>
          </w:tcPr>
          <w:p w14:paraId="70C8F14B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მოდულის</w:t>
            </w:r>
            <w:r w:rsidR="00A82CC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350" w:type="pct"/>
          </w:tcPr>
          <w:p w14:paraId="67DDC520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მოდულზე</w:t>
            </w:r>
            <w:r w:rsidR="00554B2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დაშვების</w:t>
            </w:r>
            <w:r w:rsidR="00554B2C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წინაპირობა</w:t>
            </w:r>
          </w:p>
        </w:tc>
        <w:tc>
          <w:tcPr>
            <w:tcW w:w="602" w:type="pct"/>
          </w:tcPr>
          <w:p w14:paraId="41E058A2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კრედიტი</w:t>
            </w:r>
          </w:p>
        </w:tc>
      </w:tr>
      <w:tr w:rsidR="009E480B" w:rsidRPr="009E480B" w14:paraId="23C2504D" w14:textId="77777777" w:rsidTr="00554B2C">
        <w:tc>
          <w:tcPr>
            <w:tcW w:w="301" w:type="pct"/>
          </w:tcPr>
          <w:p w14:paraId="7A4AC972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</w:tcPr>
          <w:p w14:paraId="221F2063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2350" w:type="pct"/>
          </w:tcPr>
          <w:p w14:paraId="1F2A471D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33F6F283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</w:tr>
      <w:tr w:rsidR="009E480B" w:rsidRPr="009E480B" w14:paraId="47355A1D" w14:textId="77777777" w:rsidTr="00554B2C">
        <w:tc>
          <w:tcPr>
            <w:tcW w:w="301" w:type="pct"/>
          </w:tcPr>
          <w:p w14:paraId="708F631A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747" w:type="pct"/>
          </w:tcPr>
          <w:p w14:paraId="47D9C113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2350" w:type="pct"/>
          </w:tcPr>
          <w:p w14:paraId="07D0CDA6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06E0150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0C19A763" w14:textId="77777777" w:rsidTr="00554B2C">
        <w:tc>
          <w:tcPr>
            <w:tcW w:w="301" w:type="pct"/>
          </w:tcPr>
          <w:p w14:paraId="64CEF4B5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14:paraId="728EAC5A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2350" w:type="pct"/>
          </w:tcPr>
          <w:p w14:paraId="6676E869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ABEFDC0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</w:tr>
      <w:tr w:rsidR="009E480B" w:rsidRPr="009E480B" w14:paraId="485F6615" w14:textId="77777777" w:rsidTr="00554B2C">
        <w:tc>
          <w:tcPr>
            <w:tcW w:w="301" w:type="pct"/>
          </w:tcPr>
          <w:p w14:paraId="4F374586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747" w:type="pct"/>
          </w:tcPr>
          <w:p w14:paraId="1673073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ინტერპერსონალური 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ru-RU"/>
              </w:rPr>
              <w:t>კომუნიკაც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2350" w:type="pct"/>
          </w:tcPr>
          <w:p w14:paraId="55E975AB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853F809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5833FB9D" w14:textId="77777777" w:rsidTr="00554B2C">
        <w:tc>
          <w:tcPr>
            <w:tcW w:w="301" w:type="pct"/>
          </w:tcPr>
          <w:p w14:paraId="0EDC145D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747" w:type="pct"/>
          </w:tcPr>
          <w:p w14:paraId="2C05FA5F" w14:textId="77777777" w:rsidR="00BD505A" w:rsidRPr="00D138F5" w:rsidRDefault="00D138F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350" w:type="pct"/>
          </w:tcPr>
          <w:p w14:paraId="7C62C608" w14:textId="77777777" w:rsidR="00BD505A" w:rsidRPr="009E480B" w:rsidRDefault="00B85202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602" w:type="pct"/>
          </w:tcPr>
          <w:p w14:paraId="74541198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5</w:t>
            </w:r>
          </w:p>
        </w:tc>
      </w:tr>
      <w:tr w:rsidR="009E480B" w:rsidRPr="009E480B" w14:paraId="560DDF11" w14:textId="77777777" w:rsidTr="00554B2C">
        <w:tc>
          <w:tcPr>
            <w:tcW w:w="4398" w:type="pct"/>
            <w:gridSpan w:val="3"/>
          </w:tcPr>
          <w:p w14:paraId="5D489890" w14:textId="77777777" w:rsidR="00BD505A" w:rsidRPr="009E480B" w:rsidRDefault="00BD505A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</w:tcPr>
          <w:p w14:paraId="4511C70C" w14:textId="77777777" w:rsidR="00BD505A" w:rsidRPr="009E480B" w:rsidRDefault="00304A23" w:rsidP="00554B2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</w:tr>
      <w:tr w:rsidR="009E480B" w:rsidRPr="009E480B" w14:paraId="67567B60" w14:textId="77777777" w:rsidTr="00554B2C">
        <w:tc>
          <w:tcPr>
            <w:tcW w:w="5000" w:type="pct"/>
            <w:gridSpan w:val="4"/>
          </w:tcPr>
          <w:p w14:paraId="6D33627E" w14:textId="77777777" w:rsidR="00BD505A" w:rsidRPr="009E480B" w:rsidRDefault="00BD505A" w:rsidP="00554B2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9E480B" w:rsidRPr="009E480B" w14:paraId="695FE759" w14:textId="77777777" w:rsidTr="00554B2C">
        <w:tc>
          <w:tcPr>
            <w:tcW w:w="301" w:type="pct"/>
          </w:tcPr>
          <w:p w14:paraId="7BC7F899" w14:textId="77777777" w:rsidR="00BD505A" w:rsidRPr="009E480B" w:rsidRDefault="00BD505A" w:rsidP="00554B2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47" w:type="pct"/>
          </w:tcPr>
          <w:p w14:paraId="419906E9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მოდულის</w:t>
            </w:r>
            <w:r w:rsidR="00A82CC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2350" w:type="pct"/>
          </w:tcPr>
          <w:p w14:paraId="26AADFE7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მოდულზედაშვებისწინაპირობა</w:t>
            </w:r>
          </w:p>
        </w:tc>
        <w:tc>
          <w:tcPr>
            <w:tcW w:w="602" w:type="pct"/>
          </w:tcPr>
          <w:p w14:paraId="045C70CC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კრედიტი</w:t>
            </w:r>
          </w:p>
        </w:tc>
      </w:tr>
      <w:tr w:rsidR="009E480B" w:rsidRPr="009E480B" w14:paraId="299AD0A6" w14:textId="77777777" w:rsidTr="00554B2C">
        <w:tc>
          <w:tcPr>
            <w:tcW w:w="301" w:type="pct"/>
          </w:tcPr>
          <w:p w14:paraId="1F3B25BD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747" w:type="pct"/>
          </w:tcPr>
          <w:p w14:paraId="3B23866C" w14:textId="77777777" w:rsidR="00BD505A" w:rsidRPr="009E480B" w:rsidRDefault="005A2EE5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გაცნობითი პრაქტიკა -</w:t>
            </w:r>
            <w:r w:rsidR="00A82C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E480B">
              <w:rPr>
                <w:rFonts w:ascii="Sylfaen" w:hAnsi="Sylfaen"/>
                <w:sz w:val="20"/>
                <w:szCs w:val="20"/>
              </w:rPr>
              <w:t>ამზომველ-ტოპოგრაფისთვის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</w:tcPr>
          <w:p w14:paraId="5CE8B101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65DB500C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</w:tr>
      <w:tr w:rsidR="009E480B" w:rsidRPr="009E480B" w14:paraId="1E105832" w14:textId="77777777" w:rsidTr="00554B2C">
        <w:tc>
          <w:tcPr>
            <w:tcW w:w="301" w:type="pct"/>
          </w:tcPr>
          <w:p w14:paraId="3343468C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747" w:type="pct"/>
          </w:tcPr>
          <w:p w14:paraId="36F64552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გეოდეზიის საფუძვლები</w:t>
            </w:r>
          </w:p>
        </w:tc>
        <w:tc>
          <w:tcPr>
            <w:tcW w:w="2350" w:type="pct"/>
          </w:tcPr>
          <w:p w14:paraId="20CE3A2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229A8C98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676693D0" w14:textId="77777777" w:rsidTr="00554B2C">
        <w:tc>
          <w:tcPr>
            <w:tcW w:w="301" w:type="pct"/>
          </w:tcPr>
          <w:p w14:paraId="741439BF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747" w:type="pct"/>
          </w:tcPr>
          <w:p w14:paraId="46F84E72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შრომის უსაფრთხოება და გარემოს დაცვა ამზომველ-ტოპოგრაფის სამუშოს შესრ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ულებ</w:t>
            </w:r>
            <w:r w:rsidR="00A2780C" w:rsidRPr="009E480B">
              <w:rPr>
                <w:rFonts w:ascii="Sylfaen" w:hAnsi="Sylfaen"/>
                <w:sz w:val="20"/>
                <w:szCs w:val="20"/>
                <w:lang w:val="ka-GE"/>
              </w:rPr>
              <w:t>ისას</w:t>
            </w:r>
          </w:p>
        </w:tc>
        <w:tc>
          <w:tcPr>
            <w:tcW w:w="2350" w:type="pct"/>
          </w:tcPr>
          <w:p w14:paraId="3EE64135" w14:textId="77777777" w:rsidR="00BD505A" w:rsidRPr="009E480B" w:rsidRDefault="00BD505A" w:rsidP="009E480B">
            <w:pPr>
              <w:spacing w:before="120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22606745" w14:textId="77777777" w:rsidR="00BD505A" w:rsidRPr="009E480B" w:rsidRDefault="00CF322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</w:t>
            </w:r>
          </w:p>
        </w:tc>
      </w:tr>
      <w:tr w:rsidR="009E480B" w:rsidRPr="009E480B" w14:paraId="466470E4" w14:textId="77777777" w:rsidTr="00554B2C">
        <w:tc>
          <w:tcPr>
            <w:tcW w:w="301" w:type="pct"/>
          </w:tcPr>
          <w:p w14:paraId="654172EB" w14:textId="77777777" w:rsidR="00BD505A" w:rsidRPr="009E480B" w:rsidRDefault="00BD505A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747" w:type="pct"/>
          </w:tcPr>
          <w:p w14:paraId="1AE291D7" w14:textId="77777777" w:rsidR="00BD505A" w:rsidRPr="009E480B" w:rsidRDefault="00AD621E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ამზომველ-ტოპოგრაფის ხელსაწყოების ტექნიკური ექსპლუატაცია     </w:t>
            </w:r>
          </w:p>
        </w:tc>
        <w:tc>
          <w:tcPr>
            <w:tcW w:w="2350" w:type="pct"/>
          </w:tcPr>
          <w:p w14:paraId="0101B13D" w14:textId="77777777" w:rsidR="00BD505A" w:rsidRPr="009E480B" w:rsidRDefault="00BD505A" w:rsidP="009E480B">
            <w:pPr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</w:p>
        </w:tc>
        <w:tc>
          <w:tcPr>
            <w:tcW w:w="602" w:type="pct"/>
          </w:tcPr>
          <w:p w14:paraId="38F91341" w14:textId="77777777" w:rsidR="00BD505A" w:rsidRPr="009E480B" w:rsidRDefault="00CF322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</w:rPr>
              <w:t>9</w:t>
            </w:r>
          </w:p>
        </w:tc>
      </w:tr>
      <w:tr w:rsidR="009E480B" w:rsidRPr="009E480B" w14:paraId="141AA22D" w14:textId="77777777" w:rsidTr="00554B2C">
        <w:tc>
          <w:tcPr>
            <w:tcW w:w="301" w:type="pct"/>
          </w:tcPr>
          <w:p w14:paraId="164BBCB0" w14:textId="77777777" w:rsidR="00AD621E" w:rsidRPr="009E480B" w:rsidRDefault="00AD621E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747" w:type="pct"/>
          </w:tcPr>
          <w:p w14:paraId="729267F4" w14:textId="77777777" w:rsidR="00AD621E" w:rsidRPr="009E480B" w:rsidRDefault="00EF5832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საინჟინრო </w:t>
            </w:r>
            <w:r w:rsidR="005C3BCD" w:rsidRPr="009E480B">
              <w:rPr>
                <w:rFonts w:ascii="Sylfaen" w:hAnsi="Sylfaen"/>
                <w:sz w:val="20"/>
                <w:szCs w:val="20"/>
              </w:rPr>
              <w:t>კომპიუტერულ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3BCD" w:rsidRPr="009E480B">
              <w:rPr>
                <w:rFonts w:ascii="Sylfaen" w:hAnsi="Sylfaen"/>
                <w:sz w:val="20"/>
                <w:szCs w:val="20"/>
              </w:rPr>
              <w:t>გრაფიკ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ულ პ</w:t>
            </w:r>
            <w:r w:rsidR="00D36D55" w:rsidRPr="009E480B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ოგრამაში (</w:t>
            </w:r>
            <w:r w:rsidRPr="009E480B">
              <w:rPr>
                <w:rFonts w:ascii="Sylfaen" w:hAnsi="Sylfaen"/>
                <w:sz w:val="20"/>
                <w:szCs w:val="20"/>
              </w:rPr>
              <w:t>ArcGIS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C3BCD" w:rsidRPr="009E480B">
              <w:rPr>
                <w:rFonts w:ascii="Sylfaen" w:hAnsi="Sylfaen"/>
                <w:sz w:val="20"/>
                <w:szCs w:val="20"/>
                <w:lang w:val="ka-GE"/>
              </w:rPr>
              <w:t>) მუშაობა</w:t>
            </w:r>
            <w:r w:rsidR="00AD621E" w:rsidRPr="009E480B">
              <w:rPr>
                <w:rFonts w:ascii="Sylfaen" w:hAnsi="Sylfaen"/>
                <w:sz w:val="20"/>
                <w:szCs w:val="20"/>
              </w:rPr>
              <w:t xml:space="preserve">    </w:t>
            </w:r>
          </w:p>
          <w:p w14:paraId="75AAE86F" w14:textId="77777777" w:rsidR="00AD621E" w:rsidRPr="009E480B" w:rsidRDefault="00AD621E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     </w:t>
            </w:r>
          </w:p>
        </w:tc>
        <w:tc>
          <w:tcPr>
            <w:tcW w:w="2350" w:type="pct"/>
          </w:tcPr>
          <w:p w14:paraId="38A3E0A3" w14:textId="77777777" w:rsidR="00AD621E" w:rsidRPr="009E480B" w:rsidRDefault="00D36D55" w:rsidP="009E480B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602" w:type="pct"/>
          </w:tcPr>
          <w:p w14:paraId="01ED9FDD" w14:textId="77777777" w:rsidR="00AD621E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2C5D809" w14:textId="77777777" w:rsidTr="00554B2C">
        <w:tc>
          <w:tcPr>
            <w:tcW w:w="301" w:type="pct"/>
          </w:tcPr>
          <w:p w14:paraId="5CCC575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747" w:type="pct"/>
          </w:tcPr>
          <w:p w14:paraId="2640726A" w14:textId="77777777" w:rsidR="003F1919" w:rsidRPr="009E480B" w:rsidRDefault="005C3BCD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საინჟინრო კომპიუტერულ გრაფიკ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ულ პოგრამაში (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AUTOCAD </w:t>
            </w:r>
            <w:r w:rsidRPr="009E480B">
              <w:rPr>
                <w:rFonts w:ascii="Sylfaen" w:hAnsi="Sylfaen"/>
                <w:sz w:val="20"/>
                <w:szCs w:val="20"/>
                <w:lang w:val="ka-GE"/>
              </w:rPr>
              <w:t>) მუშაობა</w:t>
            </w:r>
            <w:r w:rsidRPr="009E480B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2350" w:type="pct"/>
          </w:tcPr>
          <w:p w14:paraId="11720801" w14:textId="77777777" w:rsidR="003F1919" w:rsidRPr="009E480B" w:rsidRDefault="006B1314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9E480B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602" w:type="pct"/>
          </w:tcPr>
          <w:p w14:paraId="5EA9CA61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0C630BC9" w14:textId="77777777" w:rsidTr="00554B2C">
        <w:tc>
          <w:tcPr>
            <w:tcW w:w="301" w:type="pct"/>
          </w:tcPr>
          <w:p w14:paraId="6AFDA137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747" w:type="pct"/>
          </w:tcPr>
          <w:p w14:paraId="1F1EB3EB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საველე ტოპოგრაფიული აგეგმვები       </w:t>
            </w:r>
          </w:p>
        </w:tc>
        <w:tc>
          <w:tcPr>
            <w:tcW w:w="2350" w:type="pct"/>
          </w:tcPr>
          <w:p w14:paraId="77E8F870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3F8FD820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10</w:t>
            </w:r>
          </w:p>
        </w:tc>
      </w:tr>
      <w:tr w:rsidR="009E480B" w:rsidRPr="009E480B" w14:paraId="1E5DF241" w14:textId="77777777" w:rsidTr="00554B2C">
        <w:tc>
          <w:tcPr>
            <w:tcW w:w="301" w:type="pct"/>
          </w:tcPr>
          <w:p w14:paraId="4EC7CE6C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747" w:type="pct"/>
          </w:tcPr>
          <w:p w14:paraId="6246EC1C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გეოდეზიური ქსელის შექმნა   </w:t>
            </w:r>
          </w:p>
        </w:tc>
        <w:tc>
          <w:tcPr>
            <w:tcW w:w="2350" w:type="pct"/>
          </w:tcPr>
          <w:p w14:paraId="55DCD712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1433B2C5" w14:textId="77777777" w:rsidR="003F1919" w:rsidRPr="009E480B" w:rsidRDefault="003D5DF2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E480B" w:rsidRPr="009E480B" w14:paraId="72944831" w14:textId="77777777" w:rsidTr="00554B2C">
        <w:tc>
          <w:tcPr>
            <w:tcW w:w="301" w:type="pct"/>
          </w:tcPr>
          <w:p w14:paraId="1523746B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747" w:type="pct"/>
          </w:tcPr>
          <w:p w14:paraId="0C35E752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დაკვალვითი სამუშაოების შესრულება          </w:t>
            </w:r>
          </w:p>
        </w:tc>
        <w:tc>
          <w:tcPr>
            <w:tcW w:w="2350" w:type="pct"/>
          </w:tcPr>
          <w:p w14:paraId="0AF7DBFB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1BEDF95" w14:textId="77777777" w:rsidR="003F1919" w:rsidRPr="009E480B" w:rsidRDefault="003D5DF2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0E86F99" w14:textId="77777777" w:rsidTr="00554B2C">
        <w:tc>
          <w:tcPr>
            <w:tcW w:w="301" w:type="pct"/>
          </w:tcPr>
          <w:p w14:paraId="3DA283A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747" w:type="pct"/>
          </w:tcPr>
          <w:p w14:paraId="1EA251B3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გეომორფოლოგიური აგეგმვა     </w:t>
            </w:r>
          </w:p>
        </w:tc>
        <w:tc>
          <w:tcPr>
            <w:tcW w:w="2350" w:type="pct"/>
          </w:tcPr>
          <w:p w14:paraId="54250F4D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2CC8DD8F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E480B" w:rsidRPr="009E480B" w14:paraId="59549075" w14:textId="77777777" w:rsidTr="00554B2C">
        <w:trPr>
          <w:trHeight w:val="747"/>
        </w:trPr>
        <w:tc>
          <w:tcPr>
            <w:tcW w:w="301" w:type="pct"/>
          </w:tcPr>
          <w:p w14:paraId="600E0058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747" w:type="pct"/>
          </w:tcPr>
          <w:p w14:paraId="14301FEA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 xml:space="preserve">დარგობრივი ინგლისური </w:t>
            </w:r>
            <w:r w:rsidR="009B5181" w:rsidRPr="009E480B">
              <w:rPr>
                <w:rFonts w:ascii="Sylfaen" w:hAnsi="Sylfaen"/>
                <w:sz w:val="20"/>
                <w:szCs w:val="20"/>
                <w:lang w:val="ka-GE"/>
              </w:rPr>
              <w:t xml:space="preserve">ენა </w:t>
            </w:r>
            <w:r w:rsidRPr="009E480B">
              <w:rPr>
                <w:rFonts w:ascii="Sylfaen" w:hAnsi="Sylfaen"/>
                <w:sz w:val="20"/>
                <w:szCs w:val="20"/>
              </w:rPr>
              <w:t>ამზომველ ტოპოგრაფისთვის</w:t>
            </w:r>
          </w:p>
        </w:tc>
        <w:tc>
          <w:tcPr>
            <w:tcW w:w="2350" w:type="pct"/>
          </w:tcPr>
          <w:p w14:paraId="154515B9" w14:textId="77777777" w:rsidR="003F1919" w:rsidRPr="009E480B" w:rsidRDefault="009B5181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  <w:t>უცხოური ენა</w:t>
            </w:r>
          </w:p>
        </w:tc>
        <w:tc>
          <w:tcPr>
            <w:tcW w:w="602" w:type="pct"/>
          </w:tcPr>
          <w:p w14:paraId="165F1926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9E480B" w:rsidRPr="009E480B" w14:paraId="358B65F8" w14:textId="77777777" w:rsidTr="00554B2C">
        <w:tc>
          <w:tcPr>
            <w:tcW w:w="301" w:type="pct"/>
          </w:tcPr>
          <w:p w14:paraId="1C36C78D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1747" w:type="pct"/>
          </w:tcPr>
          <w:p w14:paraId="7C92270A" w14:textId="77777777" w:rsidR="003F1919" w:rsidRPr="009E480B" w:rsidRDefault="003F1919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საკადასტრო აზომვები</w:t>
            </w:r>
            <w:r w:rsidR="000E075E" w:rsidRPr="009E480B">
              <w:rPr>
                <w:rFonts w:ascii="Sylfaen" w:hAnsi="Sylfaen"/>
                <w:sz w:val="20"/>
                <w:szCs w:val="20"/>
              </w:rPr>
              <w:t>ს შესრულება</w:t>
            </w:r>
          </w:p>
        </w:tc>
        <w:tc>
          <w:tcPr>
            <w:tcW w:w="2350" w:type="pct"/>
          </w:tcPr>
          <w:p w14:paraId="0DF09B07" w14:textId="77777777" w:rsidR="003F1919" w:rsidRPr="009E480B" w:rsidRDefault="003F1919" w:rsidP="009E4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</w:tcPr>
          <w:p w14:paraId="627820B3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9E480B" w:rsidRPr="009E480B" w14:paraId="167AB430" w14:textId="77777777" w:rsidTr="00554B2C">
        <w:tc>
          <w:tcPr>
            <w:tcW w:w="301" w:type="pct"/>
          </w:tcPr>
          <w:p w14:paraId="3FD3A6FF" w14:textId="77777777" w:rsidR="003F1919" w:rsidRPr="009E480B" w:rsidRDefault="003F1919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1747" w:type="pct"/>
          </w:tcPr>
          <w:p w14:paraId="35BA5E8D" w14:textId="77777777" w:rsidR="003F1919" w:rsidRPr="009E480B" w:rsidRDefault="008D41F6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პრაქტიკული პროექტი ამზომველ-ტოპოგრაფისთვის</w:t>
            </w:r>
          </w:p>
        </w:tc>
        <w:tc>
          <w:tcPr>
            <w:tcW w:w="2350" w:type="pct"/>
          </w:tcPr>
          <w:p w14:paraId="49CA1FDD" w14:textId="77777777" w:rsidR="003F1919" w:rsidRPr="009E480B" w:rsidRDefault="00E6597D" w:rsidP="009E480B">
            <w:pPr>
              <w:jc w:val="both"/>
              <w:rPr>
                <w:sz w:val="20"/>
                <w:szCs w:val="20"/>
              </w:rPr>
            </w:pPr>
            <w:r w:rsidRPr="009E480B">
              <w:rPr>
                <w:rFonts w:ascii="Sylfaen" w:hAnsi="Sylfaen" w:cs="Arial"/>
                <w:sz w:val="20"/>
                <w:szCs w:val="20"/>
                <w:lang w:val="ka-GE"/>
              </w:rPr>
              <w:t>პროგრამით გათვალისწინებული ყველა სავალდებულო მოდული</w:t>
            </w:r>
          </w:p>
        </w:tc>
        <w:tc>
          <w:tcPr>
            <w:tcW w:w="602" w:type="pct"/>
          </w:tcPr>
          <w:p w14:paraId="6A35368D" w14:textId="77777777" w:rsidR="003F1919" w:rsidRPr="009E480B" w:rsidRDefault="00037135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9E480B" w:rsidRPr="009E480B" w14:paraId="1D074EB6" w14:textId="77777777" w:rsidTr="00554B2C">
        <w:tc>
          <w:tcPr>
            <w:tcW w:w="301" w:type="pct"/>
          </w:tcPr>
          <w:p w14:paraId="7C5F5DAA" w14:textId="77777777" w:rsidR="009A0310" w:rsidRPr="009E480B" w:rsidRDefault="009A0310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lastRenderedPageBreak/>
              <w:t>14</w:t>
            </w:r>
          </w:p>
        </w:tc>
        <w:tc>
          <w:tcPr>
            <w:tcW w:w="1747" w:type="pct"/>
          </w:tcPr>
          <w:p w14:paraId="719946DB" w14:textId="77777777" w:rsidR="009A0310" w:rsidRPr="009E480B" w:rsidRDefault="009A0310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hAnsi="Sylfaen"/>
                <w:sz w:val="20"/>
                <w:szCs w:val="20"/>
              </w:rPr>
              <w:t>არქიტექტურული გრაფიკა  და დაპროექტების საწყისები -1</w:t>
            </w:r>
          </w:p>
        </w:tc>
        <w:tc>
          <w:tcPr>
            <w:tcW w:w="2350" w:type="pct"/>
          </w:tcPr>
          <w:p w14:paraId="20402264" w14:textId="77777777" w:rsidR="009A0310" w:rsidRPr="009E480B" w:rsidRDefault="009A0310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57742048" w14:textId="77777777" w:rsidR="009A0310" w:rsidRPr="009E480B" w:rsidRDefault="009A0310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9E480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</w:tr>
      <w:tr w:rsidR="006E085A" w:rsidRPr="009E480B" w14:paraId="7A768BD9" w14:textId="77777777" w:rsidTr="00554B2C">
        <w:tc>
          <w:tcPr>
            <w:tcW w:w="301" w:type="pct"/>
          </w:tcPr>
          <w:p w14:paraId="3C636CD1" w14:textId="77777777" w:rsidR="006E085A" w:rsidRPr="00F60024" w:rsidRDefault="00F60024" w:rsidP="00554B2C">
            <w:pPr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sz w:val="20"/>
                <w:szCs w:val="20"/>
              </w:rPr>
              <w:t>15</w:t>
            </w:r>
          </w:p>
        </w:tc>
        <w:tc>
          <w:tcPr>
            <w:tcW w:w="1747" w:type="pct"/>
          </w:tcPr>
          <w:p w14:paraId="4D525974" w14:textId="2D9E0E0A" w:rsidR="006E085A" w:rsidRPr="00BC6767" w:rsidRDefault="006E085A" w:rsidP="009E48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ობიექტის  ფოტოვიზუალიზაცია</w:t>
            </w:r>
            <w:r w:rsidR="00BC676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BC6767">
              <w:rPr>
                <w:rFonts w:ascii="Sylfaen" w:hAnsi="Sylfaen" w:cs="Sylfaen"/>
                <w:sz w:val="20"/>
                <w:szCs w:val="20"/>
                <w:lang w:val="ka-GE"/>
              </w:rPr>
              <w:t>ტოპოგრაფ-ამზომველისთვის</w:t>
            </w:r>
          </w:p>
        </w:tc>
        <w:tc>
          <w:tcPr>
            <w:tcW w:w="2350" w:type="pct"/>
          </w:tcPr>
          <w:p w14:paraId="6B3E9493" w14:textId="3D3C77E2" w:rsidR="006E085A" w:rsidRPr="009E480B" w:rsidRDefault="006E085A" w:rsidP="00AA2C81">
            <w:pPr>
              <w:jc w:val="both"/>
              <w:rPr>
                <w:rFonts w:ascii="Sylfaen" w:eastAsia="Sylfaen,Sylfaen,Arial" w:hAnsi="Sylfaen" w:cs="Sylfaen,Sylfaen,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602" w:type="pct"/>
          </w:tcPr>
          <w:p w14:paraId="5AD6B8A6" w14:textId="77777777" w:rsidR="006E085A" w:rsidRPr="006E085A" w:rsidRDefault="006E085A" w:rsidP="00554B2C">
            <w:pPr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</w:tr>
      <w:tr w:rsidR="009E480B" w:rsidRPr="009E480B" w14:paraId="78256D07" w14:textId="77777777" w:rsidTr="00554B2C">
        <w:tc>
          <w:tcPr>
            <w:tcW w:w="4398" w:type="pct"/>
            <w:gridSpan w:val="3"/>
          </w:tcPr>
          <w:p w14:paraId="30DFF1FA" w14:textId="77777777" w:rsidR="00BD505A" w:rsidRPr="009E480B" w:rsidRDefault="00BD505A" w:rsidP="009E48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E480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02" w:type="pct"/>
          </w:tcPr>
          <w:p w14:paraId="1A52DE43" w14:textId="77777777" w:rsidR="00BD505A" w:rsidRPr="00DF264B" w:rsidRDefault="009A0310" w:rsidP="00DF264B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E480B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DF264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</w:tbl>
    <w:p w14:paraId="4ED4AAB1" w14:textId="77777777" w:rsidR="002E50FE" w:rsidRPr="009E480B" w:rsidRDefault="002E50FE" w:rsidP="001132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A51999" w14:textId="77777777" w:rsidR="00D4012A" w:rsidRPr="009E480B" w:rsidRDefault="00D4012A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BD3DF7F" w14:textId="77777777" w:rsidR="00BD505A" w:rsidRPr="009E480B" w:rsidRDefault="00BD505A" w:rsidP="009E480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E480B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="002E50FE">
        <w:rPr>
          <w:rFonts w:ascii="Sylfaen" w:hAnsi="Sylfaen"/>
          <w:b/>
          <w:sz w:val="20"/>
          <w:szCs w:val="20"/>
          <w:lang w:val="ka-GE"/>
        </w:rPr>
        <w:t xml:space="preserve"> კვალიფიკაციის </w:t>
      </w:r>
      <w:r w:rsidRPr="009E480B">
        <w:rPr>
          <w:rFonts w:ascii="Sylfaen" w:hAnsi="Sylfaen"/>
          <w:b/>
          <w:sz w:val="20"/>
          <w:szCs w:val="20"/>
          <w:lang w:val="ka-GE"/>
        </w:rPr>
        <w:t>აღწერა- სწავლის შედეგები:</w:t>
      </w:r>
    </w:p>
    <w:p w14:paraId="42C34F30" w14:textId="3BEA44A2" w:rsidR="00554B2C" w:rsidRPr="00A77122" w:rsidRDefault="00554B2C" w:rsidP="00A77122">
      <w:pPr>
        <w:pStyle w:val="NormalWeb"/>
        <w:shd w:val="clear" w:color="auto" w:fill="FFFFFF"/>
        <w:spacing w:after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54B2C">
        <w:rPr>
          <w:rFonts w:ascii="Sylfaen" w:eastAsiaTheme="minorHAnsi" w:hAnsi="Sylfaen" w:cs="Sylfaen"/>
          <w:b/>
          <w:sz w:val="20"/>
          <w:szCs w:val="20"/>
          <w:lang w:val="ka-GE"/>
        </w:rPr>
        <w:t xml:space="preserve">სწავლის შედეგები </w:t>
      </w:r>
      <w:r w:rsidR="00A77122" w:rsidRPr="00A77122">
        <w:rPr>
          <w:rFonts w:ascii="Sylfaen" w:hAnsi="Sylfaen" w:cs="Sylfaen"/>
          <w:b/>
          <w:sz w:val="20"/>
          <w:szCs w:val="20"/>
          <w:lang w:val="ka-GE"/>
        </w:rPr>
        <w:t>ამზომველ-ტოპოგრაფი</w:t>
      </w:r>
      <w:r w:rsidRPr="00554B2C">
        <w:rPr>
          <w:rFonts w:ascii="Sylfaen" w:eastAsiaTheme="minorHAnsi" w:hAnsi="Sylfaen" w:cs="Sylfaen"/>
          <w:b/>
          <w:sz w:val="20"/>
          <w:szCs w:val="20"/>
          <w:lang w:val="ka-GE"/>
        </w:rPr>
        <w:t xml:space="preserve"> სამუშაოს შესრულების მიმართულებით</w:t>
      </w:r>
    </w:p>
    <w:p w14:paraId="59C1C206" w14:textId="77777777" w:rsidR="00554B2C" w:rsidRPr="009E480B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Theme="minorHAnsi" w:hAnsi="Sylfaen" w:cs="Sylfaen"/>
          <w:sz w:val="20"/>
          <w:szCs w:val="20"/>
          <w:lang w:val="ka-GE"/>
        </w:rPr>
        <w:t>კურსდამ</w:t>
      </w:r>
      <w:r w:rsidR="00A82CC9">
        <w:rPr>
          <w:rFonts w:ascii="Sylfaen" w:eastAsiaTheme="minorHAnsi" w:hAnsi="Sylfaen" w:cs="Sylfaen"/>
          <w:sz w:val="20"/>
          <w:szCs w:val="20"/>
          <w:lang w:val="ka-GE"/>
        </w:rPr>
        <w:t>თ</w:t>
      </w:r>
      <w:r>
        <w:rPr>
          <w:rFonts w:ascii="Sylfaen" w:eastAsiaTheme="minorHAnsi" w:hAnsi="Sylfaen" w:cs="Sylfaen"/>
          <w:sz w:val="20"/>
          <w:szCs w:val="20"/>
          <w:lang w:val="ka-GE"/>
        </w:rPr>
        <w:t>ავრებულს შეუძლია:</w:t>
      </w:r>
    </w:p>
    <w:p w14:paraId="793D34FF" w14:textId="77777777" w:rsidR="00554B2C" w:rsidRDefault="00554B2C" w:rsidP="009E480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C270C27" w14:textId="77777777" w:rsidR="000E075E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მოახდინოს </w:t>
      </w:r>
      <w:r w:rsidR="000E075E" w:rsidRPr="009E480B">
        <w:rPr>
          <w:rFonts w:ascii="Sylfaen" w:hAnsi="Sylfaen" w:cs="Sylfaen"/>
          <w:bCs/>
          <w:sz w:val="20"/>
          <w:szCs w:val="20"/>
          <w:lang w:val="ka-GE"/>
        </w:rPr>
        <w:t xml:space="preserve">კომუნიკაციების </w:t>
      </w:r>
      <w:r w:rsidR="000E075E" w:rsidRPr="009E480B">
        <w:rPr>
          <w:rFonts w:ascii="Sylfaen" w:hAnsi="Sylfaen"/>
          <w:bCs/>
          <w:sz w:val="20"/>
          <w:szCs w:val="20"/>
          <w:lang w:val="ka-GE"/>
        </w:rPr>
        <w:t>აგეგმვა</w:t>
      </w:r>
      <w:r w:rsidR="000E075E" w:rsidRPr="009E480B">
        <w:rPr>
          <w:rFonts w:ascii="Sylfaen" w:hAnsi="Sylfaen" w:cs="Sylfaen"/>
          <w:bCs/>
          <w:sz w:val="20"/>
          <w:szCs w:val="20"/>
          <w:lang w:val="en-US"/>
        </w:rPr>
        <w:t>;</w:t>
      </w:r>
    </w:p>
    <w:p w14:paraId="410A1533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Calibri"/>
          <w:sz w:val="20"/>
          <w:szCs w:val="20"/>
          <w:lang w:val="ka-GE"/>
        </w:rPr>
        <w:t>შეადგინოს ორთოფოტო გეგმა;</w:t>
      </w:r>
    </w:p>
    <w:p w14:paraId="3ADC27FC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შექმნას </w:t>
      </w:r>
      <w:r w:rsidR="000E075E" w:rsidRPr="009E480B">
        <w:rPr>
          <w:rFonts w:ascii="Sylfaen" w:hAnsi="Sylfaen" w:cs="Arial"/>
          <w:sz w:val="20"/>
          <w:szCs w:val="20"/>
          <w:lang w:val="ka-GE"/>
        </w:rPr>
        <w:t xml:space="preserve">საყრდენი და </w:t>
      </w:r>
      <w:r w:rsidR="000E075E" w:rsidRPr="009E480B">
        <w:rPr>
          <w:rFonts w:ascii="Sylfaen" w:hAnsi="Sylfaen"/>
          <w:sz w:val="20"/>
          <w:szCs w:val="20"/>
          <w:lang w:val="ka-GE"/>
        </w:rPr>
        <w:t xml:space="preserve">სიმაღლური </w:t>
      </w:r>
      <w:r>
        <w:rPr>
          <w:rFonts w:ascii="Sylfaen" w:hAnsi="Sylfaen"/>
          <w:sz w:val="20"/>
          <w:szCs w:val="20"/>
          <w:lang w:val="ka-GE"/>
        </w:rPr>
        <w:t>გეოდეზიური ქსელი;</w:t>
      </w:r>
    </w:p>
    <w:p w14:paraId="2AF6BBF3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მოახდინოს </w:t>
      </w:r>
      <w:r w:rsidR="000E075E" w:rsidRPr="009E480B">
        <w:rPr>
          <w:rFonts w:ascii="Sylfaen" w:hAnsi="Sylfaen" w:cs="Arial"/>
          <w:sz w:val="20"/>
          <w:szCs w:val="20"/>
          <w:lang w:val="ka-GE"/>
        </w:rPr>
        <w:t>გეომორფოლოგიური აგეგმვა</w:t>
      </w:r>
      <w:r w:rsidR="001D5078" w:rsidRPr="009E480B">
        <w:rPr>
          <w:rFonts w:ascii="Sylfaen" w:hAnsi="Sylfaen" w:cs="Arial"/>
          <w:sz w:val="20"/>
          <w:szCs w:val="20"/>
          <w:lang w:val="ka-GE"/>
        </w:rPr>
        <w:t>;</w:t>
      </w:r>
    </w:p>
    <w:p w14:paraId="5695251B" w14:textId="77777777" w:rsidR="007D686B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შეასრულოს დაკვალვითი სამუშაოები;</w:t>
      </w:r>
    </w:p>
    <w:p w14:paraId="32BD4FC1" w14:textId="77777777" w:rsidR="001D5078" w:rsidRPr="009E480B" w:rsidRDefault="00554B2C" w:rsidP="009E480B">
      <w:pPr>
        <w:pStyle w:val="ListParagraph"/>
        <w:numPr>
          <w:ilvl w:val="0"/>
          <w:numId w:val="42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შეასრულოს </w:t>
      </w:r>
      <w:r w:rsidR="001D5078" w:rsidRPr="009E480B">
        <w:rPr>
          <w:rFonts w:ascii="Sylfaen" w:hAnsi="Sylfaen"/>
          <w:sz w:val="20"/>
          <w:szCs w:val="20"/>
        </w:rPr>
        <w:t>საკადასტრო აზომვები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23A97BE0" w14:textId="77777777" w:rsidR="00D112A7" w:rsidRPr="009E480B" w:rsidRDefault="00D112A7" w:rsidP="009E480B">
      <w:pPr>
        <w:pStyle w:val="ListParagraph"/>
        <w:ind w:left="2160"/>
        <w:jc w:val="both"/>
        <w:rPr>
          <w:rFonts w:ascii="Sylfaen" w:hAnsi="Sylfaen"/>
          <w:sz w:val="20"/>
          <w:szCs w:val="20"/>
          <w:lang w:val="ka-GE"/>
        </w:rPr>
      </w:pPr>
    </w:p>
    <w:p w14:paraId="42F6CA30" w14:textId="77777777" w:rsidR="00554B2C" w:rsidRPr="00E25B56" w:rsidRDefault="00554B2C" w:rsidP="00F50E4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10B77047" w14:textId="77777777" w:rsidR="00554B2C" w:rsidRPr="00E25B56" w:rsidRDefault="00554B2C" w:rsidP="00132390">
      <w:pPr>
        <w:pStyle w:val="muxlixml"/>
        <w:numPr>
          <w:ilvl w:val="0"/>
          <w:numId w:val="3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685B094A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14:paraId="07805040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კრედიტი მიენიჭება სწავლის შედეგის მიღწევის დადასტურების საფუძველზე.  </w:t>
      </w:r>
    </w:p>
    <w:p w14:paraId="60935E19" w14:textId="77777777" w:rsidR="00554B2C" w:rsidRPr="00E25B56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sz w:val="20"/>
          <w:szCs w:val="20"/>
          <w:lang w:val="ka-GE"/>
        </w:rPr>
      </w:pPr>
    </w:p>
    <w:p w14:paraId="108DBD6D" w14:textId="77777777" w:rsidR="00554B2C" w:rsidRDefault="00554B2C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115045F1" w14:textId="0836818D" w:rsidR="005F33B3" w:rsidRPr="00D168B0" w:rsidRDefault="005F33B3" w:rsidP="00D168B0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14:paraId="28A8B7FF" w14:textId="6D255859" w:rsidR="00554B2C" w:rsidRPr="00E25B56" w:rsidRDefault="00D168B0" w:rsidP="00554B2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  <w:lang w:val="ka-GE"/>
        </w:rPr>
        <w:t>ბ</w:t>
      </w:r>
      <w:r w:rsidR="00554B2C" w:rsidRPr="00E25B56">
        <w:rPr>
          <w:bCs/>
          <w:sz w:val="20"/>
          <w:szCs w:val="20"/>
        </w:rPr>
        <w:t>) არაფორმალური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განათლების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გზით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მიღწეული</w:t>
      </w:r>
      <w:r w:rsidR="00554B2C" w:rsidRPr="00E25B56">
        <w:rPr>
          <w:bCs/>
          <w:sz w:val="20"/>
          <w:szCs w:val="20"/>
          <w:lang w:val="ka-GE"/>
        </w:rPr>
        <w:t xml:space="preserve"> სწავლის შედეგების </w:t>
      </w:r>
      <w:r w:rsidR="00554B2C" w:rsidRPr="00E25B56">
        <w:rPr>
          <w:bCs/>
          <w:sz w:val="20"/>
          <w:szCs w:val="20"/>
        </w:rPr>
        <w:t>დადასტურება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განათლების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და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მეცნიერების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მინისტრის</w:t>
      </w:r>
      <w:r w:rsidR="00554B2C" w:rsidRPr="00E25B56">
        <w:rPr>
          <w:bCs/>
          <w:sz w:val="20"/>
          <w:szCs w:val="20"/>
          <w:lang w:val="ka-GE"/>
        </w:rPr>
        <w:t xml:space="preserve"> მიერ </w:t>
      </w:r>
      <w:r w:rsidR="00554B2C" w:rsidRPr="00E25B56">
        <w:rPr>
          <w:bCs/>
          <w:sz w:val="20"/>
          <w:szCs w:val="20"/>
        </w:rPr>
        <w:t>დადგენილი</w:t>
      </w:r>
      <w:r w:rsidR="00554B2C" w:rsidRPr="00E25B56">
        <w:rPr>
          <w:bCs/>
          <w:sz w:val="20"/>
          <w:szCs w:val="20"/>
          <w:lang w:val="ka-GE"/>
        </w:rPr>
        <w:t xml:space="preserve"> </w:t>
      </w:r>
      <w:r w:rsidR="00554B2C" w:rsidRPr="00E25B56">
        <w:rPr>
          <w:bCs/>
          <w:sz w:val="20"/>
          <w:szCs w:val="20"/>
        </w:rPr>
        <w:t>წესით</w:t>
      </w:r>
      <w:r w:rsidR="00554B2C" w:rsidRPr="00E25B56">
        <w:rPr>
          <w:bCs/>
          <w:sz w:val="20"/>
          <w:szCs w:val="20"/>
          <w:lang w:val="ka-GE"/>
        </w:rPr>
        <w:t>;</w:t>
      </w:r>
    </w:p>
    <w:p w14:paraId="6BA76A5B" w14:textId="485EF3EA" w:rsidR="00554B2C" w:rsidRPr="00E25B56" w:rsidRDefault="00D168B0" w:rsidP="00554B2C">
      <w:pPr>
        <w:spacing w:after="120" w:line="240" w:lineRule="auto"/>
        <w:ind w:left="270"/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="00554B2C" w:rsidRPr="00E25B56">
        <w:rPr>
          <w:rFonts w:ascii="Sylfaen" w:hAnsi="Sylfaen"/>
          <w:bCs/>
          <w:sz w:val="20"/>
          <w:szCs w:val="20"/>
        </w:rPr>
        <w:t>დადასტურება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="00554B2C" w:rsidRPr="00E25B56">
        <w:rPr>
          <w:rFonts w:ascii="Sylfaen" w:hAnsi="Sylfaen"/>
          <w:bCs/>
          <w:sz w:val="20"/>
          <w:szCs w:val="20"/>
        </w:rPr>
        <w:t>გზით</w:t>
      </w:r>
      <w:r w:rsidR="00554B2C" w:rsidRPr="00E25B56">
        <w:rPr>
          <w:rFonts w:ascii="Sylfaen" w:hAnsi="Sylfaen"/>
          <w:bCs/>
          <w:sz w:val="20"/>
          <w:szCs w:val="20"/>
          <w:lang w:val="ka-GE"/>
        </w:rPr>
        <w:t>.</w:t>
      </w:r>
    </w:p>
    <w:p w14:paraId="10A81228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</w:p>
    <w:p w14:paraId="1ACD4DFE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5135CB5C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განმავითარებელი შეფასება შესაძლოა როგორც ქულების, ასევე ჩათვლის პრინციპების გამოყენებით.</w:t>
      </w:r>
    </w:p>
    <w:p w14:paraId="17C76A35" w14:textId="77777777" w:rsidR="00554B2C" w:rsidRPr="00E25B56" w:rsidRDefault="00554B2C" w:rsidP="00554B2C">
      <w:pPr>
        <w:pStyle w:val="abzacixml"/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5842284D" w14:textId="77777777" w:rsidR="00554B2C" w:rsidRPr="00E25B56" w:rsidRDefault="00554B2C" w:rsidP="00554B2C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E25B56">
        <w:rPr>
          <w:sz w:val="20"/>
          <w:szCs w:val="20"/>
          <w:lang w:val="ka-GE"/>
        </w:rPr>
        <w:t>ა) სწავლის შედეგი დადასტურდა;</w:t>
      </w:r>
    </w:p>
    <w:p w14:paraId="7D1102E3" w14:textId="77777777" w:rsidR="00554B2C" w:rsidRPr="00E25B56" w:rsidRDefault="00554B2C" w:rsidP="00554B2C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ბ) სწავლის შედეგი  </w:t>
      </w:r>
      <w:r w:rsidR="008A1D3D">
        <w:rPr>
          <w:sz w:val="20"/>
          <w:szCs w:val="20"/>
          <w:lang w:val="ka-GE"/>
        </w:rPr>
        <w:t xml:space="preserve">არ </w:t>
      </w:r>
      <w:r w:rsidRPr="00E25B56">
        <w:rPr>
          <w:sz w:val="20"/>
          <w:szCs w:val="20"/>
          <w:lang w:val="ka-GE"/>
        </w:rPr>
        <w:t>დადასტურდა.</w:t>
      </w:r>
    </w:p>
    <w:p w14:paraId="10A8B468" w14:textId="2944E703" w:rsidR="00554B2C" w:rsidRDefault="00554B2C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E25B56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შემთხვევაში,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E25B56">
        <w:rPr>
          <w:sz w:val="20"/>
          <w:szCs w:val="20"/>
        </w:rPr>
        <w:t>მეთოდი/მეთოდები</w:t>
      </w:r>
      <w:r w:rsidRPr="00E25B56">
        <w:rPr>
          <w:sz w:val="20"/>
          <w:szCs w:val="20"/>
          <w:lang w:val="ka-GE"/>
        </w:rPr>
        <w:t xml:space="preserve"> მოცემულია მოდულებში. </w:t>
      </w:r>
    </w:p>
    <w:p w14:paraId="1064B2FD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02334E5C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381B3555" w14:textId="2D982CF0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BC6767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BC6767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დაცვა, შემდეგი კომპეტენციების ფარგლების გათვალისწინებით:</w:t>
      </w:r>
    </w:p>
    <w:p w14:paraId="06D9CD9B" w14:textId="77777777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b/>
          <w:bCs/>
          <w:sz w:val="20"/>
          <w:szCs w:val="20"/>
          <w:lang w:val="ka-GE"/>
        </w:rPr>
        <w:t>მართლმეტყველება</w:t>
      </w:r>
    </w:p>
    <w:p w14:paraId="6CB170F9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6E47ED1A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585FE6F8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722CA0EA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352635A2" w14:textId="77777777" w:rsidR="00BC6767" w:rsidRPr="00BC6767" w:rsidRDefault="00BC6767" w:rsidP="00BC6767">
      <w:pPr>
        <w:pStyle w:val="abzacixml"/>
        <w:numPr>
          <w:ilvl w:val="0"/>
          <w:numId w:val="46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5E44ED0" w14:textId="77777777" w:rsidR="00BC6767" w:rsidRPr="00BC6767" w:rsidRDefault="00BC6767" w:rsidP="00BC676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b/>
          <w:bCs/>
          <w:sz w:val="20"/>
          <w:szCs w:val="20"/>
          <w:lang w:val="ka-GE"/>
        </w:rPr>
      </w:pPr>
      <w:r w:rsidRPr="00BC6767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72B0358F" w14:textId="77777777" w:rsidR="00BC6767" w:rsidRPr="00BC6767" w:rsidRDefault="00BC6767" w:rsidP="00BC6767">
      <w:pPr>
        <w:pStyle w:val="abzacixml"/>
        <w:numPr>
          <w:ilvl w:val="0"/>
          <w:numId w:val="47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6D03B166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41B97909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0365262A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5A75CF34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749AF5B3" w14:textId="77777777" w:rsidR="00BC6767" w:rsidRPr="00BC6767" w:rsidRDefault="00BC6767" w:rsidP="00BC6767">
      <w:pPr>
        <w:pStyle w:val="abzacixml"/>
        <w:numPr>
          <w:ilvl w:val="0"/>
          <w:numId w:val="48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BC6767">
        <w:rPr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0551C69D" w14:textId="77777777" w:rsidR="00BC6767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2D3D2871" w14:textId="77777777" w:rsidR="00BC6767" w:rsidRPr="00E25B56" w:rsidRDefault="00BC6767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331DA9A9" w14:textId="77777777" w:rsidR="00554B2C" w:rsidRDefault="00554B2C" w:rsidP="003B3F0E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  <w:lang w:val="ka-GE"/>
        </w:rPr>
      </w:pPr>
    </w:p>
    <w:p w14:paraId="274A73F4" w14:textId="77777777" w:rsidR="00636A91" w:rsidRPr="00E25B56" w:rsidRDefault="00636A91" w:rsidP="00554B2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140294DC" w14:textId="6AA6E5F1" w:rsidR="00554B2C" w:rsidRDefault="00554B2C" w:rsidP="00263179">
      <w:pPr>
        <w:pStyle w:val="abzacixml"/>
        <w:numPr>
          <w:ilvl w:val="0"/>
          <w:numId w:val="3"/>
        </w:num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cs="Arial"/>
          <w:b/>
          <w:sz w:val="20"/>
          <w:szCs w:val="20"/>
          <w:lang w:val="ka-GE"/>
        </w:rPr>
      </w:pPr>
      <w:r w:rsidRPr="00E25B56">
        <w:rPr>
          <w:rFonts w:cs="Arial"/>
          <w:b/>
          <w:sz w:val="20"/>
          <w:szCs w:val="20"/>
          <w:lang w:val="ka-GE"/>
        </w:rPr>
        <w:t>პროფესიული კვალიფიკაციის მინიჭება</w:t>
      </w:r>
    </w:p>
    <w:p w14:paraId="24F1C889" w14:textId="77777777" w:rsidR="00263179" w:rsidRPr="00E25B56" w:rsidRDefault="00263179" w:rsidP="0026317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20" w:firstLine="0"/>
        <w:rPr>
          <w:rFonts w:cs="Arial"/>
          <w:b/>
          <w:sz w:val="20"/>
          <w:szCs w:val="20"/>
          <w:lang w:val="ka-GE"/>
        </w:rPr>
      </w:pPr>
    </w:p>
    <w:p w14:paraId="421574F1" w14:textId="75565D41" w:rsidR="00554B2C" w:rsidRDefault="00EE38CC" w:rsidP="00554B2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eastAsiaTheme="minorHAnsi" w:cstheme="minorBidi"/>
          <w:b w:val="0"/>
          <w:bCs w:val="0"/>
          <w:sz w:val="20"/>
          <w:szCs w:val="20"/>
        </w:rPr>
      </w:pPr>
      <w:r>
        <w:rPr>
          <w:rFonts w:eastAsiaTheme="minorHAnsi" w:cstheme="minorBidi"/>
          <w:b w:val="0"/>
          <w:bCs w:val="0"/>
          <w:sz w:val="20"/>
          <w:szCs w:val="20"/>
        </w:rPr>
        <w:t>პროფესიულ</w:t>
      </w:r>
      <w:r w:rsidR="002E50FE" w:rsidRPr="002E50FE">
        <w:rPr>
          <w:rFonts w:eastAsiaTheme="minorHAnsi" w:cstheme="minorBidi"/>
          <w:b w:val="0"/>
          <w:bCs w:val="0"/>
          <w:sz w:val="20"/>
          <w:szCs w:val="20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14:paraId="1FD034E8" w14:textId="77777777" w:rsidR="00263179" w:rsidRPr="00E25B56" w:rsidRDefault="00263179" w:rsidP="00554B2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4C342428" w14:textId="77777777" w:rsidR="00AA2C81" w:rsidRPr="00776963" w:rsidRDefault="00132390" w:rsidP="0077696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>11</w:t>
      </w:r>
      <w:r w:rsidR="00554B2C" w:rsidRPr="00E25B56">
        <w:rPr>
          <w:rFonts w:ascii="Sylfaen" w:hAnsi="Sylfaen" w:cs="Arial"/>
          <w:b/>
          <w:sz w:val="20"/>
          <w:szCs w:val="20"/>
          <w:lang w:val="ka-GE"/>
        </w:rPr>
        <w:t>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075BEDDF" w14:textId="77777777" w:rsidR="00E53164" w:rsidRPr="009E480B" w:rsidRDefault="002E50FE" w:rsidP="00132390">
      <w:pPr>
        <w:pStyle w:val="NormalWeb"/>
        <w:tabs>
          <w:tab w:val="left" w:pos="900"/>
        </w:tabs>
        <w:spacing w:before="45" w:after="45"/>
        <w:ind w:left="360"/>
        <w:jc w:val="both"/>
        <w:rPr>
          <w:sz w:val="20"/>
          <w:szCs w:val="20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საზოგადოებრივ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>).</w:t>
      </w:r>
    </w:p>
    <w:sectPr w:rsidR="00E53164" w:rsidRPr="009E480B" w:rsidSect="00C65937">
      <w:headerReference w:type="default" r:id="rId12"/>
      <w:pgSz w:w="15840" w:h="12240" w:orient="landscape"/>
      <w:pgMar w:top="810" w:right="1134" w:bottom="2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275B" w14:textId="77777777" w:rsidR="009B7F04" w:rsidRDefault="009B7F04" w:rsidP="007A4B6C">
      <w:pPr>
        <w:spacing w:after="0" w:line="240" w:lineRule="auto"/>
      </w:pPr>
      <w:r>
        <w:separator/>
      </w:r>
    </w:p>
  </w:endnote>
  <w:endnote w:type="continuationSeparator" w:id="0">
    <w:p w14:paraId="7737A879" w14:textId="77777777" w:rsidR="009B7F04" w:rsidRDefault="009B7F04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3B4EE" w14:textId="77777777" w:rsidR="009B7F04" w:rsidRDefault="009B7F04" w:rsidP="007A4B6C">
      <w:pPr>
        <w:spacing w:after="0" w:line="240" w:lineRule="auto"/>
      </w:pPr>
      <w:r>
        <w:separator/>
      </w:r>
    </w:p>
  </w:footnote>
  <w:footnote w:type="continuationSeparator" w:id="0">
    <w:p w14:paraId="387FD022" w14:textId="77777777" w:rsidR="009B7F04" w:rsidRDefault="009B7F04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13DD" w14:textId="77777777" w:rsidR="002B5B48" w:rsidRPr="00F62518" w:rsidRDefault="002B5B48" w:rsidP="009B6972">
    <w:pPr>
      <w:pStyle w:val="Header"/>
      <w:jc w:val="right"/>
      <w:rPr>
        <w:rFonts w:ascii="Sylfaen" w:hAnsi="Sylfae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B4EBB"/>
    <w:multiLevelType w:val="hybridMultilevel"/>
    <w:tmpl w:val="57D8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610"/>
    <w:multiLevelType w:val="hybridMultilevel"/>
    <w:tmpl w:val="E67A58F6"/>
    <w:lvl w:ilvl="0" w:tplc="659688B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A25"/>
    <w:multiLevelType w:val="hybridMultilevel"/>
    <w:tmpl w:val="ADDC5D46"/>
    <w:lvl w:ilvl="0" w:tplc="1B44408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27B24"/>
    <w:multiLevelType w:val="hybridMultilevel"/>
    <w:tmpl w:val="C4E41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F2159"/>
    <w:multiLevelType w:val="hybridMultilevel"/>
    <w:tmpl w:val="6EEA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1138"/>
    <w:multiLevelType w:val="hybridMultilevel"/>
    <w:tmpl w:val="918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212036"/>
    <w:multiLevelType w:val="hybridMultilevel"/>
    <w:tmpl w:val="E5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6D02E15"/>
    <w:multiLevelType w:val="hybridMultilevel"/>
    <w:tmpl w:val="4AF6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B78A0"/>
    <w:multiLevelType w:val="hybridMultilevel"/>
    <w:tmpl w:val="20EC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799"/>
    <w:multiLevelType w:val="hybridMultilevel"/>
    <w:tmpl w:val="742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2D"/>
    <w:multiLevelType w:val="hybridMultilevel"/>
    <w:tmpl w:val="8188E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A770AD"/>
    <w:multiLevelType w:val="hybridMultilevel"/>
    <w:tmpl w:val="E0AC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923240F"/>
    <w:multiLevelType w:val="hybridMultilevel"/>
    <w:tmpl w:val="05C481A4"/>
    <w:lvl w:ilvl="0" w:tplc="B846F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CD2821"/>
    <w:multiLevelType w:val="hybridMultilevel"/>
    <w:tmpl w:val="7E283D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49489D"/>
    <w:multiLevelType w:val="hybridMultilevel"/>
    <w:tmpl w:val="CF6AA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7E663D"/>
    <w:multiLevelType w:val="hybridMultilevel"/>
    <w:tmpl w:val="78001756"/>
    <w:lvl w:ilvl="0" w:tplc="972AC3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B521AD"/>
    <w:multiLevelType w:val="hybridMultilevel"/>
    <w:tmpl w:val="3C782B3A"/>
    <w:lvl w:ilvl="0" w:tplc="E01A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85DDD"/>
    <w:multiLevelType w:val="hybridMultilevel"/>
    <w:tmpl w:val="F262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00936"/>
    <w:multiLevelType w:val="hybridMultilevel"/>
    <w:tmpl w:val="278C7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832B1"/>
    <w:multiLevelType w:val="hybridMultilevel"/>
    <w:tmpl w:val="C19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A2A12"/>
    <w:multiLevelType w:val="hybridMultilevel"/>
    <w:tmpl w:val="72688216"/>
    <w:lvl w:ilvl="0" w:tplc="6A7A63F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7B3"/>
    <w:multiLevelType w:val="hybridMultilevel"/>
    <w:tmpl w:val="B35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9F54A6"/>
    <w:multiLevelType w:val="hybridMultilevel"/>
    <w:tmpl w:val="4E14B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E2993"/>
    <w:multiLevelType w:val="hybridMultilevel"/>
    <w:tmpl w:val="F68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A767D"/>
    <w:multiLevelType w:val="hybridMultilevel"/>
    <w:tmpl w:val="B740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64349"/>
    <w:multiLevelType w:val="hybridMultilevel"/>
    <w:tmpl w:val="2872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10D6A"/>
    <w:multiLevelType w:val="hybridMultilevel"/>
    <w:tmpl w:val="48D214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4E1746"/>
    <w:multiLevelType w:val="hybridMultilevel"/>
    <w:tmpl w:val="20A0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0"/>
  </w:num>
  <w:num w:numId="3">
    <w:abstractNumId w:val="2"/>
  </w:num>
  <w:num w:numId="4">
    <w:abstractNumId w:val="23"/>
  </w:num>
  <w:num w:numId="5">
    <w:abstractNumId w:val="43"/>
  </w:num>
  <w:num w:numId="6">
    <w:abstractNumId w:val="9"/>
  </w:num>
  <w:num w:numId="7">
    <w:abstractNumId w:val="37"/>
  </w:num>
  <w:num w:numId="8">
    <w:abstractNumId w:val="12"/>
  </w:num>
  <w:num w:numId="9">
    <w:abstractNumId w:val="45"/>
  </w:num>
  <w:num w:numId="10">
    <w:abstractNumId w:val="32"/>
  </w:num>
  <w:num w:numId="11">
    <w:abstractNumId w:val="38"/>
  </w:num>
  <w:num w:numId="12">
    <w:abstractNumId w:val="17"/>
  </w:num>
  <w:num w:numId="13">
    <w:abstractNumId w:val="26"/>
  </w:num>
  <w:num w:numId="14">
    <w:abstractNumId w:val="4"/>
  </w:num>
  <w:num w:numId="15">
    <w:abstractNumId w:val="10"/>
  </w:num>
  <w:num w:numId="16">
    <w:abstractNumId w:val="35"/>
  </w:num>
  <w:num w:numId="17">
    <w:abstractNumId w:val="24"/>
  </w:num>
  <w:num w:numId="18">
    <w:abstractNumId w:val="6"/>
  </w:num>
  <w:num w:numId="19">
    <w:abstractNumId w:val="1"/>
  </w:num>
  <w:num w:numId="20">
    <w:abstractNumId w:val="33"/>
  </w:num>
  <w:num w:numId="21">
    <w:abstractNumId w:val="14"/>
  </w:num>
  <w:num w:numId="22">
    <w:abstractNumId w:val="5"/>
  </w:num>
  <w:num w:numId="23">
    <w:abstractNumId w:val="18"/>
  </w:num>
  <w:num w:numId="24">
    <w:abstractNumId w:val="15"/>
  </w:num>
  <w:num w:numId="25">
    <w:abstractNumId w:val="27"/>
  </w:num>
  <w:num w:numId="26">
    <w:abstractNumId w:val="21"/>
  </w:num>
  <w:num w:numId="27">
    <w:abstractNumId w:val="47"/>
  </w:num>
  <w:num w:numId="28">
    <w:abstractNumId w:val="20"/>
  </w:num>
  <w:num w:numId="29">
    <w:abstractNumId w:val="41"/>
  </w:num>
  <w:num w:numId="30">
    <w:abstractNumId w:val="44"/>
  </w:num>
  <w:num w:numId="31">
    <w:abstractNumId w:val="29"/>
  </w:num>
  <w:num w:numId="32">
    <w:abstractNumId w:val="13"/>
  </w:num>
  <w:num w:numId="33">
    <w:abstractNumId w:val="7"/>
  </w:num>
  <w:num w:numId="34">
    <w:abstractNumId w:val="25"/>
  </w:num>
  <w:num w:numId="35">
    <w:abstractNumId w:val="36"/>
  </w:num>
  <w:num w:numId="36">
    <w:abstractNumId w:val="34"/>
  </w:num>
  <w:num w:numId="37">
    <w:abstractNumId w:val="40"/>
  </w:num>
  <w:num w:numId="38">
    <w:abstractNumId w:val="22"/>
  </w:num>
  <w:num w:numId="39">
    <w:abstractNumId w:val="8"/>
  </w:num>
  <w:num w:numId="40">
    <w:abstractNumId w:val="16"/>
  </w:num>
  <w:num w:numId="41">
    <w:abstractNumId w:val="39"/>
  </w:num>
  <w:num w:numId="42">
    <w:abstractNumId w:val="19"/>
  </w:num>
  <w:num w:numId="43">
    <w:abstractNumId w:val="11"/>
  </w:num>
  <w:num w:numId="44">
    <w:abstractNumId w:val="3"/>
  </w:num>
  <w:num w:numId="45">
    <w:abstractNumId w:val="30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10BB7"/>
    <w:rsid w:val="000124DD"/>
    <w:rsid w:val="00012D39"/>
    <w:rsid w:val="000131E8"/>
    <w:rsid w:val="00013438"/>
    <w:rsid w:val="0001415B"/>
    <w:rsid w:val="000239FF"/>
    <w:rsid w:val="00023E17"/>
    <w:rsid w:val="00023E2D"/>
    <w:rsid w:val="00036A94"/>
    <w:rsid w:val="00037135"/>
    <w:rsid w:val="00047B14"/>
    <w:rsid w:val="00056B0D"/>
    <w:rsid w:val="00060231"/>
    <w:rsid w:val="00060602"/>
    <w:rsid w:val="0007227E"/>
    <w:rsid w:val="00073244"/>
    <w:rsid w:val="000748FD"/>
    <w:rsid w:val="00080D70"/>
    <w:rsid w:val="0008172F"/>
    <w:rsid w:val="00086183"/>
    <w:rsid w:val="0009630D"/>
    <w:rsid w:val="000C50C1"/>
    <w:rsid w:val="000C7A95"/>
    <w:rsid w:val="000D5D46"/>
    <w:rsid w:val="000E075E"/>
    <w:rsid w:val="000E5F5D"/>
    <w:rsid w:val="000F0D3E"/>
    <w:rsid w:val="000F0D77"/>
    <w:rsid w:val="000F1535"/>
    <w:rsid w:val="000F2EC3"/>
    <w:rsid w:val="000F4998"/>
    <w:rsid w:val="001035E5"/>
    <w:rsid w:val="00113236"/>
    <w:rsid w:val="00113B72"/>
    <w:rsid w:val="0011493F"/>
    <w:rsid w:val="0012301D"/>
    <w:rsid w:val="00127546"/>
    <w:rsid w:val="00132390"/>
    <w:rsid w:val="00135483"/>
    <w:rsid w:val="0013578C"/>
    <w:rsid w:val="001407BE"/>
    <w:rsid w:val="0015341B"/>
    <w:rsid w:val="001574B2"/>
    <w:rsid w:val="001711EF"/>
    <w:rsid w:val="00183E56"/>
    <w:rsid w:val="001846AF"/>
    <w:rsid w:val="00191FE6"/>
    <w:rsid w:val="001927E1"/>
    <w:rsid w:val="001936B8"/>
    <w:rsid w:val="001957E1"/>
    <w:rsid w:val="00197818"/>
    <w:rsid w:val="001A1DED"/>
    <w:rsid w:val="001B1B6C"/>
    <w:rsid w:val="001B41CB"/>
    <w:rsid w:val="001C4C27"/>
    <w:rsid w:val="001D43A4"/>
    <w:rsid w:val="001D5078"/>
    <w:rsid w:val="001D699F"/>
    <w:rsid w:val="001D7AAC"/>
    <w:rsid w:val="001E2202"/>
    <w:rsid w:val="001F0797"/>
    <w:rsid w:val="001F2C7D"/>
    <w:rsid w:val="0020341A"/>
    <w:rsid w:val="00232CF1"/>
    <w:rsid w:val="002437AD"/>
    <w:rsid w:val="00243848"/>
    <w:rsid w:val="0025025F"/>
    <w:rsid w:val="00260F82"/>
    <w:rsid w:val="002614E3"/>
    <w:rsid w:val="00261F93"/>
    <w:rsid w:val="00263179"/>
    <w:rsid w:val="0026617B"/>
    <w:rsid w:val="002670CA"/>
    <w:rsid w:val="00285477"/>
    <w:rsid w:val="00285E7D"/>
    <w:rsid w:val="00286771"/>
    <w:rsid w:val="00287F5A"/>
    <w:rsid w:val="002959CC"/>
    <w:rsid w:val="002A513A"/>
    <w:rsid w:val="002B5B48"/>
    <w:rsid w:val="002C26F5"/>
    <w:rsid w:val="002C3045"/>
    <w:rsid w:val="002C4BB3"/>
    <w:rsid w:val="002C510A"/>
    <w:rsid w:val="002C7D12"/>
    <w:rsid w:val="002D2A80"/>
    <w:rsid w:val="002E2B58"/>
    <w:rsid w:val="002E50FE"/>
    <w:rsid w:val="002F3A4F"/>
    <w:rsid w:val="002F4294"/>
    <w:rsid w:val="002F72A0"/>
    <w:rsid w:val="002F7E7B"/>
    <w:rsid w:val="00300231"/>
    <w:rsid w:val="00301CDD"/>
    <w:rsid w:val="00304A23"/>
    <w:rsid w:val="003108FC"/>
    <w:rsid w:val="00312509"/>
    <w:rsid w:val="00314BDD"/>
    <w:rsid w:val="00315242"/>
    <w:rsid w:val="00322835"/>
    <w:rsid w:val="00333408"/>
    <w:rsid w:val="00336233"/>
    <w:rsid w:val="00354EAF"/>
    <w:rsid w:val="003575C2"/>
    <w:rsid w:val="003612FC"/>
    <w:rsid w:val="00362E30"/>
    <w:rsid w:val="003671A0"/>
    <w:rsid w:val="00384AF7"/>
    <w:rsid w:val="0038582D"/>
    <w:rsid w:val="0038628F"/>
    <w:rsid w:val="00392DD6"/>
    <w:rsid w:val="003A3148"/>
    <w:rsid w:val="003A50AA"/>
    <w:rsid w:val="003B3F0E"/>
    <w:rsid w:val="003C7339"/>
    <w:rsid w:val="003D1A53"/>
    <w:rsid w:val="003D4B35"/>
    <w:rsid w:val="003D5DF2"/>
    <w:rsid w:val="003E13BF"/>
    <w:rsid w:val="003E59CC"/>
    <w:rsid w:val="003E609B"/>
    <w:rsid w:val="003F1919"/>
    <w:rsid w:val="003F5A95"/>
    <w:rsid w:val="003F7D9C"/>
    <w:rsid w:val="004149FB"/>
    <w:rsid w:val="0041591F"/>
    <w:rsid w:val="00422E3A"/>
    <w:rsid w:val="00440059"/>
    <w:rsid w:val="00442B4D"/>
    <w:rsid w:val="0045433F"/>
    <w:rsid w:val="00470E22"/>
    <w:rsid w:val="00472BCB"/>
    <w:rsid w:val="00473CE3"/>
    <w:rsid w:val="00477D9A"/>
    <w:rsid w:val="00480AB2"/>
    <w:rsid w:val="00481186"/>
    <w:rsid w:val="00492DDF"/>
    <w:rsid w:val="004A2653"/>
    <w:rsid w:val="004A49EE"/>
    <w:rsid w:val="004A54C3"/>
    <w:rsid w:val="004C18C3"/>
    <w:rsid w:val="004C23F0"/>
    <w:rsid w:val="004C389B"/>
    <w:rsid w:val="004C5D32"/>
    <w:rsid w:val="004F6478"/>
    <w:rsid w:val="005150DD"/>
    <w:rsid w:val="00517D85"/>
    <w:rsid w:val="00522682"/>
    <w:rsid w:val="005362E9"/>
    <w:rsid w:val="005379CB"/>
    <w:rsid w:val="0054021C"/>
    <w:rsid w:val="0054185D"/>
    <w:rsid w:val="00542662"/>
    <w:rsid w:val="00552484"/>
    <w:rsid w:val="005533C2"/>
    <w:rsid w:val="00554B2C"/>
    <w:rsid w:val="00555AB4"/>
    <w:rsid w:val="00557A73"/>
    <w:rsid w:val="00560944"/>
    <w:rsid w:val="005616CF"/>
    <w:rsid w:val="00574BB3"/>
    <w:rsid w:val="005759F3"/>
    <w:rsid w:val="0057715D"/>
    <w:rsid w:val="00582965"/>
    <w:rsid w:val="00584636"/>
    <w:rsid w:val="005920CB"/>
    <w:rsid w:val="005934E7"/>
    <w:rsid w:val="00596325"/>
    <w:rsid w:val="005A2EE5"/>
    <w:rsid w:val="005C1EDF"/>
    <w:rsid w:val="005C3BCD"/>
    <w:rsid w:val="005C4970"/>
    <w:rsid w:val="005C6BE0"/>
    <w:rsid w:val="005C709C"/>
    <w:rsid w:val="005C773E"/>
    <w:rsid w:val="005D30FF"/>
    <w:rsid w:val="005E6806"/>
    <w:rsid w:val="005F0EEE"/>
    <w:rsid w:val="005F2746"/>
    <w:rsid w:val="005F33B3"/>
    <w:rsid w:val="005F5C05"/>
    <w:rsid w:val="00610949"/>
    <w:rsid w:val="00611FC9"/>
    <w:rsid w:val="0061658C"/>
    <w:rsid w:val="00623DBC"/>
    <w:rsid w:val="006269B0"/>
    <w:rsid w:val="00636A91"/>
    <w:rsid w:val="00662553"/>
    <w:rsid w:val="0066355A"/>
    <w:rsid w:val="00670298"/>
    <w:rsid w:val="00671296"/>
    <w:rsid w:val="0068222E"/>
    <w:rsid w:val="00686D43"/>
    <w:rsid w:val="00695DA5"/>
    <w:rsid w:val="006A1058"/>
    <w:rsid w:val="006A6C4F"/>
    <w:rsid w:val="006B1314"/>
    <w:rsid w:val="006B30D1"/>
    <w:rsid w:val="006B3397"/>
    <w:rsid w:val="006C39BD"/>
    <w:rsid w:val="006D2E4C"/>
    <w:rsid w:val="006E085A"/>
    <w:rsid w:val="006E0FAB"/>
    <w:rsid w:val="006F0156"/>
    <w:rsid w:val="006F2656"/>
    <w:rsid w:val="00702D4B"/>
    <w:rsid w:val="00707721"/>
    <w:rsid w:val="00710DB9"/>
    <w:rsid w:val="007168E9"/>
    <w:rsid w:val="00724C68"/>
    <w:rsid w:val="007340F3"/>
    <w:rsid w:val="00734382"/>
    <w:rsid w:val="00735ECC"/>
    <w:rsid w:val="00742AC5"/>
    <w:rsid w:val="00745225"/>
    <w:rsid w:val="0075060C"/>
    <w:rsid w:val="00755B19"/>
    <w:rsid w:val="007568DB"/>
    <w:rsid w:val="00762924"/>
    <w:rsid w:val="00776963"/>
    <w:rsid w:val="007771DA"/>
    <w:rsid w:val="00777361"/>
    <w:rsid w:val="00787C67"/>
    <w:rsid w:val="007953B0"/>
    <w:rsid w:val="007A1CA3"/>
    <w:rsid w:val="007A4372"/>
    <w:rsid w:val="007A4B6C"/>
    <w:rsid w:val="007A5849"/>
    <w:rsid w:val="007A7B96"/>
    <w:rsid w:val="007C4DC0"/>
    <w:rsid w:val="007C5ADE"/>
    <w:rsid w:val="007D686B"/>
    <w:rsid w:val="007E41C2"/>
    <w:rsid w:val="007E6F8A"/>
    <w:rsid w:val="00804F93"/>
    <w:rsid w:val="00822D94"/>
    <w:rsid w:val="00834B78"/>
    <w:rsid w:val="00847AEA"/>
    <w:rsid w:val="00852B6E"/>
    <w:rsid w:val="00855EAB"/>
    <w:rsid w:val="00874D6C"/>
    <w:rsid w:val="0088474E"/>
    <w:rsid w:val="008A1D3D"/>
    <w:rsid w:val="008A218B"/>
    <w:rsid w:val="008A2930"/>
    <w:rsid w:val="008B1BDC"/>
    <w:rsid w:val="008B22FF"/>
    <w:rsid w:val="008B49F4"/>
    <w:rsid w:val="008B5A73"/>
    <w:rsid w:val="008B5A91"/>
    <w:rsid w:val="008B787F"/>
    <w:rsid w:val="008D41F6"/>
    <w:rsid w:val="008D6004"/>
    <w:rsid w:val="008F0FD3"/>
    <w:rsid w:val="008F7FC8"/>
    <w:rsid w:val="00900C1A"/>
    <w:rsid w:val="00901791"/>
    <w:rsid w:val="00901A79"/>
    <w:rsid w:val="00903028"/>
    <w:rsid w:val="009036FC"/>
    <w:rsid w:val="00904049"/>
    <w:rsid w:val="009219F0"/>
    <w:rsid w:val="00923134"/>
    <w:rsid w:val="00940D2C"/>
    <w:rsid w:val="009510ED"/>
    <w:rsid w:val="009612AB"/>
    <w:rsid w:val="0096248F"/>
    <w:rsid w:val="009668CC"/>
    <w:rsid w:val="00972660"/>
    <w:rsid w:val="0097770B"/>
    <w:rsid w:val="00980BF8"/>
    <w:rsid w:val="00983177"/>
    <w:rsid w:val="009878F2"/>
    <w:rsid w:val="00990171"/>
    <w:rsid w:val="00992DBF"/>
    <w:rsid w:val="00995E42"/>
    <w:rsid w:val="00996F8A"/>
    <w:rsid w:val="009A0310"/>
    <w:rsid w:val="009B24EF"/>
    <w:rsid w:val="009B514B"/>
    <w:rsid w:val="009B5181"/>
    <w:rsid w:val="009B6972"/>
    <w:rsid w:val="009B6E5F"/>
    <w:rsid w:val="009B7C0A"/>
    <w:rsid w:val="009B7F04"/>
    <w:rsid w:val="009C18A1"/>
    <w:rsid w:val="009E480B"/>
    <w:rsid w:val="009E7FCE"/>
    <w:rsid w:val="00A2183B"/>
    <w:rsid w:val="00A2780C"/>
    <w:rsid w:val="00A551D9"/>
    <w:rsid w:val="00A63F98"/>
    <w:rsid w:val="00A659E1"/>
    <w:rsid w:val="00A77122"/>
    <w:rsid w:val="00A82CC9"/>
    <w:rsid w:val="00A95771"/>
    <w:rsid w:val="00AA1D11"/>
    <w:rsid w:val="00AA2C81"/>
    <w:rsid w:val="00AA4702"/>
    <w:rsid w:val="00AB0D5D"/>
    <w:rsid w:val="00AC0B87"/>
    <w:rsid w:val="00AC3497"/>
    <w:rsid w:val="00AC5571"/>
    <w:rsid w:val="00AD0912"/>
    <w:rsid w:val="00AD3E21"/>
    <w:rsid w:val="00AD621E"/>
    <w:rsid w:val="00AE29A7"/>
    <w:rsid w:val="00AE3AF7"/>
    <w:rsid w:val="00AE4EDD"/>
    <w:rsid w:val="00AE5BB0"/>
    <w:rsid w:val="00AF0BB5"/>
    <w:rsid w:val="00AF3849"/>
    <w:rsid w:val="00AF3E6C"/>
    <w:rsid w:val="00B23BA3"/>
    <w:rsid w:val="00B23EF5"/>
    <w:rsid w:val="00B240DD"/>
    <w:rsid w:val="00B27640"/>
    <w:rsid w:val="00B339AA"/>
    <w:rsid w:val="00B43B42"/>
    <w:rsid w:val="00B50245"/>
    <w:rsid w:val="00B53F42"/>
    <w:rsid w:val="00B623FD"/>
    <w:rsid w:val="00B62676"/>
    <w:rsid w:val="00B6614E"/>
    <w:rsid w:val="00B73628"/>
    <w:rsid w:val="00B76A42"/>
    <w:rsid w:val="00B774BB"/>
    <w:rsid w:val="00B82F0F"/>
    <w:rsid w:val="00B83CD7"/>
    <w:rsid w:val="00B85202"/>
    <w:rsid w:val="00B973FC"/>
    <w:rsid w:val="00BB4DB9"/>
    <w:rsid w:val="00BB621E"/>
    <w:rsid w:val="00BC62BA"/>
    <w:rsid w:val="00BC6767"/>
    <w:rsid w:val="00BD04FB"/>
    <w:rsid w:val="00BD505A"/>
    <w:rsid w:val="00BE61EF"/>
    <w:rsid w:val="00BE7C22"/>
    <w:rsid w:val="00C0465A"/>
    <w:rsid w:val="00C11F10"/>
    <w:rsid w:val="00C30324"/>
    <w:rsid w:val="00C41970"/>
    <w:rsid w:val="00C41C50"/>
    <w:rsid w:val="00C4468F"/>
    <w:rsid w:val="00C5270E"/>
    <w:rsid w:val="00C55190"/>
    <w:rsid w:val="00C60B30"/>
    <w:rsid w:val="00C640D1"/>
    <w:rsid w:val="00C65937"/>
    <w:rsid w:val="00C66F84"/>
    <w:rsid w:val="00C864AF"/>
    <w:rsid w:val="00C94F07"/>
    <w:rsid w:val="00CA2642"/>
    <w:rsid w:val="00CA3F23"/>
    <w:rsid w:val="00CC7024"/>
    <w:rsid w:val="00CD22A4"/>
    <w:rsid w:val="00CD63D8"/>
    <w:rsid w:val="00CF02B9"/>
    <w:rsid w:val="00CF3225"/>
    <w:rsid w:val="00D023A8"/>
    <w:rsid w:val="00D035C9"/>
    <w:rsid w:val="00D112A7"/>
    <w:rsid w:val="00D138F5"/>
    <w:rsid w:val="00D14E3F"/>
    <w:rsid w:val="00D155ED"/>
    <w:rsid w:val="00D168B0"/>
    <w:rsid w:val="00D20F3A"/>
    <w:rsid w:val="00D24EC1"/>
    <w:rsid w:val="00D311DC"/>
    <w:rsid w:val="00D35406"/>
    <w:rsid w:val="00D36D53"/>
    <w:rsid w:val="00D36D55"/>
    <w:rsid w:val="00D36E56"/>
    <w:rsid w:val="00D37DCE"/>
    <w:rsid w:val="00D4012A"/>
    <w:rsid w:val="00D41495"/>
    <w:rsid w:val="00D43982"/>
    <w:rsid w:val="00D63B43"/>
    <w:rsid w:val="00D829A0"/>
    <w:rsid w:val="00D8572A"/>
    <w:rsid w:val="00D950B7"/>
    <w:rsid w:val="00D976F6"/>
    <w:rsid w:val="00DA691B"/>
    <w:rsid w:val="00DB0533"/>
    <w:rsid w:val="00DB07B2"/>
    <w:rsid w:val="00DC0E93"/>
    <w:rsid w:val="00DC71E5"/>
    <w:rsid w:val="00DE1B9C"/>
    <w:rsid w:val="00DE264C"/>
    <w:rsid w:val="00DE400A"/>
    <w:rsid w:val="00DE6A0D"/>
    <w:rsid w:val="00DF0A83"/>
    <w:rsid w:val="00DF16D5"/>
    <w:rsid w:val="00DF264B"/>
    <w:rsid w:val="00DF38B9"/>
    <w:rsid w:val="00E02525"/>
    <w:rsid w:val="00E1344B"/>
    <w:rsid w:val="00E1390D"/>
    <w:rsid w:val="00E322C3"/>
    <w:rsid w:val="00E32846"/>
    <w:rsid w:val="00E35A4F"/>
    <w:rsid w:val="00E4190D"/>
    <w:rsid w:val="00E41E22"/>
    <w:rsid w:val="00E41F49"/>
    <w:rsid w:val="00E452A1"/>
    <w:rsid w:val="00E46CB5"/>
    <w:rsid w:val="00E53164"/>
    <w:rsid w:val="00E53DC1"/>
    <w:rsid w:val="00E6597D"/>
    <w:rsid w:val="00E66908"/>
    <w:rsid w:val="00E7468D"/>
    <w:rsid w:val="00E80FE2"/>
    <w:rsid w:val="00E823D5"/>
    <w:rsid w:val="00E94022"/>
    <w:rsid w:val="00E95874"/>
    <w:rsid w:val="00EA5E51"/>
    <w:rsid w:val="00EB46D9"/>
    <w:rsid w:val="00ED6B1B"/>
    <w:rsid w:val="00EE0BF6"/>
    <w:rsid w:val="00EE38CC"/>
    <w:rsid w:val="00EE4FF8"/>
    <w:rsid w:val="00EE6F70"/>
    <w:rsid w:val="00EE78CA"/>
    <w:rsid w:val="00EF35EA"/>
    <w:rsid w:val="00EF5832"/>
    <w:rsid w:val="00EF7B07"/>
    <w:rsid w:val="00F0364C"/>
    <w:rsid w:val="00F35665"/>
    <w:rsid w:val="00F42D4E"/>
    <w:rsid w:val="00F453E7"/>
    <w:rsid w:val="00F50E4B"/>
    <w:rsid w:val="00F5490D"/>
    <w:rsid w:val="00F60024"/>
    <w:rsid w:val="00F62518"/>
    <w:rsid w:val="00F65C04"/>
    <w:rsid w:val="00F660D2"/>
    <w:rsid w:val="00F6651A"/>
    <w:rsid w:val="00F802A2"/>
    <w:rsid w:val="00F80B30"/>
    <w:rsid w:val="00F81793"/>
    <w:rsid w:val="00F94BCB"/>
    <w:rsid w:val="00FA7488"/>
    <w:rsid w:val="00FB02FF"/>
    <w:rsid w:val="00FB0F3E"/>
    <w:rsid w:val="00FB1B2E"/>
    <w:rsid w:val="00FB43AB"/>
    <w:rsid w:val="00FB55EF"/>
    <w:rsid w:val="00FB78D4"/>
    <w:rsid w:val="00FC514F"/>
    <w:rsid w:val="00FC5AC5"/>
    <w:rsid w:val="00FD6583"/>
    <w:rsid w:val="00FD70A9"/>
    <w:rsid w:val="00FD7CB8"/>
    <w:rsid w:val="00FE238F"/>
    <w:rsid w:val="00FF340F"/>
    <w:rsid w:val="00FF41BF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D171"/>
  <w15:docId w15:val="{C4D3FC52-A15E-4BAB-9D99-5B40E7A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1A"/>
  </w:style>
  <w:style w:type="paragraph" w:styleId="Heading1">
    <w:name w:val="heading 1"/>
    <w:basedOn w:val="Normal"/>
    <w:next w:val="Normal"/>
    <w:link w:val="Heading1Char"/>
    <w:uiPriority w:val="9"/>
    <w:qFormat/>
    <w:rsid w:val="004C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customStyle="1" w:styleId="Heading1Char">
    <w:name w:val="Heading 1 Char"/>
    <w:basedOn w:val="DefaultParagraphFont"/>
    <w:link w:val="Heading1"/>
    <w:uiPriority w:val="9"/>
    <w:rsid w:val="004C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15B"/>
    <w:pPr>
      <w:spacing w:after="0" w:line="240" w:lineRule="auto"/>
    </w:pPr>
  </w:style>
  <w:style w:type="character" w:customStyle="1" w:styleId="fontstyle01">
    <w:name w:val="fontstyle01"/>
    <w:rsid w:val="00B6614E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80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C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20A32-1F4C-4C15-BCD9-89E0DC71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30</cp:revision>
  <cp:lastPrinted>2018-08-23T12:19:00Z</cp:lastPrinted>
  <dcterms:created xsi:type="dcterms:W3CDTF">2018-07-31T14:02:00Z</dcterms:created>
  <dcterms:modified xsi:type="dcterms:W3CDTF">2018-08-23T12:19:00Z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