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FC13" w14:textId="77777777" w:rsidR="005F0502" w:rsidRDefault="005F0502" w:rsidP="005F0502">
      <w:pPr>
        <w:pStyle w:val="ListParagraph"/>
        <w:ind w:left="0"/>
        <w:jc w:val="both"/>
        <w:rPr>
          <w:rFonts w:ascii="Sylfaen" w:hAnsi="Sylfaen" w:cs="Sylfaen"/>
          <w:b/>
          <w:sz w:val="20"/>
          <w:szCs w:val="20"/>
          <w:lang w:val="en-US"/>
        </w:rPr>
      </w:pPr>
    </w:p>
    <w:p w14:paraId="68E25ABC" w14:textId="77777777" w:rsidR="009566A1" w:rsidRDefault="009566A1" w:rsidP="009566A1">
      <w:pPr>
        <w:jc w:val="right"/>
        <w:rPr>
          <w:rFonts w:cs="Arial"/>
          <w:b/>
          <w:sz w:val="20"/>
          <w:szCs w:val="20"/>
          <w:lang w:val="ka-GE"/>
        </w:rPr>
      </w:pPr>
      <w:r>
        <w:rPr>
          <w:rFonts w:ascii="Sylfaen" w:hAnsi="Sylfaen" w:cs="Arial"/>
          <w:b/>
          <w:sz w:val="20"/>
          <w:szCs w:val="20"/>
          <w:lang w:val="ka-GE"/>
        </w:rPr>
        <w:t>სსიპ</w:t>
      </w:r>
      <w:r>
        <w:rPr>
          <w:rFonts w:cs="Arial"/>
          <w:b/>
          <w:sz w:val="20"/>
          <w:szCs w:val="20"/>
          <w:lang w:val="ka-GE"/>
        </w:rPr>
        <w:t xml:space="preserve"> </w:t>
      </w:r>
      <w:r>
        <w:rPr>
          <w:rFonts w:ascii="Sylfaen" w:hAnsi="Sylfaen" w:cs="Arial"/>
          <w:b/>
          <w:sz w:val="20"/>
          <w:szCs w:val="20"/>
          <w:lang w:val="ka-GE"/>
        </w:rPr>
        <w:t>საზოგადოებრივ</w:t>
      </w:r>
      <w:r>
        <w:rPr>
          <w:rFonts w:cs="Arial"/>
          <w:b/>
          <w:sz w:val="20"/>
          <w:szCs w:val="20"/>
          <w:lang w:val="ka-GE"/>
        </w:rPr>
        <w:t xml:space="preserve"> </w:t>
      </w:r>
      <w:r>
        <w:rPr>
          <w:rFonts w:ascii="Sylfaen" w:hAnsi="Sylfaen" w:cs="Arial"/>
          <w:b/>
          <w:sz w:val="20"/>
          <w:szCs w:val="20"/>
          <w:lang w:val="ka-GE"/>
        </w:rPr>
        <w:t>კოლეჯ</w:t>
      </w:r>
      <w:r>
        <w:rPr>
          <w:rFonts w:cs="Arial"/>
          <w:b/>
          <w:sz w:val="20"/>
          <w:szCs w:val="20"/>
          <w:lang w:val="ka-GE"/>
        </w:rPr>
        <w:t xml:space="preserve"> „</w:t>
      </w:r>
      <w:r>
        <w:rPr>
          <w:rFonts w:ascii="Sylfaen" w:hAnsi="Sylfaen" w:cs="Arial"/>
          <w:b/>
          <w:sz w:val="20"/>
          <w:szCs w:val="20"/>
          <w:lang w:val="ka-GE"/>
        </w:rPr>
        <w:t>სპექტრი</w:t>
      </w:r>
      <w:r>
        <w:rPr>
          <w:rFonts w:cs="Arial"/>
          <w:b/>
          <w:sz w:val="20"/>
          <w:szCs w:val="20"/>
          <w:lang w:val="ka-GE"/>
        </w:rPr>
        <w:t>“-</w:t>
      </w:r>
      <w:r>
        <w:rPr>
          <w:rFonts w:ascii="Sylfaen" w:hAnsi="Sylfaen" w:cs="Arial"/>
          <w:b/>
          <w:sz w:val="20"/>
          <w:szCs w:val="20"/>
          <w:lang w:val="ka-GE"/>
        </w:rPr>
        <w:t>ს</w:t>
      </w:r>
    </w:p>
    <w:p w14:paraId="4EBFCCD1" w14:textId="77777777" w:rsidR="009566A1" w:rsidRDefault="009566A1" w:rsidP="009566A1">
      <w:pPr>
        <w:jc w:val="right"/>
        <w:rPr>
          <w:rFonts w:ascii="Sylfaen" w:hAnsi="Sylfaen" w:cs="Arial"/>
          <w:b/>
          <w:sz w:val="20"/>
          <w:szCs w:val="20"/>
          <w:lang w:val="ka-GE"/>
        </w:rPr>
      </w:pPr>
      <w:r>
        <w:rPr>
          <w:rFonts w:ascii="Sylfaen" w:hAnsi="Sylfaen" w:cs="Arial"/>
          <w:b/>
          <w:sz w:val="20"/>
          <w:szCs w:val="20"/>
          <w:lang w:val="ka-GE"/>
        </w:rPr>
        <w:t>დირექტორის</w:t>
      </w:r>
      <w:r>
        <w:rPr>
          <w:rFonts w:cs="Arial"/>
          <w:b/>
          <w:sz w:val="20"/>
          <w:szCs w:val="20"/>
          <w:lang w:val="ka-GE"/>
        </w:rPr>
        <w:t xml:space="preserve"> </w:t>
      </w:r>
      <w:r>
        <w:rPr>
          <w:rFonts w:ascii="Sylfaen" w:hAnsi="Sylfaen" w:cs="Arial"/>
          <w:b/>
          <w:sz w:val="20"/>
          <w:szCs w:val="20"/>
          <w:lang w:val="ka-GE"/>
        </w:rPr>
        <w:t>როინ</w:t>
      </w:r>
      <w:r>
        <w:rPr>
          <w:rFonts w:cs="Arial"/>
          <w:b/>
          <w:sz w:val="20"/>
          <w:szCs w:val="20"/>
          <w:lang w:val="ka-GE"/>
        </w:rPr>
        <w:t xml:space="preserve"> (</w:t>
      </w:r>
      <w:r>
        <w:rPr>
          <w:rFonts w:ascii="Sylfaen" w:hAnsi="Sylfaen" w:cs="Arial"/>
          <w:b/>
          <w:sz w:val="20"/>
          <w:szCs w:val="20"/>
          <w:lang w:val="ka-GE"/>
        </w:rPr>
        <w:t>მათე</w:t>
      </w:r>
      <w:r>
        <w:rPr>
          <w:rFonts w:cs="Arial"/>
          <w:b/>
          <w:sz w:val="20"/>
          <w:szCs w:val="20"/>
          <w:lang w:val="ka-GE"/>
        </w:rPr>
        <w:t xml:space="preserve">) </w:t>
      </w:r>
      <w:r>
        <w:rPr>
          <w:rFonts w:ascii="Sylfaen" w:hAnsi="Sylfaen" w:cs="Arial"/>
          <w:b/>
          <w:sz w:val="20"/>
          <w:szCs w:val="20"/>
          <w:lang w:val="ka-GE"/>
        </w:rPr>
        <w:t>ტაკიძის</w:t>
      </w:r>
    </w:p>
    <w:p w14:paraId="2F2144B2" w14:textId="77777777" w:rsidR="009566A1" w:rsidRDefault="009566A1" w:rsidP="009566A1">
      <w:pPr>
        <w:jc w:val="right"/>
        <w:rPr>
          <w:rFonts w:ascii="Sylfaen" w:hAnsi="Sylfaen" w:cs="Arial"/>
          <w:b/>
          <w:sz w:val="20"/>
          <w:szCs w:val="20"/>
          <w:lang w:val="ka-GE"/>
        </w:rPr>
      </w:pPr>
      <w:r>
        <w:rPr>
          <w:rFonts w:cs="Arial"/>
          <w:b/>
          <w:sz w:val="20"/>
          <w:szCs w:val="20"/>
          <w:lang w:val="ka-GE"/>
        </w:rPr>
        <w:t>201</w:t>
      </w:r>
      <w:r>
        <w:rPr>
          <w:rFonts w:ascii="Sylfaen" w:hAnsi="Sylfaen" w:cs="Arial"/>
          <w:b/>
          <w:sz w:val="20"/>
          <w:szCs w:val="20"/>
          <w:lang w:val="ka-GE"/>
        </w:rPr>
        <w:t>8</w:t>
      </w:r>
      <w:r>
        <w:rPr>
          <w:rFonts w:cs="Arial"/>
          <w:b/>
          <w:sz w:val="20"/>
          <w:szCs w:val="20"/>
          <w:lang w:val="ka-GE"/>
        </w:rPr>
        <w:t xml:space="preserve"> </w:t>
      </w:r>
      <w:r>
        <w:rPr>
          <w:rFonts w:ascii="Sylfaen" w:hAnsi="Sylfaen" w:cs="Arial"/>
          <w:b/>
          <w:sz w:val="20"/>
          <w:szCs w:val="20"/>
          <w:lang w:val="ka-GE"/>
        </w:rPr>
        <w:t>წლის</w:t>
      </w:r>
      <w:r>
        <w:rPr>
          <w:rFonts w:cs="Arial"/>
          <w:b/>
          <w:sz w:val="20"/>
          <w:szCs w:val="20"/>
          <w:lang w:val="ka-GE"/>
        </w:rPr>
        <w:t xml:space="preserve"> </w:t>
      </w:r>
      <w:r>
        <w:rPr>
          <w:rFonts w:ascii="Sylfaen" w:hAnsi="Sylfaen" w:cs="Arial"/>
          <w:b/>
          <w:sz w:val="20"/>
          <w:szCs w:val="20"/>
          <w:lang w:val="ka-GE"/>
        </w:rPr>
        <w:t xml:space="preserve"> </w:t>
      </w:r>
      <w:r>
        <w:rPr>
          <w:rFonts w:ascii="Sylfaen" w:hAnsi="Sylfaen" w:cs="Arial"/>
          <w:b/>
          <w:sz w:val="20"/>
          <w:szCs w:val="20"/>
        </w:rPr>
        <w:t xml:space="preserve">15 </w:t>
      </w:r>
      <w:r>
        <w:rPr>
          <w:rFonts w:ascii="Sylfaen" w:hAnsi="Sylfaen" w:cs="Arial"/>
          <w:b/>
          <w:sz w:val="20"/>
          <w:szCs w:val="20"/>
          <w:lang w:val="ka-GE"/>
        </w:rPr>
        <w:t>აგვისტო</w:t>
      </w:r>
    </w:p>
    <w:p w14:paraId="2A55212E" w14:textId="77777777" w:rsidR="009566A1" w:rsidRDefault="009566A1" w:rsidP="009566A1">
      <w:pPr>
        <w:jc w:val="right"/>
        <w:rPr>
          <w:rFonts w:ascii="Calibri" w:hAnsi="Calibri" w:cs="Arial"/>
          <w:b/>
          <w:sz w:val="20"/>
          <w:szCs w:val="20"/>
          <w:lang w:val="ka-GE"/>
        </w:rPr>
      </w:pPr>
      <w:r>
        <w:rPr>
          <w:rFonts w:cs="Arial"/>
          <w:b/>
          <w:sz w:val="20"/>
          <w:szCs w:val="20"/>
          <w:lang w:val="ka-GE"/>
        </w:rPr>
        <w:t>№</w:t>
      </w:r>
      <w:r>
        <w:rPr>
          <w:rFonts w:ascii="Sylfaen" w:hAnsi="Sylfaen" w:cs="Arial"/>
          <w:b/>
          <w:sz w:val="20"/>
          <w:szCs w:val="20"/>
        </w:rPr>
        <w:t>120-</w:t>
      </w:r>
      <w:r>
        <w:rPr>
          <w:rFonts w:ascii="Sylfaen" w:hAnsi="Sylfaen" w:cs="Arial"/>
          <w:b/>
          <w:sz w:val="20"/>
          <w:szCs w:val="20"/>
          <w:lang w:val="ka-GE"/>
        </w:rPr>
        <w:t>ა ბრძანებით</w:t>
      </w:r>
      <w:r>
        <w:rPr>
          <w:rFonts w:cs="Arial"/>
          <w:b/>
          <w:sz w:val="20"/>
          <w:szCs w:val="20"/>
          <w:lang w:val="ka-GE"/>
        </w:rPr>
        <w:t xml:space="preserve"> </w:t>
      </w:r>
    </w:p>
    <w:p w14:paraId="02A6B8DA" w14:textId="77777777" w:rsidR="00AF2532" w:rsidRDefault="005F0502" w:rsidP="005F0502">
      <w:pPr>
        <w:jc w:val="center"/>
        <w:rPr>
          <w:rFonts w:ascii="Sylfaen" w:hAnsi="Sylfaen" w:cs="Arial"/>
          <w:b/>
          <w:sz w:val="24"/>
          <w:szCs w:val="24"/>
          <w:lang w:val="ka-GE"/>
        </w:rPr>
      </w:pPr>
      <w:bookmarkStart w:id="0" w:name="_GoBack"/>
      <w:bookmarkEnd w:id="0"/>
      <w:r>
        <w:rPr>
          <w:rFonts w:ascii="Sylfaen" w:hAnsi="Sylfaen" w:cs="Arial"/>
          <w:b/>
          <w:noProof/>
          <w:sz w:val="20"/>
          <w:szCs w:val="20"/>
        </w:rPr>
        <w:drawing>
          <wp:inline distT="0" distB="0" distL="0" distR="0" wp14:anchorId="278D9B9F" wp14:editId="57DBF3F4">
            <wp:extent cx="24003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a:ln>
                      <a:noFill/>
                    </a:ln>
                  </pic:spPr>
                </pic:pic>
              </a:graphicData>
            </a:graphic>
          </wp:inline>
        </w:drawing>
      </w:r>
    </w:p>
    <w:p w14:paraId="2699B596" w14:textId="77777777" w:rsidR="00AF2532" w:rsidRDefault="00AF2532" w:rsidP="005F0502">
      <w:pPr>
        <w:jc w:val="center"/>
        <w:rPr>
          <w:rFonts w:ascii="Sylfaen" w:hAnsi="Sylfaen" w:cs="Arial"/>
          <w:b/>
          <w:sz w:val="24"/>
          <w:szCs w:val="24"/>
          <w:lang w:val="ka-GE"/>
        </w:rPr>
      </w:pPr>
    </w:p>
    <w:p w14:paraId="71D8097D" w14:textId="77777777" w:rsidR="00AF2532" w:rsidRDefault="00AF2532" w:rsidP="005F0502">
      <w:pPr>
        <w:jc w:val="center"/>
        <w:rPr>
          <w:rFonts w:ascii="Sylfaen" w:hAnsi="Sylfaen" w:cs="Arial"/>
          <w:b/>
          <w:sz w:val="24"/>
          <w:szCs w:val="24"/>
          <w:lang w:val="ka-GE"/>
        </w:rPr>
      </w:pPr>
    </w:p>
    <w:p w14:paraId="07F103FD" w14:textId="77777777" w:rsidR="00AF2532" w:rsidRDefault="00AF2532" w:rsidP="005F0502">
      <w:pPr>
        <w:jc w:val="center"/>
        <w:rPr>
          <w:rFonts w:ascii="Sylfaen" w:hAnsi="Sylfaen" w:cs="Arial"/>
          <w:b/>
          <w:sz w:val="24"/>
          <w:szCs w:val="24"/>
          <w:lang w:val="ka-GE"/>
        </w:rPr>
      </w:pPr>
    </w:p>
    <w:p w14:paraId="21F5F10A" w14:textId="510E2476" w:rsidR="00AF2532" w:rsidRDefault="005F0502" w:rsidP="005F0502">
      <w:pPr>
        <w:jc w:val="center"/>
        <w:rPr>
          <w:rFonts w:ascii="Sylfaen" w:hAnsi="Sylfaen" w:cs="Arial"/>
          <w:b/>
          <w:sz w:val="24"/>
          <w:szCs w:val="24"/>
          <w:lang w:val="ka-GE"/>
        </w:rPr>
      </w:pPr>
      <w:r>
        <w:rPr>
          <w:rFonts w:ascii="Sylfaen" w:hAnsi="Sylfaen" w:cs="Arial"/>
          <w:b/>
          <w:sz w:val="20"/>
          <w:szCs w:val="20"/>
          <w:lang w:val="ka-GE"/>
        </w:rPr>
        <w:br w:type="textWrapping" w:clear="all"/>
      </w:r>
      <w:r w:rsidRPr="00AF2532">
        <w:rPr>
          <w:rFonts w:ascii="Sylfaen" w:hAnsi="Sylfaen" w:cs="Arial"/>
          <w:b/>
          <w:sz w:val="24"/>
          <w:szCs w:val="24"/>
          <w:lang w:val="ka-GE"/>
        </w:rPr>
        <w:t>საზოგადოებრივი კოლეჯი ‘’სპექტრი’’</w:t>
      </w:r>
      <w:r>
        <w:rPr>
          <w:rFonts w:cs="Arial"/>
          <w:b/>
          <w:sz w:val="24"/>
          <w:szCs w:val="24"/>
          <w:lang w:val="ka-GE"/>
        </w:rPr>
        <w:t xml:space="preserve"> </w:t>
      </w:r>
    </w:p>
    <w:p w14:paraId="22F96993" w14:textId="241594A7" w:rsidR="005F0502" w:rsidRPr="00AF2532" w:rsidRDefault="005F0502" w:rsidP="00AF2532">
      <w:pPr>
        <w:jc w:val="center"/>
        <w:rPr>
          <w:rFonts w:ascii="Sylfaen" w:hAnsi="Sylfaen" w:cs="Arial"/>
          <w:b/>
          <w:sz w:val="20"/>
          <w:szCs w:val="20"/>
          <w:lang w:val="ka-GE"/>
        </w:rPr>
      </w:pPr>
      <w:r>
        <w:rPr>
          <w:rFonts w:ascii="Sylfaen" w:hAnsi="Sylfaen" w:cs="Arial"/>
          <w:b/>
          <w:sz w:val="24"/>
          <w:szCs w:val="24"/>
          <w:lang w:val="ka-GE"/>
        </w:rPr>
        <w:t>პროფესიული</w:t>
      </w:r>
      <w:r w:rsidR="00AF2532" w:rsidRPr="00232981">
        <w:rPr>
          <w:rFonts w:ascii="Sylfaen" w:hAnsi="Sylfaen" w:cs="Arial"/>
          <w:b/>
          <w:sz w:val="20"/>
          <w:szCs w:val="20"/>
          <w:lang w:val="ka-GE"/>
        </w:rPr>
        <w:t xml:space="preserve"> </w:t>
      </w:r>
      <w:r>
        <w:rPr>
          <w:rFonts w:ascii="Sylfaen" w:hAnsi="Sylfaen" w:cs="Arial"/>
          <w:b/>
          <w:sz w:val="24"/>
          <w:szCs w:val="24"/>
          <w:lang w:val="ka-GE"/>
        </w:rPr>
        <w:t>საგანმანათლებლო</w:t>
      </w:r>
      <w:r>
        <w:rPr>
          <w:rFonts w:cs="Arial"/>
          <w:b/>
          <w:sz w:val="24"/>
          <w:szCs w:val="24"/>
          <w:lang w:val="ka-GE"/>
        </w:rPr>
        <w:t xml:space="preserve"> </w:t>
      </w:r>
      <w:r>
        <w:rPr>
          <w:rFonts w:ascii="Sylfaen" w:hAnsi="Sylfaen" w:cs="Arial"/>
          <w:b/>
          <w:sz w:val="24"/>
          <w:szCs w:val="24"/>
          <w:lang w:val="ka-GE"/>
        </w:rPr>
        <w:t>პროგრამა</w:t>
      </w:r>
    </w:p>
    <w:p w14:paraId="10D7145A" w14:textId="0AA8B503" w:rsidR="005F0502" w:rsidRPr="00232981" w:rsidRDefault="00FB3163" w:rsidP="005F0502">
      <w:pPr>
        <w:jc w:val="center"/>
        <w:rPr>
          <w:rFonts w:ascii="Sylfaen" w:hAnsi="Sylfaen" w:cs="Sylfaen"/>
          <w:b/>
          <w:lang w:val="ka-GE"/>
        </w:rPr>
      </w:pPr>
      <w:r w:rsidRPr="00232981">
        <w:rPr>
          <w:rFonts w:ascii="Sylfaen" w:hAnsi="Sylfaen" w:cs="Sylfaen"/>
          <w:b/>
          <w:lang w:val="ka-GE"/>
        </w:rPr>
        <w:t>სახვითი ხელოვნებ</w:t>
      </w:r>
      <w:r w:rsidR="00232981">
        <w:rPr>
          <w:rFonts w:ascii="Sylfaen" w:hAnsi="Sylfaen" w:cs="Sylfaen"/>
          <w:b/>
          <w:lang w:val="ka-GE"/>
        </w:rPr>
        <w:t>ის სპეციალისტი</w:t>
      </w:r>
    </w:p>
    <w:p w14:paraId="26346DA7" w14:textId="77777777" w:rsidR="005F0502" w:rsidRPr="00232981" w:rsidRDefault="005F0502" w:rsidP="005F0502">
      <w:pPr>
        <w:jc w:val="center"/>
        <w:rPr>
          <w:rFonts w:ascii="Sylfaen" w:hAnsi="Sylfaen" w:cs="Sylfaen"/>
          <w:b/>
          <w:sz w:val="20"/>
          <w:szCs w:val="20"/>
          <w:lang w:val="ka-GE"/>
        </w:rPr>
      </w:pPr>
    </w:p>
    <w:p w14:paraId="445F78E8" w14:textId="77777777" w:rsidR="005F0502" w:rsidRDefault="005F0502" w:rsidP="005F0502">
      <w:pPr>
        <w:jc w:val="center"/>
        <w:rPr>
          <w:rFonts w:ascii="Sylfaen" w:eastAsia="Calibri" w:hAnsi="Sylfaen" w:cs="Arial"/>
          <w:b/>
          <w:i/>
          <w:sz w:val="24"/>
          <w:szCs w:val="24"/>
          <w:lang w:val="ka-GE"/>
        </w:rPr>
      </w:pPr>
    </w:p>
    <w:p w14:paraId="6AF49E23" w14:textId="77777777" w:rsidR="00AF2532" w:rsidRDefault="00AF2532" w:rsidP="005F0502">
      <w:pPr>
        <w:jc w:val="center"/>
        <w:rPr>
          <w:rFonts w:ascii="Sylfaen" w:eastAsia="Calibri" w:hAnsi="Sylfaen" w:cs="Arial"/>
          <w:b/>
          <w:i/>
          <w:sz w:val="24"/>
          <w:szCs w:val="24"/>
          <w:lang w:val="ka-GE"/>
        </w:rPr>
      </w:pPr>
    </w:p>
    <w:p w14:paraId="45638BE4" w14:textId="77777777" w:rsidR="00AF2532" w:rsidRDefault="00AF2532" w:rsidP="005F0502">
      <w:pPr>
        <w:jc w:val="center"/>
        <w:rPr>
          <w:rFonts w:ascii="Sylfaen" w:eastAsia="Calibri" w:hAnsi="Sylfaen" w:cs="Arial"/>
          <w:b/>
          <w:i/>
          <w:sz w:val="24"/>
          <w:szCs w:val="24"/>
          <w:lang w:val="ka-GE"/>
        </w:rPr>
      </w:pPr>
    </w:p>
    <w:p w14:paraId="0DF7A284" w14:textId="77777777" w:rsidR="00AF2532" w:rsidRDefault="00AF2532" w:rsidP="005F0502">
      <w:pPr>
        <w:jc w:val="center"/>
        <w:rPr>
          <w:rFonts w:ascii="Sylfaen" w:eastAsia="Calibri" w:hAnsi="Sylfaen" w:cs="Arial"/>
          <w:b/>
          <w:i/>
          <w:sz w:val="24"/>
          <w:szCs w:val="24"/>
          <w:lang w:val="ka-GE"/>
        </w:rPr>
      </w:pPr>
    </w:p>
    <w:p w14:paraId="1DAE42EF" w14:textId="77777777" w:rsidR="005F0502" w:rsidRPr="00232981" w:rsidRDefault="005F0502" w:rsidP="005F0502">
      <w:pPr>
        <w:rPr>
          <w:rFonts w:ascii="Sylfaen" w:eastAsia="Times New Roman" w:hAnsi="Sylfaen" w:cs="Arial"/>
          <w:sz w:val="16"/>
          <w:szCs w:val="16"/>
          <w:lang w:val="ka-GE"/>
        </w:rPr>
      </w:pPr>
      <w:r w:rsidRPr="00232981">
        <w:rPr>
          <w:rFonts w:ascii="Sylfaen" w:hAnsi="Sylfaen" w:cs="Arial"/>
          <w:sz w:val="16"/>
          <w:szCs w:val="16"/>
          <w:lang w:val="ka-GE"/>
        </w:rPr>
        <w:t xml:space="preserve">საკონტაქტო ინფორმაცია: </w:t>
      </w:r>
    </w:p>
    <w:p w14:paraId="414A9ED2" w14:textId="77777777" w:rsidR="005F0502" w:rsidRPr="00232981" w:rsidRDefault="005F0502" w:rsidP="005F0502">
      <w:pPr>
        <w:rPr>
          <w:rFonts w:ascii="Sylfaen" w:hAnsi="Sylfaen" w:cs="Arial"/>
          <w:sz w:val="16"/>
          <w:szCs w:val="16"/>
          <w:lang w:val="ka-GE"/>
        </w:rPr>
      </w:pPr>
      <w:r w:rsidRPr="00232981">
        <w:rPr>
          <w:rFonts w:ascii="Sylfaen" w:hAnsi="Sylfaen" w:cs="Arial"/>
          <w:sz w:val="16"/>
          <w:szCs w:val="16"/>
          <w:lang w:val="ka-GE"/>
        </w:rPr>
        <w:t>მისამართი: თბილისი 0168, ბ. ჭიჭინაძის ქ N10 (აფრიკის დასახლება)</w:t>
      </w:r>
    </w:p>
    <w:p w14:paraId="66BBA984" w14:textId="77777777" w:rsidR="005F0502" w:rsidRPr="00232981" w:rsidRDefault="005F0502" w:rsidP="005F0502">
      <w:pPr>
        <w:rPr>
          <w:rFonts w:ascii="Sylfaen" w:hAnsi="Sylfaen" w:cs="Arial"/>
          <w:sz w:val="16"/>
          <w:szCs w:val="16"/>
          <w:lang w:val="ka-GE"/>
        </w:rPr>
      </w:pPr>
      <w:r w:rsidRPr="00232981">
        <w:rPr>
          <w:rFonts w:ascii="Sylfaen" w:hAnsi="Sylfaen" w:cs="Arial"/>
          <w:sz w:val="16"/>
          <w:szCs w:val="16"/>
          <w:lang w:val="ka-GE"/>
        </w:rPr>
        <w:t>ტელეფონი: (+995 32) 240-16-87, 245-63-63</w:t>
      </w:r>
    </w:p>
    <w:p w14:paraId="486314E1" w14:textId="77777777" w:rsidR="005F0502" w:rsidRPr="00232981" w:rsidRDefault="005F0502" w:rsidP="005F0502">
      <w:pPr>
        <w:rPr>
          <w:rFonts w:ascii="Sylfaen" w:hAnsi="Sylfaen" w:cs="Arial"/>
          <w:sz w:val="16"/>
          <w:szCs w:val="16"/>
          <w:lang w:val="ka-GE"/>
        </w:rPr>
      </w:pPr>
      <w:r w:rsidRPr="00232981">
        <w:rPr>
          <w:rFonts w:ascii="Sylfaen" w:hAnsi="Sylfaen" w:cs="Arial"/>
          <w:sz w:val="16"/>
          <w:szCs w:val="16"/>
          <w:lang w:val="ka-GE"/>
        </w:rPr>
        <w:t xml:space="preserve"> ელ-ფოსტა: info@eqe.ge.</w:t>
      </w:r>
    </w:p>
    <w:p w14:paraId="11B4E8CA" w14:textId="442237A5" w:rsidR="005F0502" w:rsidRPr="00DD486D" w:rsidRDefault="005F0502" w:rsidP="00DD486D">
      <w:pPr>
        <w:rPr>
          <w:rFonts w:ascii="Sylfaen" w:hAnsi="Sylfaen" w:cs="Arial"/>
          <w:sz w:val="16"/>
          <w:szCs w:val="16"/>
        </w:rPr>
      </w:pPr>
      <w:r>
        <w:rPr>
          <w:rFonts w:ascii="Sylfaen" w:hAnsi="Sylfaen" w:cs="Arial"/>
          <w:sz w:val="16"/>
          <w:szCs w:val="16"/>
        </w:rPr>
        <w:t>ვებ.გვერდი: http://www.spectri.org</w:t>
      </w:r>
    </w:p>
    <w:p w14:paraId="3A635ACD" w14:textId="77777777" w:rsidR="005F0502" w:rsidRPr="008743AF" w:rsidRDefault="005F0502" w:rsidP="008743AF">
      <w:pPr>
        <w:pStyle w:val="ListParagraph"/>
        <w:ind w:left="0" w:right="59"/>
        <w:jc w:val="both"/>
        <w:rPr>
          <w:rFonts w:ascii="Sylfaen" w:hAnsi="Sylfaen" w:cs="Sylfaen"/>
          <w:b/>
          <w:sz w:val="20"/>
          <w:szCs w:val="20"/>
          <w:lang w:val="en-US"/>
        </w:rPr>
      </w:pPr>
    </w:p>
    <w:p w14:paraId="52F4E042" w14:textId="6435199C" w:rsidR="00F5714C" w:rsidRPr="00F5714C" w:rsidRDefault="00F5714C" w:rsidP="00F5714C">
      <w:pPr>
        <w:pStyle w:val="ListParagraph"/>
        <w:numPr>
          <w:ilvl w:val="0"/>
          <w:numId w:val="4"/>
        </w:numPr>
        <w:ind w:left="0" w:right="59"/>
        <w:jc w:val="both"/>
        <w:rPr>
          <w:rFonts w:ascii="Sylfaen" w:eastAsia="Sylfaen" w:hAnsi="Sylfaen" w:cs="Sylfaen"/>
          <w:sz w:val="20"/>
          <w:szCs w:val="20"/>
          <w:lang w:val="ka-GE"/>
        </w:rPr>
      </w:pPr>
      <w:r w:rsidRPr="00F5714C">
        <w:rPr>
          <w:rFonts w:ascii="Sylfaen" w:eastAsia="Sylfaen" w:hAnsi="Sylfaen" w:cs="Sylfaen"/>
          <w:b/>
          <w:bCs/>
          <w:sz w:val="20"/>
          <w:szCs w:val="20"/>
          <w:lang w:val="ka-GE"/>
        </w:rPr>
        <w:lastRenderedPageBreak/>
        <w:t xml:space="preserve">ჩარჩო დოკუმენტის სახელწოდება, რომლის საფუძველზეც შემუშავებულია პროგრამა: </w:t>
      </w:r>
      <w:r w:rsidRPr="00F5714C">
        <w:rPr>
          <w:rFonts w:ascii="Sylfaen" w:eastAsia="Sylfaen" w:hAnsi="Sylfaen" w:cs="Sylfaen"/>
          <w:sz w:val="20"/>
          <w:szCs w:val="20"/>
          <w:lang w:val="ka-GE"/>
        </w:rPr>
        <w:t>სახვითი ხელოვნება</w:t>
      </w:r>
      <w:r w:rsidRPr="00F5714C">
        <w:rPr>
          <w:rFonts w:ascii="Sylfaen" w:eastAsia="Sylfaen" w:hAnsi="Sylfaen" w:cs="Sylfaen"/>
          <w:sz w:val="20"/>
          <w:szCs w:val="20"/>
          <w:lang w:val="en-US"/>
        </w:rPr>
        <w:t xml:space="preserve"> - Fine arts</w:t>
      </w:r>
    </w:p>
    <w:p w14:paraId="19D9860B" w14:textId="77777777" w:rsidR="00A0653D" w:rsidRPr="008743AF" w:rsidRDefault="00A0653D" w:rsidP="00A0653D">
      <w:pPr>
        <w:pStyle w:val="ListParagraph"/>
        <w:ind w:left="0" w:right="59"/>
        <w:jc w:val="both"/>
        <w:rPr>
          <w:rFonts w:ascii="Sylfaen" w:eastAsia="Sylfaen" w:hAnsi="Sylfaen" w:cs="Sylfaen"/>
          <w:sz w:val="20"/>
          <w:szCs w:val="20"/>
          <w:lang w:val="ka-GE"/>
        </w:rPr>
      </w:pPr>
    </w:p>
    <w:p w14:paraId="5010FCC4" w14:textId="3558BF73" w:rsidR="00596325" w:rsidRPr="00A0653D" w:rsidRDefault="00F5714C" w:rsidP="008743AF">
      <w:pPr>
        <w:pStyle w:val="ListParagraph"/>
        <w:numPr>
          <w:ilvl w:val="0"/>
          <w:numId w:val="4"/>
        </w:numPr>
        <w:ind w:left="0" w:right="59"/>
        <w:jc w:val="both"/>
        <w:rPr>
          <w:rFonts w:ascii="Sylfaen" w:eastAsia="Sylfaen" w:hAnsi="Sylfaen" w:cs="Sylfaen"/>
          <w:sz w:val="20"/>
          <w:szCs w:val="20"/>
          <w:lang w:val="ka-GE"/>
        </w:rPr>
      </w:pPr>
      <w:r w:rsidRPr="00F5714C">
        <w:rPr>
          <w:rFonts w:ascii="Sylfaen" w:eastAsia="Sylfaen" w:hAnsi="Sylfaen" w:cs="Sylfaen"/>
          <w:b/>
          <w:bCs/>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w:t>
      </w:r>
      <w:r>
        <w:rPr>
          <w:rFonts w:ascii="Sylfaen" w:eastAsia="Sylfaen" w:hAnsi="Sylfaen" w:cs="Sylfaen"/>
          <w:b/>
          <w:bCs/>
          <w:color w:val="000000" w:themeColor="text1"/>
          <w:sz w:val="20"/>
          <w:szCs w:val="20"/>
          <w:lang w:val="en-US"/>
        </w:rPr>
        <w:t xml:space="preserve">- </w:t>
      </w:r>
      <w:r w:rsidR="00257D4D" w:rsidRPr="00F5714C">
        <w:rPr>
          <w:rFonts w:ascii="Sylfaen" w:eastAsia="Sylfaen" w:hAnsi="Sylfaen" w:cs="Sylfaen"/>
          <w:bCs/>
          <w:color w:val="000000" w:themeColor="text1"/>
          <w:sz w:val="20"/>
          <w:szCs w:val="20"/>
          <w:lang w:val="ka-GE"/>
        </w:rPr>
        <w:t>02117-პ</w:t>
      </w:r>
    </w:p>
    <w:p w14:paraId="2B8B4B6E" w14:textId="77777777" w:rsidR="00A0653D" w:rsidRPr="008743AF" w:rsidRDefault="00A0653D" w:rsidP="00A0653D">
      <w:pPr>
        <w:pStyle w:val="ListParagraph"/>
        <w:ind w:left="0" w:right="59"/>
        <w:jc w:val="both"/>
        <w:rPr>
          <w:rFonts w:ascii="Sylfaen" w:eastAsia="Sylfaen" w:hAnsi="Sylfaen" w:cs="Sylfaen"/>
          <w:sz w:val="20"/>
          <w:szCs w:val="20"/>
          <w:lang w:val="ka-GE"/>
        </w:rPr>
      </w:pPr>
    </w:p>
    <w:p w14:paraId="2270BB88" w14:textId="77777777" w:rsidR="00F5714C" w:rsidRPr="00F5714C" w:rsidRDefault="72E752C7" w:rsidP="00F5714C">
      <w:pPr>
        <w:pStyle w:val="ListParagraph"/>
        <w:numPr>
          <w:ilvl w:val="0"/>
          <w:numId w:val="4"/>
        </w:numPr>
        <w:ind w:left="0" w:right="59"/>
        <w:jc w:val="both"/>
        <w:rPr>
          <w:rFonts w:ascii="Sylfaen" w:eastAsia="Sylfaen" w:hAnsi="Sylfaen" w:cs="Sylfaen"/>
          <w:color w:val="000000" w:themeColor="text1"/>
          <w:sz w:val="20"/>
          <w:szCs w:val="20"/>
          <w:lang w:val="ka-GE"/>
        </w:rPr>
      </w:pPr>
      <w:r w:rsidRPr="008743AF">
        <w:rPr>
          <w:rFonts w:ascii="Sylfaen" w:eastAsia="Sylfaen" w:hAnsi="Sylfaen" w:cs="Sylfaen"/>
          <w:b/>
          <w:bCs/>
          <w:sz w:val="20"/>
          <w:szCs w:val="20"/>
          <w:lang w:val="ka-GE"/>
        </w:rPr>
        <w:t>პროფესიული სპეციალიზაცია</w:t>
      </w:r>
      <w:r w:rsidR="005F0502">
        <w:rPr>
          <w:rFonts w:ascii="Sylfaen" w:eastAsia="Sylfaen" w:hAnsi="Sylfaen" w:cs="Sylfaen"/>
          <w:b/>
          <w:bCs/>
          <w:sz w:val="20"/>
          <w:szCs w:val="20"/>
          <w:lang w:val="ka-GE"/>
        </w:rPr>
        <w:t xml:space="preserve"> </w:t>
      </w:r>
      <w:r w:rsidRPr="008743AF">
        <w:rPr>
          <w:rFonts w:ascii="Sylfaen" w:eastAsia="Sylfaen" w:hAnsi="Sylfaen" w:cs="Sylfaen"/>
          <w:b/>
          <w:bCs/>
          <w:sz w:val="20"/>
          <w:szCs w:val="20"/>
          <w:lang w:val="ka-GE"/>
        </w:rPr>
        <w:t>და მისანიჭებელი კვალიფიკაცია</w:t>
      </w:r>
      <w:r w:rsidR="00FD1A11" w:rsidRPr="00023BD5">
        <w:rPr>
          <w:rFonts w:ascii="Sylfaen" w:eastAsia="Sylfaen" w:hAnsi="Sylfaen" w:cs="Sylfaen"/>
          <w:b/>
          <w:bCs/>
          <w:sz w:val="20"/>
          <w:szCs w:val="20"/>
          <w:lang w:val="ka-GE"/>
        </w:rPr>
        <w:t xml:space="preserve"> </w:t>
      </w:r>
      <w:r w:rsidR="00F5714C" w:rsidRPr="00F5714C">
        <w:rPr>
          <w:rFonts w:ascii="Sylfaen" w:eastAsia="Sylfaen" w:hAnsi="Sylfaen" w:cs="Sylfaen"/>
          <w:color w:val="000000" w:themeColor="text1"/>
          <w:sz w:val="20"/>
          <w:szCs w:val="20"/>
          <w:lang w:val="ka-GE"/>
        </w:rPr>
        <w:t>მეოთხე საფეხურის პროფესიული კვალიფიკაცია სახვით ხელოვნებაში - Fourth level vocational qualification in fine arts</w:t>
      </w:r>
    </w:p>
    <w:p w14:paraId="59D71437" w14:textId="77777777" w:rsidR="00F5714C" w:rsidRPr="00F5714C" w:rsidRDefault="00F5714C" w:rsidP="00F5714C">
      <w:pPr>
        <w:pStyle w:val="ListParagraph"/>
        <w:ind w:left="0"/>
        <w:rPr>
          <w:rFonts w:ascii="Sylfaen" w:eastAsia="Sylfaen" w:hAnsi="Sylfaen" w:cs="Sylfaen"/>
          <w:color w:val="000000" w:themeColor="text1"/>
          <w:sz w:val="20"/>
          <w:szCs w:val="20"/>
          <w:lang w:val="ka-GE"/>
        </w:rPr>
      </w:pPr>
    </w:p>
    <w:p w14:paraId="2B2F6A95" w14:textId="77777777" w:rsidR="00F5714C" w:rsidRPr="00F5714C" w:rsidRDefault="00F5714C" w:rsidP="00F5714C">
      <w:pPr>
        <w:pStyle w:val="ListParagraph"/>
        <w:ind w:left="0"/>
        <w:rPr>
          <w:rFonts w:ascii="Sylfaen" w:eastAsia="Sylfaen" w:hAnsi="Sylfaen" w:cs="Sylfaen"/>
          <w:color w:val="000000" w:themeColor="text1"/>
          <w:sz w:val="20"/>
          <w:szCs w:val="20"/>
          <w:lang w:val="ka-GE"/>
        </w:rPr>
      </w:pPr>
      <w:r w:rsidRPr="00F5714C">
        <w:rPr>
          <w:rFonts w:ascii="Sylfaen" w:eastAsia="Sylfaen" w:hAnsi="Sylfaen" w:cs="Sylfaen"/>
          <w:color w:val="000000" w:themeColor="text1"/>
          <w:sz w:val="20"/>
          <w:szCs w:val="20"/>
          <w:lang w:val="ka-GE"/>
        </w:rPr>
        <w:t>განათლების საერთაშორისო კლასიფიკატორის მიხედვით აღნიშნული კვალიფიკაცია განეკუთვნება დეტალურ სფეროს - სახვითი  ხელოვნება (კოდი 0213).</w:t>
      </w:r>
    </w:p>
    <w:p w14:paraId="255E3E5D" w14:textId="22AEAEB3" w:rsidR="00A0653D" w:rsidRPr="00023BD5" w:rsidRDefault="00A0653D" w:rsidP="00F5714C">
      <w:pPr>
        <w:pStyle w:val="ListParagraph"/>
        <w:ind w:left="0" w:right="59"/>
        <w:jc w:val="both"/>
        <w:rPr>
          <w:rFonts w:ascii="Sylfaen" w:eastAsia="Sylfaen" w:hAnsi="Sylfaen" w:cs="Sylfaen"/>
          <w:sz w:val="20"/>
          <w:szCs w:val="20"/>
          <w:lang w:val="ka-GE"/>
        </w:rPr>
      </w:pPr>
    </w:p>
    <w:p w14:paraId="7B5C884C" w14:textId="79D109AA" w:rsidR="00A0653D" w:rsidRDefault="72E752C7" w:rsidP="000120FA">
      <w:pPr>
        <w:pStyle w:val="ListParagraph"/>
        <w:numPr>
          <w:ilvl w:val="0"/>
          <w:numId w:val="4"/>
        </w:numPr>
        <w:ind w:left="0" w:right="59"/>
        <w:jc w:val="both"/>
        <w:rPr>
          <w:rFonts w:ascii="Sylfaen" w:eastAsia="Sylfaen" w:hAnsi="Sylfaen" w:cs="Sylfaen"/>
          <w:sz w:val="20"/>
          <w:szCs w:val="20"/>
        </w:rPr>
      </w:pPr>
      <w:r w:rsidRPr="008743AF">
        <w:rPr>
          <w:rFonts w:ascii="Sylfaen" w:eastAsia="Sylfaen" w:hAnsi="Sylfaen" w:cs="Sylfaen"/>
          <w:b/>
          <w:bCs/>
          <w:sz w:val="20"/>
          <w:szCs w:val="20"/>
          <w:lang w:val="ka-GE"/>
        </w:rPr>
        <w:t xml:space="preserve">მიზანი: </w:t>
      </w:r>
      <w:r w:rsidR="005F0502">
        <w:rPr>
          <w:rFonts w:ascii="Sylfaen" w:eastAsia="Sylfaen" w:hAnsi="Sylfaen" w:cs="Sylfaen"/>
          <w:sz w:val="20"/>
          <w:szCs w:val="20"/>
          <w:lang w:val="ka-GE"/>
        </w:rPr>
        <w:t>პროგრამის</w:t>
      </w:r>
      <w:r w:rsidRPr="008743AF">
        <w:rPr>
          <w:rFonts w:ascii="Sylfaen" w:eastAsia="Sylfaen" w:hAnsi="Sylfaen" w:cs="Sylfaen"/>
          <w:sz w:val="20"/>
          <w:szCs w:val="20"/>
          <w:lang w:val="ka-GE"/>
        </w:rPr>
        <w:t xml:space="preserve"> მიზანია</w:t>
      </w:r>
      <w:r w:rsidR="00A83817" w:rsidRPr="008743AF">
        <w:rPr>
          <w:rFonts w:ascii="Sylfaen" w:eastAsia="Sylfaen" w:hAnsi="Sylfaen" w:cs="Sylfaen"/>
          <w:sz w:val="20"/>
          <w:szCs w:val="20"/>
          <w:lang w:val="ka-GE"/>
        </w:rPr>
        <w:t>,</w:t>
      </w:r>
      <w:r w:rsidRPr="008743AF">
        <w:rPr>
          <w:rFonts w:ascii="Sylfaen" w:eastAsia="Sylfaen" w:hAnsi="Sylfaen" w:cs="Sylfaen"/>
          <w:sz w:val="20"/>
          <w:szCs w:val="20"/>
          <w:lang w:val="ka-GE"/>
        </w:rPr>
        <w:t xml:space="preserve"> </w:t>
      </w:r>
      <w:r w:rsidR="005F0502">
        <w:rPr>
          <w:rFonts w:ascii="Sylfaen" w:eastAsia="Sylfaen" w:hAnsi="Sylfaen" w:cs="Sylfaen"/>
          <w:sz w:val="20"/>
          <w:szCs w:val="20"/>
          <w:lang w:val="ka-GE"/>
        </w:rPr>
        <w:t>მოამზადოს</w:t>
      </w:r>
      <w:r w:rsidR="00473791" w:rsidRPr="008743AF">
        <w:rPr>
          <w:rFonts w:ascii="Sylfaen" w:eastAsia="Sylfaen" w:hAnsi="Sylfaen" w:cs="Sylfaen"/>
          <w:sz w:val="20"/>
          <w:szCs w:val="20"/>
          <w:lang w:val="en-US"/>
        </w:rPr>
        <w:t xml:space="preserve"> </w:t>
      </w:r>
      <w:r w:rsidR="000120FA">
        <w:rPr>
          <w:rFonts w:ascii="Sylfaen" w:eastAsia="Sylfaen" w:hAnsi="Sylfaen" w:cs="Sylfaen"/>
          <w:sz w:val="20"/>
          <w:szCs w:val="20"/>
        </w:rPr>
        <w:t>მაღალკვალიფიციურ</w:t>
      </w:r>
      <w:r w:rsidR="009B3C74">
        <w:rPr>
          <w:rFonts w:ascii="Sylfaen" w:eastAsia="Sylfaen" w:hAnsi="Sylfaen" w:cs="Sylfaen"/>
          <w:sz w:val="20"/>
          <w:szCs w:val="20"/>
          <w:lang w:val="ka-GE"/>
        </w:rPr>
        <w:t>ი</w:t>
      </w:r>
      <w:r w:rsidR="00473791" w:rsidRPr="008743AF">
        <w:rPr>
          <w:rFonts w:ascii="Sylfaen" w:eastAsia="Sylfaen" w:hAnsi="Sylfaen" w:cs="Sylfaen"/>
          <w:sz w:val="20"/>
          <w:szCs w:val="20"/>
        </w:rPr>
        <w:t xml:space="preserve"> </w:t>
      </w:r>
      <w:r w:rsidR="000120FA">
        <w:rPr>
          <w:rFonts w:ascii="Sylfaen" w:eastAsia="Sylfaen" w:hAnsi="Sylfaen" w:cs="Sylfaen"/>
          <w:sz w:val="20"/>
          <w:szCs w:val="20"/>
          <w:lang w:val="ka-GE"/>
        </w:rPr>
        <w:t>სახვითი ხელოვნების</w:t>
      </w:r>
      <w:r w:rsidRPr="008743AF">
        <w:rPr>
          <w:rFonts w:ascii="Sylfaen" w:eastAsia="Sylfaen" w:hAnsi="Sylfaen" w:cs="Sylfaen"/>
          <w:sz w:val="20"/>
          <w:szCs w:val="20"/>
          <w:lang w:val="ka-GE"/>
        </w:rPr>
        <w:t xml:space="preserve"> </w:t>
      </w:r>
      <w:r w:rsidRPr="008743AF">
        <w:rPr>
          <w:rFonts w:ascii="Sylfaen" w:eastAsia="Sylfaen" w:hAnsi="Sylfaen" w:cs="Sylfaen"/>
          <w:sz w:val="20"/>
          <w:szCs w:val="20"/>
        </w:rPr>
        <w:t>სპეციალისტ</w:t>
      </w:r>
      <w:r w:rsidR="00DD486D">
        <w:rPr>
          <w:rFonts w:ascii="Sylfaen" w:eastAsia="Sylfaen" w:hAnsi="Sylfaen" w:cs="Sylfaen"/>
          <w:sz w:val="20"/>
          <w:szCs w:val="20"/>
          <w:lang w:val="ka-GE"/>
        </w:rPr>
        <w:t>ი</w:t>
      </w:r>
      <w:r w:rsidRPr="008743AF">
        <w:rPr>
          <w:rFonts w:ascii="Sylfaen" w:eastAsia="Sylfaen" w:hAnsi="Sylfaen" w:cs="Sylfaen"/>
          <w:sz w:val="20"/>
          <w:szCs w:val="20"/>
          <w:lang w:val="ka-GE"/>
        </w:rPr>
        <w:t>, კერძოდ</w:t>
      </w:r>
      <w:r w:rsidR="00A83817" w:rsidRPr="008743AF">
        <w:rPr>
          <w:rFonts w:ascii="Sylfaen" w:eastAsia="Sylfaen" w:hAnsi="Sylfaen" w:cs="Sylfaen"/>
          <w:sz w:val="20"/>
          <w:szCs w:val="20"/>
          <w:lang w:val="ka-GE"/>
        </w:rPr>
        <w:t>,</w:t>
      </w:r>
      <w:r w:rsidR="00F87770" w:rsidRPr="008743AF">
        <w:rPr>
          <w:rFonts w:ascii="Sylfaen" w:eastAsia="Sylfaen" w:hAnsi="Sylfaen" w:cs="Sylfaen"/>
          <w:sz w:val="20"/>
          <w:szCs w:val="20"/>
          <w:lang w:val="en-US"/>
        </w:rPr>
        <w:t xml:space="preserve"> </w:t>
      </w:r>
      <w:r w:rsidR="000120FA">
        <w:rPr>
          <w:rFonts w:ascii="Sylfaen" w:eastAsia="Sylfaen" w:hAnsi="Sylfaen" w:cs="Sylfaen"/>
          <w:sz w:val="20"/>
          <w:szCs w:val="20"/>
          <w:lang w:val="ka-GE"/>
        </w:rPr>
        <w:t>იგი შეძლებს</w:t>
      </w:r>
      <w:r w:rsidR="00F87770" w:rsidRPr="008743AF">
        <w:rPr>
          <w:rFonts w:ascii="Sylfaen" w:eastAsia="Sylfaen" w:hAnsi="Sylfaen" w:cs="Sylfaen"/>
          <w:sz w:val="20"/>
          <w:szCs w:val="20"/>
        </w:rPr>
        <w:t xml:space="preserve"> </w:t>
      </w:r>
      <w:r w:rsidRPr="008743AF">
        <w:rPr>
          <w:rFonts w:ascii="Sylfaen" w:eastAsia="Sylfaen" w:hAnsi="Sylfaen" w:cs="Sylfaen"/>
          <w:sz w:val="20"/>
          <w:szCs w:val="20"/>
          <w:lang w:val="ka-GE"/>
        </w:rPr>
        <w:t xml:space="preserve">მხატვრული პროდუქტების </w:t>
      </w:r>
      <w:r w:rsidR="009B3C74">
        <w:rPr>
          <w:rFonts w:ascii="Sylfaen" w:eastAsia="Sylfaen" w:hAnsi="Sylfaen" w:cs="Sylfaen"/>
          <w:sz w:val="20"/>
          <w:szCs w:val="20"/>
          <w:lang w:val="ka-GE"/>
        </w:rPr>
        <w:t>შექმნას,</w:t>
      </w:r>
      <w:r w:rsidRPr="008743AF">
        <w:rPr>
          <w:rFonts w:ascii="Sylfaen" w:eastAsia="Sylfaen" w:hAnsi="Sylfaen" w:cs="Sylfaen"/>
          <w:sz w:val="20"/>
          <w:szCs w:val="20"/>
          <w:lang w:val="ka-GE"/>
        </w:rPr>
        <w:t xml:space="preserve"> გაფორმების პროცესში სხვადასხვა მასალის გამოყენებით</w:t>
      </w:r>
      <w:r w:rsidR="009B3C74">
        <w:rPr>
          <w:rFonts w:ascii="Sylfaen" w:eastAsia="Sylfaen" w:hAnsi="Sylfaen" w:cs="Sylfaen"/>
          <w:sz w:val="20"/>
          <w:szCs w:val="20"/>
          <w:lang w:val="ka-GE"/>
        </w:rPr>
        <w:t xml:space="preserve">. </w:t>
      </w:r>
      <w:r w:rsidRPr="008743AF">
        <w:rPr>
          <w:rFonts w:ascii="Sylfaen" w:eastAsia="Sylfaen" w:hAnsi="Sylfaen" w:cs="Sylfaen"/>
          <w:sz w:val="20"/>
          <w:szCs w:val="20"/>
          <w:lang w:val="ka-GE"/>
        </w:rPr>
        <w:t>შესაბამისი მეთოდებით</w:t>
      </w:r>
      <w:r w:rsidR="00F87770" w:rsidRPr="008743AF">
        <w:rPr>
          <w:rFonts w:ascii="Sylfaen" w:eastAsia="Sylfaen" w:hAnsi="Sylfaen" w:cs="Sylfaen"/>
          <w:sz w:val="20"/>
          <w:szCs w:val="20"/>
          <w:lang w:val="en-US"/>
        </w:rPr>
        <w:t xml:space="preserve"> </w:t>
      </w:r>
      <w:r w:rsidRPr="008743AF">
        <w:rPr>
          <w:rFonts w:ascii="Sylfaen" w:eastAsia="Sylfaen" w:hAnsi="Sylfaen" w:cs="Sylfaen"/>
          <w:color w:val="000000" w:themeColor="text1"/>
          <w:sz w:val="20"/>
          <w:szCs w:val="20"/>
          <w:lang w:val="ka-GE"/>
        </w:rPr>
        <w:t>ინტერიერის, ექსტერიერის გაფორმებას</w:t>
      </w:r>
      <w:r w:rsidR="000120FA">
        <w:rPr>
          <w:rFonts w:ascii="Sylfaen" w:eastAsia="Sylfaen" w:hAnsi="Sylfaen" w:cs="Sylfaen"/>
          <w:color w:val="000000" w:themeColor="text1"/>
          <w:sz w:val="20"/>
          <w:szCs w:val="20"/>
          <w:lang w:val="ka-GE"/>
        </w:rPr>
        <w:t xml:space="preserve"> უსაფრთხოების ნორმების დაცვით</w:t>
      </w:r>
      <w:r w:rsidRPr="008743AF">
        <w:rPr>
          <w:rFonts w:ascii="Sylfaen" w:eastAsia="Sylfaen" w:hAnsi="Sylfaen" w:cs="Sylfaen"/>
          <w:color w:val="000000" w:themeColor="text1"/>
          <w:sz w:val="20"/>
          <w:szCs w:val="20"/>
          <w:lang w:val="ka-GE"/>
        </w:rPr>
        <w:t>.</w:t>
      </w:r>
      <w:r w:rsidR="00A83817" w:rsidRPr="008743AF">
        <w:rPr>
          <w:rFonts w:ascii="Sylfaen" w:eastAsia="Sylfaen" w:hAnsi="Sylfaen" w:cs="Sylfaen"/>
          <w:color w:val="000000" w:themeColor="text1"/>
          <w:sz w:val="20"/>
          <w:szCs w:val="20"/>
          <w:lang w:val="ka-GE"/>
        </w:rPr>
        <w:t xml:space="preserve"> იგი </w:t>
      </w:r>
      <w:r w:rsidRPr="008743AF">
        <w:rPr>
          <w:rFonts w:ascii="Sylfaen" w:eastAsia="Sylfaen" w:hAnsi="Sylfaen" w:cs="Sylfaen"/>
          <w:sz w:val="20"/>
          <w:szCs w:val="20"/>
        </w:rPr>
        <w:t>მასალების</w:t>
      </w:r>
      <w:r w:rsidR="00473791" w:rsidRPr="008743AF">
        <w:rPr>
          <w:rFonts w:ascii="Sylfaen" w:eastAsia="Sylfaen" w:hAnsi="Sylfaen" w:cs="Sylfaen"/>
          <w:sz w:val="20"/>
          <w:szCs w:val="20"/>
        </w:rPr>
        <w:t xml:space="preserve"> </w:t>
      </w:r>
      <w:r w:rsidRPr="008743AF">
        <w:rPr>
          <w:rFonts w:ascii="Sylfaen" w:eastAsia="Sylfaen" w:hAnsi="Sylfaen" w:cs="Sylfaen"/>
          <w:sz w:val="20"/>
          <w:szCs w:val="20"/>
          <w:lang w:val="ka-GE"/>
        </w:rPr>
        <w:t xml:space="preserve">სწორად </w:t>
      </w:r>
      <w:r w:rsidRPr="008743AF">
        <w:rPr>
          <w:rFonts w:ascii="Sylfaen" w:eastAsia="Sylfaen" w:hAnsi="Sylfaen" w:cs="Sylfaen"/>
          <w:sz w:val="20"/>
          <w:szCs w:val="20"/>
        </w:rPr>
        <w:t>შერჩევ</w:t>
      </w:r>
      <w:r w:rsidRPr="008743AF">
        <w:rPr>
          <w:rFonts w:ascii="Sylfaen" w:eastAsia="Sylfaen" w:hAnsi="Sylfaen" w:cs="Sylfaen"/>
          <w:sz w:val="20"/>
          <w:szCs w:val="20"/>
          <w:lang w:val="ka-GE"/>
        </w:rPr>
        <w:t xml:space="preserve">ით </w:t>
      </w:r>
      <w:r w:rsidRPr="008743AF">
        <w:rPr>
          <w:rFonts w:ascii="Sylfaen" w:eastAsia="Sylfaen" w:hAnsi="Sylfaen" w:cs="Sylfaen"/>
          <w:color w:val="000000" w:themeColor="text1"/>
          <w:sz w:val="20"/>
          <w:szCs w:val="20"/>
          <w:lang w:val="ka-GE"/>
        </w:rPr>
        <w:t>შექმნის</w:t>
      </w:r>
      <w:r w:rsidR="00473791" w:rsidRPr="008743AF">
        <w:rPr>
          <w:rFonts w:ascii="Sylfaen" w:eastAsia="Sylfaen" w:hAnsi="Sylfaen" w:cs="Sylfaen"/>
          <w:color w:val="000000" w:themeColor="text1"/>
          <w:sz w:val="20"/>
          <w:szCs w:val="20"/>
          <w:lang w:val="en-US"/>
        </w:rPr>
        <w:t xml:space="preserve"> </w:t>
      </w:r>
      <w:r w:rsidRPr="008743AF">
        <w:rPr>
          <w:rFonts w:ascii="Sylfaen" w:eastAsia="Sylfaen" w:hAnsi="Sylfaen" w:cs="Sylfaen"/>
          <w:sz w:val="20"/>
          <w:szCs w:val="20"/>
          <w:lang w:val="ka-GE"/>
        </w:rPr>
        <w:t>სასცენო</w:t>
      </w:r>
      <w:r w:rsidR="00473791" w:rsidRPr="008743AF">
        <w:rPr>
          <w:rFonts w:ascii="Sylfaen" w:eastAsia="Sylfaen" w:hAnsi="Sylfaen" w:cs="Sylfaen"/>
          <w:sz w:val="20"/>
          <w:szCs w:val="20"/>
          <w:lang w:val="en-US"/>
        </w:rPr>
        <w:t xml:space="preserve"> </w:t>
      </w:r>
      <w:r w:rsidRPr="008743AF">
        <w:rPr>
          <w:rFonts w:ascii="Sylfaen" w:eastAsia="Sylfaen" w:hAnsi="Sylfaen" w:cs="Sylfaen"/>
          <w:color w:val="000000" w:themeColor="text1"/>
          <w:sz w:val="20"/>
          <w:szCs w:val="20"/>
          <w:lang w:val="ka-GE"/>
        </w:rPr>
        <w:t>დეკორაციებს, მათ შორის</w:t>
      </w:r>
      <w:r w:rsidR="00A83817" w:rsidRPr="008743AF">
        <w:rPr>
          <w:rFonts w:ascii="Sylfaen" w:eastAsia="Sylfaen" w:hAnsi="Sylfaen" w:cs="Sylfaen"/>
          <w:color w:val="000000" w:themeColor="text1"/>
          <w:sz w:val="20"/>
          <w:szCs w:val="20"/>
          <w:lang w:val="ka-GE"/>
        </w:rPr>
        <w:t xml:space="preserve"> -</w:t>
      </w:r>
      <w:r w:rsidR="00473791" w:rsidRPr="008743AF">
        <w:rPr>
          <w:rFonts w:ascii="Sylfaen" w:eastAsia="Sylfaen" w:hAnsi="Sylfaen" w:cs="Sylfaen"/>
          <w:color w:val="000000" w:themeColor="text1"/>
          <w:sz w:val="20"/>
          <w:szCs w:val="20"/>
          <w:lang w:val="en-US"/>
        </w:rPr>
        <w:t xml:space="preserve"> </w:t>
      </w:r>
      <w:r w:rsidRPr="008743AF">
        <w:rPr>
          <w:rFonts w:ascii="Sylfaen" w:eastAsia="Sylfaen" w:hAnsi="Sylfaen" w:cs="Sylfaen"/>
          <w:color w:val="000000" w:themeColor="text1"/>
          <w:sz w:val="20"/>
          <w:szCs w:val="20"/>
        </w:rPr>
        <w:t>ბუტაფორი</w:t>
      </w:r>
      <w:r w:rsidRPr="008743AF">
        <w:rPr>
          <w:rFonts w:ascii="Sylfaen" w:eastAsia="Sylfaen" w:hAnsi="Sylfaen" w:cs="Sylfaen"/>
          <w:color w:val="000000" w:themeColor="text1"/>
          <w:sz w:val="20"/>
          <w:szCs w:val="20"/>
          <w:lang w:val="ka-GE"/>
        </w:rPr>
        <w:t>ა</w:t>
      </w:r>
      <w:r w:rsidRPr="008743AF">
        <w:rPr>
          <w:rFonts w:ascii="Sylfaen" w:eastAsia="Sylfaen" w:hAnsi="Sylfaen" w:cs="Sylfaen"/>
          <w:color w:val="000000" w:themeColor="text1"/>
          <w:sz w:val="20"/>
          <w:szCs w:val="20"/>
        </w:rPr>
        <w:t>ს</w:t>
      </w:r>
      <w:r w:rsidRPr="008743AF">
        <w:rPr>
          <w:rFonts w:ascii="Sylfaen" w:eastAsia="Sylfaen" w:hAnsi="Sylfaen" w:cs="Sylfaen"/>
          <w:color w:val="000000" w:themeColor="text1"/>
          <w:sz w:val="20"/>
          <w:szCs w:val="20"/>
          <w:lang w:val="ka-GE"/>
        </w:rPr>
        <w:t xml:space="preserve">. </w:t>
      </w:r>
      <w:r w:rsidRPr="008743AF">
        <w:rPr>
          <w:rFonts w:ascii="Sylfaen" w:eastAsia="Sylfaen" w:hAnsi="Sylfaen" w:cs="Sylfaen"/>
          <w:sz w:val="20"/>
          <w:szCs w:val="20"/>
        </w:rPr>
        <w:t>სპექტაკლის</w:t>
      </w:r>
      <w:r w:rsidRPr="008743AF">
        <w:rPr>
          <w:rFonts w:ascii="Sylfaen" w:eastAsia="Sylfaen" w:hAnsi="Sylfaen" w:cs="Sylfaen"/>
          <w:sz w:val="20"/>
          <w:szCs w:val="20"/>
          <w:lang w:val="ka-GE"/>
        </w:rPr>
        <w:t>, ფილმის</w:t>
      </w:r>
      <w:r w:rsidR="00473791" w:rsidRPr="008743AF">
        <w:rPr>
          <w:rFonts w:ascii="Sylfaen" w:eastAsia="Sylfaen" w:hAnsi="Sylfaen" w:cs="Sylfaen"/>
          <w:sz w:val="20"/>
          <w:szCs w:val="20"/>
          <w:lang w:val="en-US"/>
        </w:rPr>
        <w:t xml:space="preserve"> </w:t>
      </w:r>
      <w:r w:rsidRPr="008743AF">
        <w:rPr>
          <w:rFonts w:ascii="Sylfaen" w:eastAsia="Sylfaen" w:hAnsi="Sylfaen" w:cs="Sylfaen"/>
          <w:sz w:val="20"/>
          <w:szCs w:val="20"/>
        </w:rPr>
        <w:t>საერთო</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კონცეფციის</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ფარგლებში</w:t>
      </w:r>
      <w:r w:rsidR="00473791" w:rsidRPr="008743AF">
        <w:rPr>
          <w:rFonts w:ascii="Sylfaen" w:eastAsia="Sylfaen" w:hAnsi="Sylfaen" w:cs="Sylfaen"/>
          <w:sz w:val="20"/>
          <w:szCs w:val="20"/>
        </w:rPr>
        <w:t xml:space="preserve"> </w:t>
      </w:r>
      <w:r w:rsidRPr="008743AF">
        <w:rPr>
          <w:rFonts w:ascii="Sylfaen" w:eastAsia="Sylfaen" w:hAnsi="Sylfaen" w:cs="Sylfaen"/>
          <w:sz w:val="20"/>
          <w:szCs w:val="20"/>
          <w:lang w:val="ka-GE"/>
        </w:rPr>
        <w:t>შე</w:t>
      </w:r>
      <w:r w:rsidRPr="008743AF">
        <w:rPr>
          <w:rFonts w:ascii="Sylfaen" w:eastAsia="Sylfaen" w:hAnsi="Sylfaen" w:cs="Sylfaen"/>
          <w:color w:val="000000" w:themeColor="text1"/>
          <w:sz w:val="20"/>
          <w:szCs w:val="20"/>
        </w:rPr>
        <w:t>ასრულებს</w:t>
      </w:r>
      <w:r w:rsidR="00473791" w:rsidRPr="008743AF">
        <w:rPr>
          <w:rFonts w:ascii="Sylfaen" w:eastAsia="Sylfaen" w:hAnsi="Sylfaen" w:cs="Sylfaen"/>
          <w:color w:val="000000" w:themeColor="text1"/>
          <w:sz w:val="20"/>
          <w:szCs w:val="20"/>
        </w:rPr>
        <w:t xml:space="preserve"> </w:t>
      </w:r>
      <w:r w:rsidRPr="008743AF">
        <w:rPr>
          <w:rFonts w:ascii="Sylfaen" w:eastAsia="Sylfaen" w:hAnsi="Sylfaen" w:cs="Sylfaen"/>
          <w:sz w:val="20"/>
          <w:szCs w:val="20"/>
        </w:rPr>
        <w:t>რეჟისორისა</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და</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დამდგმელი</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მხატვრის</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ჩანაფიქრს</w:t>
      </w:r>
      <w:r w:rsidRPr="008743AF">
        <w:rPr>
          <w:rFonts w:ascii="Sylfaen" w:eastAsia="Sylfaen" w:hAnsi="Sylfaen" w:cs="Sylfaen"/>
          <w:sz w:val="20"/>
          <w:szCs w:val="20"/>
          <w:lang w:val="ka-GE"/>
        </w:rPr>
        <w:t xml:space="preserve">. </w:t>
      </w:r>
      <w:r w:rsidR="003C5EA1">
        <w:rPr>
          <w:rFonts w:ascii="Sylfaen" w:eastAsia="Sylfaen" w:hAnsi="Sylfaen" w:cs="Sylfaen"/>
          <w:sz w:val="20"/>
          <w:szCs w:val="20"/>
          <w:lang w:val="ka-GE"/>
        </w:rPr>
        <w:t>სახვითი ხელოვნების</w:t>
      </w:r>
      <w:r w:rsidRPr="008743AF">
        <w:rPr>
          <w:rFonts w:ascii="Sylfaen" w:eastAsia="Sylfaen" w:hAnsi="Sylfaen" w:cs="Sylfaen"/>
          <w:sz w:val="20"/>
          <w:szCs w:val="20"/>
          <w:lang w:val="ka-GE"/>
        </w:rPr>
        <w:t xml:space="preserve"> </w:t>
      </w:r>
      <w:r w:rsidRPr="008743AF">
        <w:rPr>
          <w:rFonts w:ascii="Sylfaen" w:eastAsia="Sylfaen" w:hAnsi="Sylfaen" w:cs="Sylfaen"/>
          <w:sz w:val="20"/>
          <w:szCs w:val="20"/>
        </w:rPr>
        <w:t>სპეციალისტ</w:t>
      </w:r>
      <w:r w:rsidRPr="008743AF">
        <w:rPr>
          <w:rFonts w:ascii="Sylfaen" w:eastAsia="Sylfaen" w:hAnsi="Sylfaen" w:cs="Sylfaen"/>
          <w:sz w:val="20"/>
          <w:szCs w:val="20"/>
          <w:lang w:val="ka-GE"/>
        </w:rPr>
        <w:t xml:space="preserve">ი შეძლებს </w:t>
      </w:r>
      <w:r w:rsidRPr="008743AF">
        <w:rPr>
          <w:rFonts w:ascii="Sylfaen" w:eastAsia="Sylfaen" w:hAnsi="Sylfaen" w:cs="Sylfaen"/>
          <w:sz w:val="20"/>
          <w:szCs w:val="20"/>
        </w:rPr>
        <w:t>შრომის</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ბაზარზე</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პროფესიის</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აქტიურად</w:t>
      </w:r>
      <w:r w:rsidR="00473791" w:rsidRPr="008743AF">
        <w:rPr>
          <w:rFonts w:ascii="Sylfaen" w:eastAsia="Sylfaen" w:hAnsi="Sylfaen" w:cs="Sylfaen"/>
          <w:sz w:val="20"/>
          <w:szCs w:val="20"/>
        </w:rPr>
        <w:t xml:space="preserve"> </w:t>
      </w:r>
      <w:r w:rsidRPr="008743AF">
        <w:rPr>
          <w:rFonts w:ascii="Sylfaen" w:eastAsia="Sylfaen" w:hAnsi="Sylfaen" w:cs="Sylfaen"/>
          <w:sz w:val="20"/>
          <w:szCs w:val="20"/>
        </w:rPr>
        <w:t>გამოყენებას.</w:t>
      </w:r>
    </w:p>
    <w:p w14:paraId="3721C3B8" w14:textId="77777777" w:rsidR="00A0653D" w:rsidRPr="00A0653D" w:rsidRDefault="00A0653D" w:rsidP="008743AF">
      <w:pPr>
        <w:pStyle w:val="ListParagraph"/>
        <w:ind w:left="0" w:right="59"/>
        <w:jc w:val="both"/>
        <w:rPr>
          <w:rFonts w:ascii="Sylfaen" w:eastAsia="Sylfaen" w:hAnsi="Sylfaen" w:cs="Sylfaen"/>
          <w:sz w:val="20"/>
          <w:szCs w:val="20"/>
        </w:rPr>
      </w:pPr>
    </w:p>
    <w:p w14:paraId="5010FCC9" w14:textId="7C713707" w:rsidR="00596325" w:rsidRPr="00A0653D" w:rsidRDefault="60B74428" w:rsidP="008743AF">
      <w:pPr>
        <w:pStyle w:val="ListParagraph"/>
        <w:numPr>
          <w:ilvl w:val="0"/>
          <w:numId w:val="4"/>
        </w:numPr>
        <w:ind w:left="0" w:right="59"/>
        <w:jc w:val="both"/>
        <w:rPr>
          <w:rFonts w:ascii="Sylfaen" w:eastAsia="Sylfaen" w:hAnsi="Sylfaen" w:cs="Sylfaen"/>
          <w:b/>
          <w:bCs/>
          <w:sz w:val="20"/>
          <w:szCs w:val="20"/>
          <w:lang w:val="ka-GE"/>
        </w:rPr>
      </w:pPr>
      <w:r w:rsidRPr="008743AF">
        <w:rPr>
          <w:rFonts w:ascii="Sylfaen" w:eastAsia="Sylfaen" w:hAnsi="Sylfaen" w:cs="Sylfaen"/>
          <w:b/>
          <w:bCs/>
          <w:sz w:val="20"/>
          <w:szCs w:val="20"/>
          <w:lang w:val="ka-GE"/>
        </w:rPr>
        <w:t>დაშვების წინაპირობა</w:t>
      </w:r>
      <w:r w:rsidR="005F0502">
        <w:rPr>
          <w:rFonts w:ascii="Sylfaen" w:eastAsia="Sylfaen" w:hAnsi="Sylfaen" w:cs="Sylfaen"/>
          <w:b/>
          <w:bCs/>
          <w:sz w:val="20"/>
          <w:szCs w:val="20"/>
          <w:lang w:val="ka-GE"/>
        </w:rPr>
        <w:t xml:space="preserve">: </w:t>
      </w:r>
      <w:r w:rsidR="00B74462">
        <w:rPr>
          <w:rFonts w:ascii="Sylfaen" w:eastAsia="Sylfaen" w:hAnsi="Sylfaen" w:cs="Sylfaen"/>
          <w:sz w:val="20"/>
          <w:szCs w:val="20"/>
          <w:lang w:val="ka-GE"/>
        </w:rPr>
        <w:t>სრული ზოგადი</w:t>
      </w:r>
      <w:r w:rsidRPr="008743AF">
        <w:rPr>
          <w:rFonts w:ascii="Sylfaen" w:eastAsia="Sylfaen" w:hAnsi="Sylfaen" w:cs="Sylfaen"/>
          <w:sz w:val="20"/>
          <w:szCs w:val="20"/>
          <w:lang w:val="ka-GE"/>
        </w:rPr>
        <w:t xml:space="preserve"> განათლება</w:t>
      </w:r>
    </w:p>
    <w:p w14:paraId="02185AB5" w14:textId="77777777" w:rsidR="00A0653D" w:rsidRPr="008743AF" w:rsidRDefault="00A0653D" w:rsidP="00A0653D">
      <w:pPr>
        <w:pStyle w:val="ListParagraph"/>
        <w:ind w:left="0" w:right="59"/>
        <w:jc w:val="both"/>
        <w:rPr>
          <w:rFonts w:ascii="Sylfaen" w:eastAsia="Sylfaen" w:hAnsi="Sylfaen" w:cs="Sylfaen"/>
          <w:b/>
          <w:bCs/>
          <w:sz w:val="20"/>
          <w:szCs w:val="20"/>
          <w:lang w:val="ka-GE"/>
        </w:rPr>
      </w:pPr>
    </w:p>
    <w:p w14:paraId="10114889" w14:textId="636CA4CF" w:rsidR="00A0653D" w:rsidRPr="0017598C" w:rsidRDefault="72E752C7" w:rsidP="00BC13BF">
      <w:pPr>
        <w:pStyle w:val="ListParagraph"/>
        <w:numPr>
          <w:ilvl w:val="0"/>
          <w:numId w:val="4"/>
        </w:numPr>
        <w:ind w:left="0" w:right="59"/>
        <w:jc w:val="both"/>
        <w:rPr>
          <w:rFonts w:ascii="Sylfaen" w:eastAsia="Sylfaen" w:hAnsi="Sylfaen" w:cs="Sylfaen"/>
          <w:sz w:val="20"/>
          <w:szCs w:val="20"/>
          <w:lang w:val="en-US"/>
        </w:rPr>
      </w:pPr>
      <w:r w:rsidRPr="0017598C">
        <w:rPr>
          <w:rFonts w:ascii="Sylfaen" w:eastAsia="Sylfaen" w:hAnsi="Sylfaen" w:cs="Sylfaen"/>
          <w:b/>
          <w:bCs/>
          <w:sz w:val="20"/>
          <w:szCs w:val="20"/>
          <w:lang w:val="ka-GE"/>
        </w:rPr>
        <w:t xml:space="preserve">კურსდამთავრებულთა კარიერული შესაძლებლობები: </w:t>
      </w:r>
      <w:r w:rsidR="0017598C" w:rsidRPr="0017598C">
        <w:rPr>
          <w:rFonts w:ascii="Sylfaen" w:eastAsia="Sylfaen" w:hAnsi="Sylfaen" w:cs="Sylfaen"/>
          <w:color w:val="000000" w:themeColor="text1"/>
          <w:sz w:val="20"/>
          <w:szCs w:val="20"/>
        </w:rPr>
        <w:t xml:space="preserve">მეოთხე საფეხურის </w:t>
      </w:r>
      <w:r w:rsidR="0017598C" w:rsidRPr="0017598C">
        <w:rPr>
          <w:rFonts w:ascii="Sylfaen" w:eastAsia="Sylfaen" w:hAnsi="Sylfaen" w:cs="Sylfaen"/>
          <w:color w:val="000000" w:themeColor="text1"/>
          <w:sz w:val="20"/>
          <w:szCs w:val="20"/>
          <w:lang w:val="ka-GE"/>
        </w:rPr>
        <w:t xml:space="preserve">სახვითი ხელოვნების </w:t>
      </w:r>
      <w:r w:rsidR="0017598C" w:rsidRPr="0017598C">
        <w:rPr>
          <w:rFonts w:ascii="Sylfaen" w:eastAsia="Sylfaen" w:hAnsi="Sylfaen" w:cs="Sylfaen"/>
          <w:color w:val="000000" w:themeColor="text1"/>
          <w:sz w:val="20"/>
          <w:szCs w:val="20"/>
        </w:rPr>
        <w:t>პროფესიული კვალიფიკაციით</w:t>
      </w:r>
      <w:r w:rsidR="0017598C" w:rsidRPr="0017598C">
        <w:rPr>
          <w:rFonts w:ascii="Sylfaen" w:eastAsia="Sylfaen" w:hAnsi="Sylfaen" w:cs="Sylfaen"/>
          <w:sz w:val="20"/>
          <w:szCs w:val="20"/>
          <w:lang w:val="ka-GE"/>
        </w:rPr>
        <w:t xml:space="preserve"> პირი დასაქმდება: ექსტერიერის დეკორატორად, ინტერიერის დეკორატორად, სცენის დეკორატორი, მხატვარ დეკორატორად, პოსტერების მხატვრად, კინო-ტელე მხატვრის ასისტენტად</w:t>
      </w:r>
      <w:r w:rsidR="00FF083B" w:rsidRPr="0017598C">
        <w:rPr>
          <w:rFonts w:ascii="Sylfaen" w:eastAsia="Sylfaen" w:hAnsi="Sylfaen" w:cs="Sylfaen"/>
          <w:sz w:val="20"/>
          <w:szCs w:val="20"/>
          <w:lang w:val="ka-GE"/>
        </w:rPr>
        <w:t xml:space="preserve"> შესაძლებ</w:t>
      </w:r>
      <w:r w:rsidR="0017598C" w:rsidRPr="0017598C">
        <w:rPr>
          <w:rFonts w:ascii="Sylfaen" w:eastAsia="Sylfaen" w:hAnsi="Sylfaen" w:cs="Sylfaen"/>
          <w:sz w:val="20"/>
          <w:szCs w:val="20"/>
          <w:lang w:val="ka-GE"/>
        </w:rPr>
        <w:t>ელია დასაქმდეს</w:t>
      </w:r>
      <w:r w:rsidR="00473791" w:rsidRPr="0017598C">
        <w:rPr>
          <w:rFonts w:ascii="Sylfaen" w:eastAsia="Sylfaen" w:hAnsi="Sylfaen" w:cs="Sylfaen"/>
          <w:sz w:val="20"/>
          <w:szCs w:val="20"/>
          <w:lang w:val="en-US"/>
        </w:rPr>
        <w:t xml:space="preserve"> </w:t>
      </w:r>
      <w:r w:rsidRPr="0017598C">
        <w:rPr>
          <w:rFonts w:ascii="Sylfaen" w:eastAsia="Sylfaen" w:hAnsi="Sylfaen" w:cs="Sylfaen"/>
          <w:sz w:val="20"/>
          <w:szCs w:val="20"/>
          <w:lang w:val="ka-GE"/>
        </w:rPr>
        <w:t>თვითდასაქმებ</w:t>
      </w:r>
      <w:r w:rsidR="00FF083B" w:rsidRPr="0017598C">
        <w:rPr>
          <w:rFonts w:ascii="Sylfaen" w:eastAsia="Sylfaen" w:hAnsi="Sylfaen" w:cs="Sylfaen"/>
          <w:sz w:val="20"/>
          <w:szCs w:val="20"/>
          <w:lang w:val="ka-GE"/>
        </w:rPr>
        <w:t>ის ფორმით</w:t>
      </w:r>
      <w:r w:rsidR="0017598C">
        <w:rPr>
          <w:rFonts w:ascii="Sylfaen" w:eastAsia="Sylfaen" w:hAnsi="Sylfaen" w:cs="Sylfaen"/>
          <w:sz w:val="20"/>
          <w:szCs w:val="20"/>
          <w:lang w:val="ka-GE"/>
        </w:rPr>
        <w:t>.</w:t>
      </w:r>
    </w:p>
    <w:p w14:paraId="1D628269" w14:textId="77777777" w:rsidR="0017598C" w:rsidRPr="0017598C" w:rsidRDefault="0017598C" w:rsidP="0017598C">
      <w:pPr>
        <w:pStyle w:val="ListParagraph"/>
        <w:ind w:left="0" w:right="59"/>
        <w:jc w:val="both"/>
        <w:rPr>
          <w:rFonts w:ascii="Sylfaen" w:eastAsia="Sylfaen" w:hAnsi="Sylfaen" w:cs="Sylfaen"/>
          <w:sz w:val="20"/>
          <w:szCs w:val="20"/>
          <w:lang w:val="en-US"/>
        </w:rPr>
      </w:pPr>
    </w:p>
    <w:p w14:paraId="77BEFF8B" w14:textId="7EE9377A" w:rsidR="00BE54C1" w:rsidRPr="00161E57" w:rsidRDefault="72E752C7" w:rsidP="00734ED2">
      <w:pPr>
        <w:pStyle w:val="ListParagraph"/>
        <w:numPr>
          <w:ilvl w:val="0"/>
          <w:numId w:val="4"/>
        </w:numPr>
        <w:ind w:left="0" w:right="59"/>
        <w:jc w:val="both"/>
        <w:rPr>
          <w:rFonts w:ascii="Sylfaen" w:eastAsia="Sylfaen" w:hAnsi="Sylfaen" w:cs="Sylfaen"/>
          <w:b/>
          <w:bCs/>
          <w:sz w:val="20"/>
          <w:szCs w:val="20"/>
        </w:rPr>
      </w:pPr>
      <w:r w:rsidRPr="00161E57">
        <w:rPr>
          <w:rFonts w:ascii="Sylfaen" w:eastAsia="Sylfaen" w:hAnsi="Sylfaen" w:cs="Sylfaen"/>
          <w:b/>
          <w:bCs/>
          <w:sz w:val="20"/>
          <w:szCs w:val="20"/>
          <w:lang w:val="ka-GE"/>
        </w:rPr>
        <w:t xml:space="preserve">სტრუქტურა და მოდულები: </w:t>
      </w:r>
      <w:r w:rsidR="003C5EA1" w:rsidRPr="00161E57">
        <w:rPr>
          <w:rFonts w:ascii="Sylfaen" w:hAnsi="Sylfaen"/>
          <w:iCs/>
          <w:color w:val="000000"/>
          <w:sz w:val="20"/>
          <w:szCs w:val="20"/>
          <w:lang w:val="ka-GE"/>
        </w:rPr>
        <w:t>„სახვითი ხელოვნების</w:t>
      </w:r>
      <w:r w:rsidR="0072354F" w:rsidRPr="00161E57">
        <w:rPr>
          <w:rFonts w:ascii="Sylfaen" w:hAnsi="Sylfaen"/>
          <w:iCs/>
          <w:color w:val="000000"/>
          <w:sz w:val="20"/>
          <w:szCs w:val="20"/>
          <w:lang w:val="ka-GE"/>
        </w:rPr>
        <w:t>“</w:t>
      </w:r>
      <w:r w:rsidR="005F0502" w:rsidRPr="00161E57">
        <w:rPr>
          <w:rFonts w:ascii="Sylfaen" w:hAnsi="Sylfaen"/>
          <w:iCs/>
          <w:color w:val="000000"/>
          <w:sz w:val="20"/>
          <w:szCs w:val="20"/>
          <w:lang w:val="ka-GE"/>
        </w:rPr>
        <w:t xml:space="preserve"> პროგრამა</w:t>
      </w:r>
      <w:r w:rsidR="0072354F" w:rsidRPr="00161E57">
        <w:rPr>
          <w:rFonts w:ascii="Sylfaen" w:hAnsi="Sylfaen"/>
          <w:iCs/>
          <w:color w:val="000000"/>
          <w:sz w:val="20"/>
          <w:szCs w:val="20"/>
          <w:lang w:val="ka-GE"/>
        </w:rPr>
        <w:t xml:space="preserve"> მოიცავს</w:t>
      </w:r>
      <w:r w:rsidR="00776484" w:rsidRPr="00161E57">
        <w:rPr>
          <w:rFonts w:ascii="Sylfaen" w:hAnsi="Sylfaen"/>
          <w:iCs/>
          <w:color w:val="000000"/>
          <w:sz w:val="20"/>
          <w:szCs w:val="20"/>
          <w:lang w:val="ka-GE"/>
        </w:rPr>
        <w:t xml:space="preserve"> </w:t>
      </w:r>
      <w:r w:rsidR="00161E57" w:rsidRPr="00BE54C1">
        <w:rPr>
          <w:rFonts w:ascii="Sylfaen" w:hAnsi="Sylfaen"/>
          <w:iCs/>
          <w:color w:val="000000"/>
          <w:sz w:val="20"/>
          <w:szCs w:val="20"/>
          <w:lang w:val="ka-GE"/>
        </w:rPr>
        <w:t xml:space="preserve">მოიცავს </w:t>
      </w:r>
      <w:r w:rsidR="00161E57">
        <w:rPr>
          <w:rFonts w:ascii="Sylfaen" w:hAnsi="Sylfaen"/>
          <w:iCs/>
          <w:color w:val="000000"/>
          <w:sz w:val="20"/>
          <w:szCs w:val="20"/>
          <w:lang w:val="ka-GE"/>
        </w:rPr>
        <w:t>5</w:t>
      </w:r>
      <w:r w:rsidR="00161E57" w:rsidRPr="00BE54C1">
        <w:rPr>
          <w:rFonts w:ascii="Sylfaen" w:hAnsi="Sylfaen"/>
          <w:iCs/>
          <w:color w:val="000000"/>
          <w:sz w:val="20"/>
          <w:szCs w:val="20"/>
          <w:lang w:val="en-US"/>
        </w:rPr>
        <w:t xml:space="preserve"> </w:t>
      </w:r>
      <w:r w:rsidR="00161E57" w:rsidRPr="00BE54C1">
        <w:rPr>
          <w:rFonts w:ascii="Sylfaen" w:hAnsi="Sylfaen"/>
          <w:iCs/>
          <w:color w:val="000000"/>
          <w:sz w:val="20"/>
          <w:szCs w:val="20"/>
          <w:lang w:val="ka-GE"/>
        </w:rPr>
        <w:t xml:space="preserve">ზოგად </w:t>
      </w:r>
      <w:r w:rsidR="00161E57">
        <w:rPr>
          <w:rFonts w:ascii="Sylfaen" w:hAnsi="Sylfaen"/>
          <w:iCs/>
          <w:color w:val="000000"/>
          <w:sz w:val="20"/>
          <w:szCs w:val="20"/>
          <w:lang w:val="ka-GE"/>
        </w:rPr>
        <w:t>მოდულს 1</w:t>
      </w:r>
      <w:r w:rsidR="00161E57" w:rsidRPr="00BE54C1">
        <w:rPr>
          <w:rFonts w:ascii="Sylfaen" w:hAnsi="Sylfaen"/>
          <w:iCs/>
          <w:color w:val="000000"/>
          <w:sz w:val="20"/>
          <w:szCs w:val="20"/>
          <w:lang w:val="ka-GE"/>
        </w:rPr>
        <w:t>5 ჯამური კრედიტების რაოდენობით და სპეციალიზაციის პროფესიულ/დარგობრივ 12 მოდულს 62 ჯამური კრედიტების რაოდენობით.</w:t>
      </w:r>
    </w:p>
    <w:p w14:paraId="2F15ED71" w14:textId="77777777" w:rsidR="00161E57" w:rsidRDefault="00161E57" w:rsidP="00BE54C1">
      <w:pPr>
        <w:pStyle w:val="ListParagraph"/>
        <w:rPr>
          <w:rFonts w:ascii="Sylfaen" w:eastAsia="Sylfaen" w:hAnsi="Sylfaen" w:cs="Sylfaen"/>
          <w:b/>
          <w:bCs/>
          <w:sz w:val="20"/>
          <w:szCs w:val="20"/>
        </w:rPr>
      </w:pPr>
    </w:p>
    <w:p w14:paraId="12EA2CA1" w14:textId="3DE6E53E" w:rsidR="00161E57" w:rsidRPr="00161E57" w:rsidRDefault="00161E57" w:rsidP="00161E57">
      <w:pPr>
        <w:jc w:val="both"/>
        <w:rPr>
          <w:rFonts w:ascii="Sylfaen" w:eastAsia="Sylfaen" w:hAnsi="Sylfaen" w:cs="Sylfaen"/>
          <w:bCs/>
          <w:sz w:val="20"/>
          <w:szCs w:val="20"/>
        </w:rPr>
      </w:pPr>
      <w:r w:rsidRPr="00161E57">
        <w:rPr>
          <w:rFonts w:ascii="Sylfaen" w:eastAsia="Sylfaen" w:hAnsi="Sylfaen" w:cs="Sylfaen"/>
          <w:bCs/>
          <w:sz w:val="20"/>
          <w:szCs w:val="20"/>
        </w:rPr>
        <w:t>მოდულების, ქართული ენა A2 და B1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14:paraId="31B2DFF0" w14:textId="6D51E64C" w:rsidR="00835B2B" w:rsidRPr="00161E57" w:rsidRDefault="00161E57" w:rsidP="00161E57">
      <w:pPr>
        <w:jc w:val="both"/>
        <w:rPr>
          <w:rFonts w:eastAsia="Sylfaen"/>
          <w:bCs/>
          <w:sz w:val="20"/>
          <w:szCs w:val="20"/>
        </w:rPr>
      </w:pPr>
      <w:r w:rsidRPr="00161E57">
        <w:rPr>
          <w:rFonts w:ascii="Sylfaen" w:eastAsia="Sylfaen" w:hAnsi="Sylfaen" w:cs="Sylfaen"/>
          <w:bCs/>
          <w:sz w:val="20"/>
          <w:szCs w:val="20"/>
        </w:rPr>
        <w:t xml:space="preserve">მეოთხე საფეხურის პროფესიული კვალიფიკაცია სახვით ხელოვნებაში </w:t>
      </w:r>
      <w:r>
        <w:rPr>
          <w:rFonts w:ascii="Sylfaen" w:eastAsia="Sylfaen" w:hAnsi="Sylfaen" w:cs="Sylfaen"/>
          <w:bCs/>
          <w:sz w:val="20"/>
          <w:szCs w:val="20"/>
          <w:lang w:val="ka-GE"/>
        </w:rPr>
        <w:t>მინიჭებისათვის</w:t>
      </w:r>
      <w:r w:rsidRPr="00161E57">
        <w:rPr>
          <w:rFonts w:eastAsia="Sylfaen"/>
          <w:bCs/>
          <w:sz w:val="20"/>
          <w:szCs w:val="20"/>
        </w:rPr>
        <w:t xml:space="preserve"> </w:t>
      </w:r>
      <w:r w:rsidRPr="00161E57">
        <w:rPr>
          <w:rFonts w:ascii="Sylfaen" w:eastAsia="Sylfaen" w:hAnsi="Sylfaen" w:cs="Sylfaen"/>
          <w:bCs/>
          <w:sz w:val="20"/>
          <w:szCs w:val="20"/>
        </w:rPr>
        <w:t>პირმა</w:t>
      </w:r>
      <w:r w:rsidRPr="00161E57">
        <w:rPr>
          <w:rFonts w:eastAsia="Sylfaen"/>
          <w:bCs/>
          <w:sz w:val="20"/>
          <w:szCs w:val="20"/>
        </w:rPr>
        <w:t xml:space="preserve"> </w:t>
      </w:r>
      <w:r w:rsidRPr="00161E57">
        <w:rPr>
          <w:rFonts w:ascii="Sylfaen" w:eastAsia="Sylfaen" w:hAnsi="Sylfaen" w:cs="Sylfaen"/>
          <w:bCs/>
          <w:sz w:val="20"/>
          <w:szCs w:val="20"/>
        </w:rPr>
        <w:t>უნდა</w:t>
      </w:r>
      <w:r w:rsidRPr="00161E57">
        <w:rPr>
          <w:rFonts w:eastAsia="Sylfaen"/>
          <w:bCs/>
          <w:sz w:val="20"/>
          <w:szCs w:val="20"/>
        </w:rPr>
        <w:t xml:space="preserve"> </w:t>
      </w:r>
      <w:r w:rsidRPr="00161E57">
        <w:rPr>
          <w:rFonts w:ascii="Sylfaen" w:eastAsia="Sylfaen" w:hAnsi="Sylfaen" w:cs="Sylfaen"/>
          <w:bCs/>
          <w:sz w:val="20"/>
          <w:szCs w:val="20"/>
        </w:rPr>
        <w:t>დააგროვოს</w:t>
      </w:r>
      <w:r w:rsidRPr="00161E57">
        <w:rPr>
          <w:rFonts w:eastAsia="Sylfaen"/>
          <w:bCs/>
          <w:sz w:val="20"/>
          <w:szCs w:val="20"/>
        </w:rPr>
        <w:t xml:space="preserve"> </w:t>
      </w:r>
      <w:r>
        <w:rPr>
          <w:rFonts w:ascii="Sylfaen" w:eastAsia="Sylfaen" w:hAnsi="Sylfaen"/>
          <w:bCs/>
          <w:sz w:val="20"/>
          <w:szCs w:val="20"/>
          <w:lang w:val="ka-GE"/>
        </w:rPr>
        <w:t xml:space="preserve">77 </w:t>
      </w:r>
      <w:r w:rsidRPr="00161E57">
        <w:rPr>
          <w:rFonts w:ascii="Sylfaen" w:eastAsia="Sylfaen" w:hAnsi="Sylfaen" w:cs="Sylfaen"/>
          <w:bCs/>
          <w:sz w:val="20"/>
          <w:szCs w:val="20"/>
        </w:rPr>
        <w:t>კრედიტი</w:t>
      </w:r>
      <w:r w:rsidRPr="00161E57">
        <w:rPr>
          <w:rFonts w:eastAsia="Sylfaen"/>
          <w:bCs/>
          <w:sz w:val="20"/>
          <w:szCs w:val="20"/>
        </w:rPr>
        <w:t xml:space="preserve">. </w:t>
      </w:r>
      <w:r w:rsidRPr="00161E57">
        <w:rPr>
          <w:rFonts w:ascii="Sylfaen" w:eastAsia="Sylfaen" w:hAnsi="Sylfaen" w:cs="Sylfaen"/>
          <w:bCs/>
          <w:sz w:val="20"/>
          <w:szCs w:val="20"/>
        </w:rPr>
        <w:t>ხოლო</w:t>
      </w:r>
      <w:r>
        <w:rPr>
          <w:rFonts w:eastAsia="Sylfaen"/>
          <w:bCs/>
          <w:sz w:val="20"/>
          <w:szCs w:val="20"/>
        </w:rPr>
        <w:t xml:space="preserve"> </w:t>
      </w:r>
      <w:r w:rsidRPr="00161E57">
        <w:rPr>
          <w:rFonts w:ascii="Sylfaen" w:eastAsia="Sylfaen" w:hAnsi="Sylfaen" w:cs="Sylfaen"/>
          <w:bCs/>
          <w:sz w:val="20"/>
          <w:szCs w:val="20"/>
        </w:rPr>
        <w:t>არაქართულენოვანმა</w:t>
      </w:r>
      <w:r w:rsidRPr="00161E57">
        <w:rPr>
          <w:rFonts w:eastAsia="Sylfaen"/>
          <w:bCs/>
          <w:sz w:val="20"/>
          <w:szCs w:val="20"/>
        </w:rPr>
        <w:t xml:space="preserve"> </w:t>
      </w:r>
      <w:r w:rsidRPr="00161E57">
        <w:rPr>
          <w:rFonts w:ascii="Sylfaen" w:eastAsia="Sylfaen" w:hAnsi="Sylfaen" w:cs="Sylfaen"/>
          <w:bCs/>
          <w:sz w:val="20"/>
          <w:szCs w:val="20"/>
        </w:rPr>
        <w:t>სტუდენტმა</w:t>
      </w:r>
      <w:r w:rsidRPr="00161E57">
        <w:rPr>
          <w:rFonts w:eastAsia="Sylfaen"/>
          <w:bCs/>
          <w:sz w:val="20"/>
          <w:szCs w:val="20"/>
        </w:rPr>
        <w:t xml:space="preserve"> </w:t>
      </w:r>
      <w:r>
        <w:rPr>
          <w:rFonts w:ascii="Sylfaen" w:eastAsia="Sylfaen" w:hAnsi="Sylfaen"/>
          <w:bCs/>
          <w:sz w:val="20"/>
          <w:szCs w:val="20"/>
          <w:lang w:val="ka-GE"/>
        </w:rPr>
        <w:t>107</w:t>
      </w:r>
      <w:r w:rsidRPr="00161E57">
        <w:rPr>
          <w:rFonts w:eastAsia="Sylfaen"/>
          <w:bCs/>
          <w:sz w:val="20"/>
          <w:szCs w:val="20"/>
        </w:rPr>
        <w:t xml:space="preserve"> </w:t>
      </w:r>
      <w:r w:rsidRPr="00161E57">
        <w:rPr>
          <w:rFonts w:ascii="Sylfaen" w:eastAsia="Sylfaen" w:hAnsi="Sylfaen" w:cs="Sylfaen"/>
          <w:bCs/>
          <w:sz w:val="20"/>
          <w:szCs w:val="20"/>
        </w:rPr>
        <w:t>კრედიტი</w:t>
      </w:r>
      <w:r w:rsidRPr="00161E57">
        <w:rPr>
          <w:rFonts w:eastAsia="Sylfaen"/>
          <w:bCs/>
          <w:sz w:val="20"/>
          <w:szCs w:val="20"/>
        </w:rPr>
        <w:t xml:space="preserve">, </w:t>
      </w:r>
      <w:r w:rsidRPr="00161E57">
        <w:rPr>
          <w:rFonts w:ascii="Sylfaen" w:eastAsia="Sylfaen" w:hAnsi="Sylfaen" w:cs="Sylfaen"/>
          <w:bCs/>
          <w:sz w:val="20"/>
          <w:szCs w:val="20"/>
        </w:rPr>
        <w:t>რომელთაგან</w:t>
      </w:r>
      <w:r w:rsidRPr="00161E57">
        <w:rPr>
          <w:rFonts w:eastAsia="Sylfaen"/>
          <w:bCs/>
          <w:sz w:val="20"/>
          <w:szCs w:val="20"/>
        </w:rPr>
        <w:t xml:space="preserve"> </w:t>
      </w:r>
      <w:r>
        <w:rPr>
          <w:rFonts w:ascii="Sylfaen" w:eastAsia="Sylfaen" w:hAnsi="Sylfaen"/>
          <w:bCs/>
          <w:sz w:val="20"/>
          <w:szCs w:val="20"/>
          <w:lang w:val="ka-GE"/>
        </w:rPr>
        <w:t>77</w:t>
      </w:r>
      <w:r w:rsidRPr="00161E57">
        <w:rPr>
          <w:rFonts w:eastAsia="Sylfaen"/>
          <w:bCs/>
          <w:sz w:val="20"/>
          <w:szCs w:val="20"/>
        </w:rPr>
        <w:t xml:space="preserve"> </w:t>
      </w:r>
      <w:r w:rsidRPr="00161E57">
        <w:rPr>
          <w:rFonts w:ascii="Sylfaen" w:eastAsia="Sylfaen" w:hAnsi="Sylfaen" w:cs="Sylfaen"/>
          <w:bCs/>
          <w:sz w:val="20"/>
          <w:szCs w:val="20"/>
        </w:rPr>
        <w:t>კრედიტს</w:t>
      </w:r>
      <w:r w:rsidRPr="00161E57">
        <w:rPr>
          <w:rFonts w:eastAsia="Sylfaen"/>
          <w:bCs/>
          <w:sz w:val="20"/>
          <w:szCs w:val="20"/>
        </w:rPr>
        <w:t xml:space="preserve"> </w:t>
      </w:r>
      <w:r w:rsidRPr="00161E57">
        <w:rPr>
          <w:rFonts w:ascii="Sylfaen" w:eastAsia="Sylfaen" w:hAnsi="Sylfaen" w:cs="Sylfaen"/>
          <w:bCs/>
          <w:sz w:val="20"/>
          <w:szCs w:val="20"/>
        </w:rPr>
        <w:t>ემატება</w:t>
      </w:r>
      <w:r w:rsidRPr="00161E57">
        <w:rPr>
          <w:rFonts w:eastAsia="Sylfaen"/>
          <w:bCs/>
          <w:sz w:val="20"/>
          <w:szCs w:val="20"/>
        </w:rPr>
        <w:t xml:space="preserve">  </w:t>
      </w:r>
      <w:r w:rsidRPr="00161E57">
        <w:rPr>
          <w:rFonts w:ascii="Sylfaen" w:eastAsia="Sylfaen" w:hAnsi="Sylfaen" w:cs="Sylfaen"/>
          <w:bCs/>
          <w:sz w:val="20"/>
          <w:szCs w:val="20"/>
        </w:rPr>
        <w:t>ქართული</w:t>
      </w:r>
      <w:r w:rsidRPr="00161E57">
        <w:rPr>
          <w:rFonts w:eastAsia="Sylfaen"/>
          <w:bCs/>
          <w:sz w:val="20"/>
          <w:szCs w:val="20"/>
        </w:rPr>
        <w:t xml:space="preserve"> </w:t>
      </w:r>
      <w:r w:rsidRPr="00161E57">
        <w:rPr>
          <w:rFonts w:ascii="Sylfaen" w:eastAsia="Sylfaen" w:hAnsi="Sylfaen" w:cs="Sylfaen"/>
          <w:bCs/>
          <w:sz w:val="20"/>
          <w:szCs w:val="20"/>
        </w:rPr>
        <w:t>ენა</w:t>
      </w:r>
      <w:r w:rsidRPr="00161E57">
        <w:rPr>
          <w:rFonts w:eastAsia="Sylfaen"/>
          <w:bCs/>
          <w:sz w:val="20"/>
          <w:szCs w:val="20"/>
        </w:rPr>
        <w:t xml:space="preserve"> A2 </w:t>
      </w:r>
      <w:r w:rsidRPr="00161E57">
        <w:rPr>
          <w:rFonts w:ascii="Sylfaen" w:eastAsia="Sylfaen" w:hAnsi="Sylfaen" w:cs="Sylfaen"/>
          <w:bCs/>
          <w:sz w:val="20"/>
          <w:szCs w:val="20"/>
        </w:rPr>
        <w:t>და</w:t>
      </w:r>
      <w:r w:rsidRPr="00161E57">
        <w:rPr>
          <w:rFonts w:eastAsia="Sylfaen"/>
          <w:bCs/>
          <w:sz w:val="20"/>
          <w:szCs w:val="20"/>
        </w:rPr>
        <w:t xml:space="preserve"> </w:t>
      </w:r>
      <w:r w:rsidRPr="00161E57">
        <w:rPr>
          <w:rFonts w:ascii="Sylfaen" w:eastAsia="Sylfaen" w:hAnsi="Sylfaen" w:cs="Sylfaen"/>
          <w:bCs/>
          <w:sz w:val="20"/>
          <w:szCs w:val="20"/>
        </w:rPr>
        <w:t>ქართული</w:t>
      </w:r>
      <w:r w:rsidRPr="00161E57">
        <w:rPr>
          <w:rFonts w:eastAsia="Sylfaen"/>
          <w:bCs/>
          <w:sz w:val="20"/>
          <w:szCs w:val="20"/>
        </w:rPr>
        <w:t xml:space="preserve"> </w:t>
      </w:r>
      <w:r w:rsidRPr="00161E57">
        <w:rPr>
          <w:rFonts w:ascii="Sylfaen" w:eastAsia="Sylfaen" w:hAnsi="Sylfaen" w:cs="Sylfaen"/>
          <w:bCs/>
          <w:sz w:val="20"/>
          <w:szCs w:val="20"/>
        </w:rPr>
        <w:t>ენა</w:t>
      </w:r>
      <w:r w:rsidRPr="00161E57">
        <w:rPr>
          <w:rFonts w:eastAsia="Sylfaen"/>
          <w:bCs/>
          <w:sz w:val="20"/>
          <w:szCs w:val="20"/>
        </w:rPr>
        <w:t xml:space="preserve"> B1 </w:t>
      </w:r>
      <w:r w:rsidRPr="00161E57">
        <w:rPr>
          <w:rFonts w:ascii="Sylfaen" w:eastAsia="Sylfaen" w:hAnsi="Sylfaen" w:cs="Sylfaen"/>
          <w:bCs/>
          <w:sz w:val="20"/>
          <w:szCs w:val="20"/>
        </w:rPr>
        <w:t>მოდულები</w:t>
      </w:r>
      <w:r w:rsidRPr="00161E57">
        <w:rPr>
          <w:rFonts w:eastAsia="Sylfaen"/>
          <w:bCs/>
          <w:sz w:val="20"/>
          <w:szCs w:val="20"/>
        </w:rPr>
        <w:t xml:space="preserve"> (30 </w:t>
      </w:r>
      <w:r w:rsidRPr="00161E57">
        <w:rPr>
          <w:rFonts w:ascii="Sylfaen" w:eastAsia="Sylfaen" w:hAnsi="Sylfaen" w:cs="Sylfaen"/>
          <w:bCs/>
          <w:sz w:val="20"/>
          <w:szCs w:val="20"/>
        </w:rPr>
        <w:t>კრედიტი</w:t>
      </w:r>
      <w:r>
        <w:rPr>
          <w:rFonts w:eastAsia="Sylfaen"/>
          <w:bCs/>
          <w:sz w:val="20"/>
          <w:szCs w:val="20"/>
        </w:rPr>
        <w:t xml:space="preserve">). </w:t>
      </w:r>
    </w:p>
    <w:p w14:paraId="46BBCB5D" w14:textId="77777777" w:rsidR="00161E57" w:rsidRPr="00835B2B" w:rsidRDefault="00161E57" w:rsidP="00161E57">
      <w:pPr>
        <w:jc w:val="both"/>
        <w:rPr>
          <w:rFonts w:eastAsia="Sylfaen"/>
          <w:b/>
          <w:bCs/>
          <w:sz w:val="20"/>
          <w:szCs w:val="20"/>
        </w:rPr>
      </w:pPr>
      <w:r w:rsidRPr="00835B2B">
        <w:rPr>
          <w:rFonts w:ascii="Sylfaen" w:eastAsia="Sylfaen" w:hAnsi="Sylfaen" w:cs="Sylfaen"/>
          <w:b/>
          <w:bCs/>
          <w:sz w:val="20"/>
          <w:szCs w:val="20"/>
        </w:rPr>
        <w:t>პროგრამის</w:t>
      </w:r>
      <w:r w:rsidRPr="00835B2B">
        <w:rPr>
          <w:rFonts w:eastAsia="Sylfaen"/>
          <w:b/>
          <w:bCs/>
          <w:sz w:val="20"/>
          <w:szCs w:val="20"/>
        </w:rPr>
        <w:t xml:space="preserve"> </w:t>
      </w:r>
      <w:r w:rsidRPr="00835B2B">
        <w:rPr>
          <w:rFonts w:ascii="Sylfaen" w:eastAsia="Sylfaen" w:hAnsi="Sylfaen" w:cs="Sylfaen"/>
          <w:b/>
          <w:bCs/>
          <w:sz w:val="20"/>
          <w:szCs w:val="20"/>
        </w:rPr>
        <w:t>ხანგრძლივობა</w:t>
      </w:r>
      <w:r w:rsidRPr="00835B2B">
        <w:rPr>
          <w:rFonts w:eastAsia="Sylfaen"/>
          <w:b/>
          <w:bCs/>
          <w:sz w:val="20"/>
          <w:szCs w:val="20"/>
        </w:rPr>
        <w:t xml:space="preserve">: </w:t>
      </w:r>
    </w:p>
    <w:p w14:paraId="3645CD95" w14:textId="48C29EC6" w:rsidR="00835B2B" w:rsidRPr="00835B2B" w:rsidRDefault="00835B2B" w:rsidP="00161E57">
      <w:pPr>
        <w:jc w:val="both"/>
        <w:rPr>
          <w:rFonts w:ascii="Sylfaen" w:eastAsia="Sylfaen" w:hAnsi="Sylfaen" w:cs="Sylfaen"/>
          <w:bCs/>
          <w:sz w:val="20"/>
          <w:szCs w:val="20"/>
        </w:rPr>
      </w:pPr>
      <w:r w:rsidRPr="00161E57">
        <w:rPr>
          <w:rFonts w:ascii="Sylfaen" w:eastAsia="Sylfaen" w:hAnsi="Sylfaen" w:cs="Sylfaen"/>
          <w:bCs/>
          <w:sz w:val="20"/>
          <w:szCs w:val="20"/>
        </w:rPr>
        <w:t>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w:t>
      </w:r>
    </w:p>
    <w:p w14:paraId="2D757D16" w14:textId="13C1A495" w:rsidR="00161E57" w:rsidRPr="00161E57" w:rsidRDefault="00161E57" w:rsidP="00161E57">
      <w:pPr>
        <w:jc w:val="both"/>
        <w:rPr>
          <w:rFonts w:eastAsia="Sylfaen"/>
          <w:bCs/>
          <w:sz w:val="20"/>
          <w:szCs w:val="20"/>
        </w:rPr>
      </w:pPr>
      <w:r w:rsidRPr="00161E57">
        <w:rPr>
          <w:rFonts w:eastAsia="Sylfaen"/>
          <w:bCs/>
          <w:sz w:val="20"/>
          <w:szCs w:val="20"/>
        </w:rPr>
        <w:t xml:space="preserve"> </w:t>
      </w:r>
      <w:r w:rsidRPr="00161E57">
        <w:rPr>
          <w:rFonts w:ascii="Sylfaen" w:eastAsia="Sylfaen" w:hAnsi="Sylfaen" w:cs="Sylfaen"/>
          <w:bCs/>
          <w:sz w:val="20"/>
          <w:szCs w:val="20"/>
        </w:rPr>
        <w:t>ქართულენოვანი</w:t>
      </w:r>
      <w:r w:rsidRPr="00161E57">
        <w:rPr>
          <w:rFonts w:eastAsia="Sylfaen"/>
          <w:bCs/>
          <w:sz w:val="20"/>
          <w:szCs w:val="20"/>
        </w:rPr>
        <w:t xml:space="preserve"> </w:t>
      </w:r>
      <w:r w:rsidRPr="00161E57">
        <w:rPr>
          <w:rFonts w:ascii="Sylfaen" w:eastAsia="Sylfaen" w:hAnsi="Sylfaen" w:cs="Sylfaen"/>
          <w:bCs/>
          <w:sz w:val="20"/>
          <w:szCs w:val="20"/>
        </w:rPr>
        <w:t>სტუდენტებისათვის</w:t>
      </w:r>
      <w:r w:rsidRPr="00161E57">
        <w:rPr>
          <w:rFonts w:eastAsia="Sylfaen"/>
          <w:bCs/>
          <w:sz w:val="20"/>
          <w:szCs w:val="20"/>
        </w:rPr>
        <w:t xml:space="preserve"> 1</w:t>
      </w:r>
      <w:r>
        <w:rPr>
          <w:rFonts w:ascii="Sylfaen" w:eastAsia="Sylfaen" w:hAnsi="Sylfaen"/>
          <w:bCs/>
          <w:sz w:val="20"/>
          <w:szCs w:val="20"/>
          <w:lang w:val="ka-GE"/>
        </w:rPr>
        <w:t>2</w:t>
      </w:r>
      <w:r w:rsidRPr="00161E57">
        <w:rPr>
          <w:rFonts w:ascii="Sylfaen" w:eastAsia="Sylfaen" w:hAnsi="Sylfaen" w:cs="Sylfaen"/>
          <w:bCs/>
          <w:sz w:val="20"/>
          <w:szCs w:val="20"/>
        </w:rPr>
        <w:t>თვე</w:t>
      </w:r>
      <w:r w:rsidRPr="00161E57">
        <w:rPr>
          <w:rFonts w:eastAsia="Sylfaen"/>
          <w:bCs/>
          <w:sz w:val="20"/>
          <w:szCs w:val="20"/>
        </w:rPr>
        <w:t xml:space="preserve">; </w:t>
      </w:r>
    </w:p>
    <w:p w14:paraId="0F4C87B7" w14:textId="7F6CD652" w:rsidR="00161E57" w:rsidRPr="00161E57" w:rsidRDefault="00161E57" w:rsidP="00161E57">
      <w:pPr>
        <w:jc w:val="both"/>
        <w:rPr>
          <w:rFonts w:eastAsia="Sylfaen"/>
          <w:bCs/>
          <w:sz w:val="20"/>
          <w:szCs w:val="20"/>
        </w:rPr>
      </w:pPr>
      <w:r w:rsidRPr="00161E57">
        <w:rPr>
          <w:rFonts w:ascii="Sylfaen" w:eastAsia="Sylfaen" w:hAnsi="Sylfaen" w:cs="Sylfaen"/>
          <w:bCs/>
          <w:sz w:val="20"/>
          <w:szCs w:val="20"/>
        </w:rPr>
        <w:t>არაქართულენოვანი</w:t>
      </w:r>
      <w:r w:rsidRPr="00161E57">
        <w:rPr>
          <w:rFonts w:eastAsia="Sylfaen"/>
          <w:bCs/>
          <w:sz w:val="20"/>
          <w:szCs w:val="20"/>
        </w:rPr>
        <w:t xml:space="preserve"> </w:t>
      </w:r>
      <w:r w:rsidRPr="00161E57">
        <w:rPr>
          <w:rFonts w:ascii="Sylfaen" w:eastAsia="Sylfaen" w:hAnsi="Sylfaen" w:cs="Sylfaen"/>
          <w:bCs/>
          <w:sz w:val="20"/>
          <w:szCs w:val="20"/>
        </w:rPr>
        <w:t>სტუდენტებისათვის</w:t>
      </w:r>
      <w:r w:rsidRPr="00161E57">
        <w:rPr>
          <w:rFonts w:eastAsia="Sylfaen"/>
          <w:bCs/>
          <w:sz w:val="20"/>
          <w:szCs w:val="20"/>
        </w:rPr>
        <w:t xml:space="preserve"> 1</w:t>
      </w:r>
      <w:r>
        <w:rPr>
          <w:rFonts w:ascii="Sylfaen" w:eastAsia="Sylfaen" w:hAnsi="Sylfaen"/>
          <w:bCs/>
          <w:sz w:val="20"/>
          <w:szCs w:val="20"/>
          <w:lang w:val="ka-GE"/>
        </w:rPr>
        <w:t>4</w:t>
      </w:r>
      <w:r w:rsidRPr="00161E57">
        <w:rPr>
          <w:rFonts w:eastAsia="Sylfaen"/>
          <w:bCs/>
          <w:sz w:val="20"/>
          <w:szCs w:val="20"/>
        </w:rPr>
        <w:t xml:space="preserve"> </w:t>
      </w:r>
      <w:r w:rsidRPr="00161E57">
        <w:rPr>
          <w:rFonts w:ascii="Sylfaen" w:eastAsia="Sylfaen" w:hAnsi="Sylfaen" w:cs="Sylfaen"/>
          <w:bCs/>
          <w:sz w:val="20"/>
          <w:szCs w:val="20"/>
        </w:rPr>
        <w:t>თვე</w:t>
      </w:r>
      <w:r w:rsidRPr="00161E57">
        <w:rPr>
          <w:rFonts w:eastAsia="Sylfaen"/>
          <w:bCs/>
          <w:sz w:val="20"/>
          <w:szCs w:val="20"/>
        </w:rPr>
        <w:t>.</w:t>
      </w:r>
    </w:p>
    <w:p w14:paraId="2B15A09A" w14:textId="5FCCDB56" w:rsidR="00BE54C1" w:rsidRDefault="00161E57" w:rsidP="00A851E4">
      <w:pPr>
        <w:jc w:val="both"/>
        <w:rPr>
          <w:rFonts w:eastAsia="Sylfaen"/>
          <w:bCs/>
          <w:sz w:val="20"/>
          <w:szCs w:val="20"/>
        </w:rPr>
      </w:pPr>
      <w:r w:rsidRPr="00161E57">
        <w:rPr>
          <w:rFonts w:eastAsia="Sylfaen"/>
          <w:bCs/>
          <w:sz w:val="20"/>
          <w:szCs w:val="20"/>
        </w:rPr>
        <w:tab/>
      </w:r>
    </w:p>
    <w:p w14:paraId="510769FA" w14:textId="77777777" w:rsidR="00A851E4" w:rsidRPr="00A851E4" w:rsidRDefault="00A851E4" w:rsidP="00A851E4">
      <w:pPr>
        <w:jc w:val="both"/>
        <w:rPr>
          <w:rFonts w:ascii="Sylfaen" w:eastAsia="Sylfaen" w:hAnsi="Sylfaen" w:cs="Sylfaen"/>
          <w:bCs/>
          <w:sz w:val="20"/>
          <w:szCs w:val="20"/>
        </w:rPr>
      </w:pPr>
    </w:p>
    <w:tbl>
      <w:tblPr>
        <w:tblStyle w:val="TableGrid"/>
        <w:tblW w:w="5000" w:type="pct"/>
        <w:tblLook w:val="04A0" w:firstRow="1" w:lastRow="0" w:firstColumn="1" w:lastColumn="0" w:noHBand="0" w:noVBand="1"/>
      </w:tblPr>
      <w:tblGrid>
        <w:gridCol w:w="829"/>
        <w:gridCol w:w="5849"/>
        <w:gridCol w:w="2745"/>
        <w:gridCol w:w="1143"/>
      </w:tblGrid>
      <w:tr w:rsidR="0099462D" w:rsidRPr="008743AF" w14:paraId="5010FCDA" w14:textId="77777777" w:rsidTr="0099462D">
        <w:tc>
          <w:tcPr>
            <w:tcW w:w="5000" w:type="pct"/>
            <w:gridSpan w:val="4"/>
          </w:tcPr>
          <w:p w14:paraId="5010FCD9" w14:textId="01B267B3" w:rsidR="0099462D" w:rsidRPr="008743AF" w:rsidRDefault="0099462D" w:rsidP="00A42CBE">
            <w:pPr>
              <w:ind w:right="59"/>
              <w:jc w:val="center"/>
              <w:rPr>
                <w:rFonts w:ascii="Sylfaen" w:hAnsi="Sylfaen"/>
                <w:sz w:val="20"/>
                <w:szCs w:val="20"/>
              </w:rPr>
            </w:pPr>
            <w:r w:rsidRPr="008743AF">
              <w:rPr>
                <w:rFonts w:ascii="Sylfaen" w:eastAsia="Sylfaen" w:hAnsi="Sylfaen" w:cs="Sylfaen"/>
                <w:b/>
                <w:sz w:val="20"/>
                <w:szCs w:val="20"/>
              </w:rPr>
              <w:lastRenderedPageBreak/>
              <w:t>ზოგადი მოდულები</w:t>
            </w:r>
          </w:p>
        </w:tc>
      </w:tr>
      <w:tr w:rsidR="60B74428" w:rsidRPr="008743AF" w14:paraId="5010FCDF" w14:textId="77777777" w:rsidTr="0099462D">
        <w:tc>
          <w:tcPr>
            <w:tcW w:w="392" w:type="pct"/>
          </w:tcPr>
          <w:p w14:paraId="5010FCDB" w14:textId="77777777" w:rsidR="60B74428" w:rsidRPr="008743AF" w:rsidRDefault="60B74428" w:rsidP="008743AF">
            <w:pPr>
              <w:ind w:right="59"/>
              <w:jc w:val="both"/>
              <w:rPr>
                <w:rFonts w:ascii="Sylfaen" w:hAnsi="Sylfaen"/>
                <w:b/>
                <w:sz w:val="20"/>
                <w:szCs w:val="20"/>
              </w:rPr>
            </w:pPr>
            <w:r w:rsidRPr="008743AF">
              <w:rPr>
                <w:rFonts w:ascii="Sylfaen" w:hAnsi="Sylfaen"/>
                <w:b/>
                <w:sz w:val="20"/>
                <w:szCs w:val="20"/>
              </w:rPr>
              <w:t>№</w:t>
            </w:r>
          </w:p>
        </w:tc>
        <w:tc>
          <w:tcPr>
            <w:tcW w:w="2768" w:type="pct"/>
          </w:tcPr>
          <w:p w14:paraId="5010FCDC" w14:textId="21D012D4"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მოდულის</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დასახელება</w:t>
            </w:r>
          </w:p>
        </w:tc>
        <w:tc>
          <w:tcPr>
            <w:tcW w:w="1299" w:type="pct"/>
          </w:tcPr>
          <w:p w14:paraId="5010FCDD" w14:textId="496FFED9"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მოდულზე</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დაშვების</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წინაპირობა</w:t>
            </w:r>
          </w:p>
        </w:tc>
        <w:tc>
          <w:tcPr>
            <w:tcW w:w="541" w:type="pct"/>
          </w:tcPr>
          <w:p w14:paraId="5010FCDE" w14:textId="77777777"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კრედიტი</w:t>
            </w:r>
          </w:p>
        </w:tc>
      </w:tr>
      <w:tr w:rsidR="60B74428" w:rsidRPr="008743AF" w14:paraId="5010FCE4" w14:textId="77777777" w:rsidTr="0099462D">
        <w:tc>
          <w:tcPr>
            <w:tcW w:w="392" w:type="pct"/>
          </w:tcPr>
          <w:p w14:paraId="5010FCE0" w14:textId="77777777" w:rsidR="60B74428" w:rsidRPr="008743AF" w:rsidRDefault="72E752C7" w:rsidP="008743AF">
            <w:pPr>
              <w:ind w:right="59"/>
              <w:jc w:val="both"/>
              <w:rPr>
                <w:rFonts w:ascii="Sylfaen" w:hAnsi="Sylfaen"/>
                <w:b/>
                <w:sz w:val="20"/>
                <w:szCs w:val="20"/>
              </w:rPr>
            </w:pPr>
            <w:r w:rsidRPr="008743AF">
              <w:rPr>
                <w:rFonts w:ascii="Sylfaen" w:hAnsi="Sylfaen"/>
                <w:b/>
                <w:sz w:val="20"/>
                <w:szCs w:val="20"/>
              </w:rPr>
              <w:t>1</w:t>
            </w:r>
          </w:p>
        </w:tc>
        <w:tc>
          <w:tcPr>
            <w:tcW w:w="2768" w:type="pct"/>
          </w:tcPr>
          <w:p w14:paraId="5010FCE1" w14:textId="53712EFE" w:rsidR="60B74428" w:rsidRPr="00776484" w:rsidRDefault="72E752C7" w:rsidP="008743AF">
            <w:pPr>
              <w:ind w:right="59"/>
              <w:jc w:val="both"/>
              <w:rPr>
                <w:rFonts w:ascii="Sylfaen" w:eastAsia="Sylfaen" w:hAnsi="Sylfaen" w:cs="Sylfaen"/>
                <w:sz w:val="20"/>
                <w:szCs w:val="20"/>
                <w:lang w:val="ka-GE"/>
              </w:rPr>
            </w:pPr>
            <w:r w:rsidRPr="008743AF">
              <w:rPr>
                <w:rFonts w:ascii="Sylfaen" w:eastAsia="Sylfaen" w:hAnsi="Sylfaen" w:cs="Sylfaen"/>
                <w:sz w:val="20"/>
                <w:szCs w:val="20"/>
              </w:rPr>
              <w:t>ინფორმაციული</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წიგნიერება</w:t>
            </w:r>
            <w:r w:rsidR="00776484">
              <w:rPr>
                <w:rFonts w:ascii="Sylfaen" w:eastAsia="Sylfaen" w:hAnsi="Sylfaen" w:cs="Sylfaen"/>
                <w:sz w:val="20"/>
                <w:szCs w:val="20"/>
                <w:lang w:val="ka-GE"/>
              </w:rPr>
              <w:t xml:space="preserve"> 1</w:t>
            </w:r>
          </w:p>
        </w:tc>
        <w:tc>
          <w:tcPr>
            <w:tcW w:w="1299" w:type="pct"/>
          </w:tcPr>
          <w:p w14:paraId="5010FCE2" w14:textId="42388270"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 xml:space="preserve"> საბაზო განათლება</w:t>
            </w:r>
          </w:p>
        </w:tc>
        <w:tc>
          <w:tcPr>
            <w:tcW w:w="541" w:type="pct"/>
          </w:tcPr>
          <w:p w14:paraId="5010FCE3"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3</w:t>
            </w:r>
          </w:p>
        </w:tc>
      </w:tr>
      <w:tr w:rsidR="00920B63" w:rsidRPr="008743AF" w14:paraId="5010FCE9" w14:textId="77777777" w:rsidTr="0099462D">
        <w:tc>
          <w:tcPr>
            <w:tcW w:w="392" w:type="pct"/>
          </w:tcPr>
          <w:p w14:paraId="5010FCE5" w14:textId="77777777" w:rsidR="00920B63" w:rsidRPr="008743AF" w:rsidRDefault="00920B63" w:rsidP="00920B63">
            <w:pPr>
              <w:ind w:right="59"/>
              <w:jc w:val="both"/>
              <w:rPr>
                <w:rFonts w:ascii="Sylfaen" w:hAnsi="Sylfaen"/>
                <w:b/>
                <w:sz w:val="20"/>
                <w:szCs w:val="20"/>
              </w:rPr>
            </w:pPr>
            <w:r w:rsidRPr="008743AF">
              <w:rPr>
                <w:rFonts w:ascii="Sylfaen" w:hAnsi="Sylfaen"/>
                <w:b/>
                <w:sz w:val="20"/>
                <w:szCs w:val="20"/>
              </w:rPr>
              <w:t>2</w:t>
            </w:r>
          </w:p>
        </w:tc>
        <w:tc>
          <w:tcPr>
            <w:tcW w:w="2768" w:type="pct"/>
          </w:tcPr>
          <w:p w14:paraId="5010FCE6" w14:textId="77777777" w:rsidR="00920B63" w:rsidRPr="008743AF" w:rsidRDefault="00920B63" w:rsidP="00920B63">
            <w:pPr>
              <w:ind w:right="59"/>
              <w:jc w:val="both"/>
              <w:rPr>
                <w:rFonts w:ascii="Sylfaen" w:eastAsia="Sylfaen" w:hAnsi="Sylfaen" w:cs="Sylfaen"/>
                <w:sz w:val="20"/>
                <w:szCs w:val="20"/>
              </w:rPr>
            </w:pPr>
            <w:r w:rsidRPr="008743AF">
              <w:rPr>
                <w:rFonts w:ascii="Sylfaen" w:eastAsia="Sylfaen" w:hAnsi="Sylfaen" w:cs="Sylfaen"/>
                <w:sz w:val="20"/>
                <w:szCs w:val="20"/>
              </w:rPr>
              <w:t>ინტერპერსონალური კომუნიკაცია</w:t>
            </w:r>
          </w:p>
        </w:tc>
        <w:tc>
          <w:tcPr>
            <w:tcW w:w="1299" w:type="pct"/>
          </w:tcPr>
          <w:p w14:paraId="5010FCE7" w14:textId="6CF93167" w:rsidR="00920B63" w:rsidRPr="008743AF" w:rsidRDefault="00920B63" w:rsidP="00920B63">
            <w:pPr>
              <w:ind w:right="59"/>
              <w:jc w:val="both"/>
              <w:rPr>
                <w:rFonts w:ascii="Sylfaen" w:eastAsia="Sylfaen" w:hAnsi="Sylfaen" w:cs="Sylfaen"/>
                <w:sz w:val="20"/>
                <w:szCs w:val="20"/>
              </w:rPr>
            </w:pPr>
            <w:r w:rsidRPr="000025BF">
              <w:rPr>
                <w:rFonts w:ascii="Sylfaen" w:eastAsia="Sylfaen" w:hAnsi="Sylfaen" w:cs="Sylfaen"/>
                <w:sz w:val="20"/>
                <w:szCs w:val="20"/>
              </w:rPr>
              <w:t>საბაზო განათლება</w:t>
            </w:r>
          </w:p>
        </w:tc>
        <w:tc>
          <w:tcPr>
            <w:tcW w:w="541" w:type="pct"/>
          </w:tcPr>
          <w:p w14:paraId="5010FCE8" w14:textId="77777777" w:rsidR="00920B63" w:rsidRPr="008743AF" w:rsidRDefault="00920B63" w:rsidP="00920B63">
            <w:pPr>
              <w:ind w:right="59"/>
              <w:jc w:val="both"/>
              <w:rPr>
                <w:rFonts w:ascii="Sylfaen" w:eastAsia="Sylfaen" w:hAnsi="Sylfaen" w:cs="Sylfaen"/>
                <w:sz w:val="20"/>
                <w:szCs w:val="20"/>
              </w:rPr>
            </w:pPr>
            <w:r w:rsidRPr="008743AF">
              <w:rPr>
                <w:rFonts w:ascii="Sylfaen" w:eastAsia="Sylfaen" w:hAnsi="Sylfaen" w:cs="Sylfaen"/>
                <w:sz w:val="20"/>
                <w:szCs w:val="20"/>
              </w:rPr>
              <w:t>3</w:t>
            </w:r>
          </w:p>
        </w:tc>
      </w:tr>
      <w:tr w:rsidR="00920B63" w:rsidRPr="008743AF" w14:paraId="5010FCEE" w14:textId="77777777" w:rsidTr="0099462D">
        <w:tc>
          <w:tcPr>
            <w:tcW w:w="392" w:type="pct"/>
          </w:tcPr>
          <w:p w14:paraId="5010FCEA" w14:textId="77777777" w:rsidR="00920B63" w:rsidRPr="008743AF" w:rsidRDefault="00920B63" w:rsidP="00920B63">
            <w:pPr>
              <w:ind w:right="59"/>
              <w:jc w:val="both"/>
              <w:rPr>
                <w:rFonts w:ascii="Sylfaen" w:hAnsi="Sylfaen"/>
                <w:b/>
                <w:sz w:val="20"/>
                <w:szCs w:val="20"/>
              </w:rPr>
            </w:pPr>
            <w:r w:rsidRPr="008743AF">
              <w:rPr>
                <w:rFonts w:ascii="Sylfaen" w:hAnsi="Sylfaen"/>
                <w:b/>
                <w:sz w:val="20"/>
                <w:szCs w:val="20"/>
              </w:rPr>
              <w:t>3</w:t>
            </w:r>
          </w:p>
        </w:tc>
        <w:tc>
          <w:tcPr>
            <w:tcW w:w="2768" w:type="pct"/>
          </w:tcPr>
          <w:p w14:paraId="5010FCEB" w14:textId="754C3E69" w:rsidR="00920B63" w:rsidRPr="00920B63" w:rsidRDefault="00920B63" w:rsidP="00920B63">
            <w:pPr>
              <w:ind w:right="59"/>
              <w:jc w:val="both"/>
              <w:rPr>
                <w:rFonts w:ascii="Sylfaen" w:eastAsia="Sylfaen" w:hAnsi="Sylfaen" w:cs="Sylfaen"/>
                <w:sz w:val="20"/>
                <w:szCs w:val="20"/>
                <w:lang w:val="ka-GE"/>
              </w:rPr>
            </w:pPr>
            <w:r w:rsidRPr="008743AF">
              <w:rPr>
                <w:rFonts w:ascii="Sylfaen" w:eastAsia="Sylfaen" w:hAnsi="Sylfaen" w:cs="Sylfaen"/>
                <w:sz w:val="20"/>
                <w:szCs w:val="20"/>
              </w:rPr>
              <w:t>მეწარმეობა</w:t>
            </w:r>
            <w:r>
              <w:rPr>
                <w:rFonts w:ascii="Sylfaen" w:eastAsia="Sylfaen" w:hAnsi="Sylfaen" w:cs="Sylfaen"/>
                <w:sz w:val="20"/>
                <w:szCs w:val="20"/>
                <w:lang w:val="ka-GE"/>
              </w:rPr>
              <w:t xml:space="preserve"> 2</w:t>
            </w:r>
          </w:p>
        </w:tc>
        <w:tc>
          <w:tcPr>
            <w:tcW w:w="1299" w:type="pct"/>
          </w:tcPr>
          <w:p w14:paraId="5010FCEC" w14:textId="41EA7269" w:rsidR="00920B63" w:rsidRPr="008743AF" w:rsidRDefault="00920B63" w:rsidP="00920B63">
            <w:pPr>
              <w:ind w:right="59"/>
              <w:jc w:val="both"/>
              <w:rPr>
                <w:rFonts w:ascii="Sylfaen" w:eastAsia="Sylfaen" w:hAnsi="Sylfaen" w:cs="Sylfaen"/>
                <w:sz w:val="20"/>
                <w:szCs w:val="20"/>
              </w:rPr>
            </w:pPr>
            <w:r w:rsidRPr="000025BF">
              <w:rPr>
                <w:rFonts w:ascii="Sylfaen" w:eastAsia="Sylfaen" w:hAnsi="Sylfaen" w:cs="Sylfaen"/>
                <w:sz w:val="20"/>
                <w:szCs w:val="20"/>
              </w:rPr>
              <w:t>საბაზო განათლება</w:t>
            </w:r>
          </w:p>
        </w:tc>
        <w:tc>
          <w:tcPr>
            <w:tcW w:w="541" w:type="pct"/>
          </w:tcPr>
          <w:p w14:paraId="5010FCED" w14:textId="5ACABC76" w:rsidR="00920B63" w:rsidRPr="008743AF" w:rsidRDefault="00920B63" w:rsidP="00920B63">
            <w:pPr>
              <w:ind w:right="59"/>
              <w:jc w:val="both"/>
              <w:rPr>
                <w:rFonts w:ascii="Sylfaen" w:eastAsia="Sylfaen" w:hAnsi="Sylfaen" w:cs="Sylfaen"/>
                <w:sz w:val="20"/>
                <w:szCs w:val="20"/>
              </w:rPr>
            </w:pPr>
            <w:r>
              <w:rPr>
                <w:rFonts w:ascii="Sylfaen" w:eastAsia="Sylfaen" w:hAnsi="Sylfaen" w:cs="Sylfaen"/>
                <w:sz w:val="20"/>
                <w:szCs w:val="20"/>
              </w:rPr>
              <w:t>2</w:t>
            </w:r>
          </w:p>
        </w:tc>
      </w:tr>
      <w:tr w:rsidR="60B74428" w:rsidRPr="008743AF" w14:paraId="5010FCFD" w14:textId="77777777" w:rsidTr="0099462D">
        <w:tc>
          <w:tcPr>
            <w:tcW w:w="392" w:type="pct"/>
          </w:tcPr>
          <w:p w14:paraId="5010FCF9" w14:textId="194D2934" w:rsidR="60B74428" w:rsidRPr="008743AF" w:rsidRDefault="008E7D9B" w:rsidP="008743AF">
            <w:pPr>
              <w:ind w:right="59"/>
              <w:jc w:val="both"/>
              <w:rPr>
                <w:rFonts w:ascii="Sylfaen" w:eastAsia="Sylfaen" w:hAnsi="Sylfaen" w:cs="Sylfaen"/>
                <w:b/>
                <w:sz w:val="20"/>
                <w:szCs w:val="20"/>
              </w:rPr>
            </w:pPr>
            <w:r>
              <w:rPr>
                <w:rFonts w:ascii="Sylfaen" w:eastAsia="Sylfaen" w:hAnsi="Sylfaen" w:cs="Sylfaen"/>
                <w:b/>
                <w:sz w:val="20"/>
                <w:szCs w:val="20"/>
              </w:rPr>
              <w:t>4</w:t>
            </w:r>
          </w:p>
        </w:tc>
        <w:tc>
          <w:tcPr>
            <w:tcW w:w="2768" w:type="pct"/>
          </w:tcPr>
          <w:p w14:paraId="5010FCFA"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რაოდენობრივი</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წიგნიერება</w:t>
            </w:r>
          </w:p>
        </w:tc>
        <w:tc>
          <w:tcPr>
            <w:tcW w:w="1299" w:type="pct"/>
          </w:tcPr>
          <w:p w14:paraId="5010FCFB" w14:textId="37E48FDE"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საბაზო განათლება</w:t>
            </w:r>
          </w:p>
        </w:tc>
        <w:tc>
          <w:tcPr>
            <w:tcW w:w="541" w:type="pct"/>
          </w:tcPr>
          <w:p w14:paraId="5010FCFC"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2</w:t>
            </w:r>
          </w:p>
        </w:tc>
      </w:tr>
      <w:tr w:rsidR="60B74428" w:rsidRPr="008743AF" w14:paraId="5010FD07" w14:textId="77777777" w:rsidTr="0099462D">
        <w:tc>
          <w:tcPr>
            <w:tcW w:w="392" w:type="pct"/>
          </w:tcPr>
          <w:p w14:paraId="5010FD03" w14:textId="210B4EA9" w:rsidR="60B74428" w:rsidRPr="00920B63" w:rsidRDefault="008E7D9B" w:rsidP="008743AF">
            <w:pPr>
              <w:ind w:right="59"/>
              <w:jc w:val="both"/>
              <w:rPr>
                <w:rFonts w:ascii="Sylfaen" w:eastAsia="Sylfaen" w:hAnsi="Sylfaen" w:cs="Sylfaen"/>
                <w:b/>
                <w:sz w:val="20"/>
                <w:szCs w:val="20"/>
                <w:lang w:val="ka-GE"/>
              </w:rPr>
            </w:pPr>
            <w:r>
              <w:rPr>
                <w:rFonts w:ascii="Sylfaen" w:eastAsia="Sylfaen" w:hAnsi="Sylfaen" w:cs="Sylfaen"/>
                <w:b/>
                <w:sz w:val="20"/>
                <w:szCs w:val="20"/>
                <w:lang w:val="ka-GE"/>
              </w:rPr>
              <w:t>5</w:t>
            </w:r>
          </w:p>
        </w:tc>
        <w:tc>
          <w:tcPr>
            <w:tcW w:w="2768" w:type="pct"/>
          </w:tcPr>
          <w:p w14:paraId="5010FD04" w14:textId="28A762D1" w:rsidR="60B74428" w:rsidRPr="005F0502" w:rsidRDefault="005F0502" w:rsidP="008743AF">
            <w:pPr>
              <w:ind w:right="59"/>
              <w:jc w:val="both"/>
              <w:rPr>
                <w:rFonts w:ascii="Sylfaen" w:eastAsia="Sylfaen" w:hAnsi="Sylfaen" w:cs="Sylfaen"/>
                <w:sz w:val="20"/>
                <w:szCs w:val="20"/>
                <w:lang w:val="ka-GE"/>
              </w:rPr>
            </w:pPr>
            <w:r>
              <w:rPr>
                <w:rFonts w:ascii="Sylfaen" w:eastAsia="Sylfaen" w:hAnsi="Sylfaen" w:cs="Sylfaen"/>
                <w:sz w:val="20"/>
                <w:szCs w:val="20"/>
                <w:lang w:val="ka-GE"/>
              </w:rPr>
              <w:t>ინგლისური ენა</w:t>
            </w:r>
          </w:p>
        </w:tc>
        <w:tc>
          <w:tcPr>
            <w:tcW w:w="1299" w:type="pct"/>
          </w:tcPr>
          <w:p w14:paraId="5010FD05" w14:textId="4B26F655"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 xml:space="preserve"> საბაზო განათლება</w:t>
            </w:r>
          </w:p>
        </w:tc>
        <w:tc>
          <w:tcPr>
            <w:tcW w:w="541" w:type="pct"/>
          </w:tcPr>
          <w:p w14:paraId="5010FD06"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5</w:t>
            </w:r>
          </w:p>
        </w:tc>
      </w:tr>
      <w:tr w:rsidR="0099462D" w:rsidRPr="008743AF" w14:paraId="5010FD0C" w14:textId="77777777" w:rsidTr="0099462D">
        <w:tc>
          <w:tcPr>
            <w:tcW w:w="5000" w:type="pct"/>
            <w:gridSpan w:val="4"/>
          </w:tcPr>
          <w:p w14:paraId="5010FD0B" w14:textId="48D81E22" w:rsidR="0099462D" w:rsidRPr="008743AF" w:rsidRDefault="003C1959" w:rsidP="0099462D">
            <w:pPr>
              <w:ind w:right="59"/>
              <w:jc w:val="center"/>
              <w:rPr>
                <w:rFonts w:ascii="Sylfaen" w:hAnsi="Sylfaen"/>
                <w:sz w:val="20"/>
                <w:szCs w:val="20"/>
              </w:rPr>
            </w:pPr>
            <w:r>
              <w:rPr>
                <w:rFonts w:ascii="Sylfaen" w:eastAsia="Sylfaen" w:hAnsi="Sylfaen" w:cs="Sylfaen"/>
                <w:b/>
                <w:sz w:val="20"/>
                <w:szCs w:val="20"/>
                <w:lang w:val="ka-GE"/>
              </w:rPr>
              <w:t xml:space="preserve">სპეციალიზაციის </w:t>
            </w:r>
            <w:r w:rsidR="0099462D" w:rsidRPr="008743AF">
              <w:rPr>
                <w:rFonts w:ascii="Sylfaen" w:eastAsia="Sylfaen" w:hAnsi="Sylfaen" w:cs="Sylfaen"/>
                <w:b/>
                <w:sz w:val="20"/>
                <w:szCs w:val="20"/>
              </w:rPr>
              <w:t>პროფესიული</w:t>
            </w:r>
            <w:r w:rsidR="0099462D" w:rsidRPr="008743AF">
              <w:rPr>
                <w:rFonts w:ascii="Sylfaen" w:hAnsi="Sylfaen"/>
                <w:b/>
                <w:sz w:val="20"/>
                <w:szCs w:val="20"/>
              </w:rPr>
              <w:t>/</w:t>
            </w:r>
            <w:r w:rsidR="0099462D" w:rsidRPr="008743AF">
              <w:rPr>
                <w:rFonts w:ascii="Sylfaen" w:eastAsia="Sylfaen" w:hAnsi="Sylfaen" w:cs="Sylfaen"/>
                <w:b/>
                <w:sz w:val="20"/>
                <w:szCs w:val="20"/>
              </w:rPr>
              <w:t>დარგობრივი მოდულები</w:t>
            </w:r>
          </w:p>
        </w:tc>
      </w:tr>
      <w:tr w:rsidR="60B74428" w:rsidRPr="008743AF" w14:paraId="5010FD11" w14:textId="77777777" w:rsidTr="0099462D">
        <w:tc>
          <w:tcPr>
            <w:tcW w:w="392" w:type="pct"/>
          </w:tcPr>
          <w:p w14:paraId="5010FD0D" w14:textId="77777777" w:rsidR="60B74428" w:rsidRPr="008743AF" w:rsidRDefault="60B74428" w:rsidP="008743AF">
            <w:pPr>
              <w:ind w:right="59"/>
              <w:jc w:val="both"/>
              <w:rPr>
                <w:rFonts w:ascii="Sylfaen" w:hAnsi="Sylfaen"/>
                <w:b/>
                <w:sz w:val="20"/>
                <w:szCs w:val="20"/>
              </w:rPr>
            </w:pPr>
            <w:r w:rsidRPr="008743AF">
              <w:rPr>
                <w:rFonts w:ascii="Sylfaen" w:hAnsi="Sylfaen"/>
                <w:b/>
                <w:sz w:val="20"/>
                <w:szCs w:val="20"/>
              </w:rPr>
              <w:t>№</w:t>
            </w:r>
          </w:p>
        </w:tc>
        <w:tc>
          <w:tcPr>
            <w:tcW w:w="2768" w:type="pct"/>
          </w:tcPr>
          <w:p w14:paraId="5010FD0E" w14:textId="1EA5F2D0"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მოდულის</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დასახელება</w:t>
            </w:r>
          </w:p>
        </w:tc>
        <w:tc>
          <w:tcPr>
            <w:tcW w:w="1299" w:type="pct"/>
          </w:tcPr>
          <w:p w14:paraId="5010FD0F" w14:textId="673D75DA"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მოდულზე</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დაშვების</w:t>
            </w:r>
            <w:r w:rsidR="0091631E" w:rsidRPr="008743AF">
              <w:rPr>
                <w:rFonts w:ascii="Sylfaen" w:eastAsia="Sylfaen" w:hAnsi="Sylfaen" w:cs="Sylfaen"/>
                <w:b/>
                <w:bCs/>
                <w:sz w:val="20"/>
                <w:szCs w:val="20"/>
              </w:rPr>
              <w:t xml:space="preserve"> </w:t>
            </w:r>
            <w:r w:rsidRPr="008743AF">
              <w:rPr>
                <w:rFonts w:ascii="Sylfaen" w:eastAsia="Sylfaen" w:hAnsi="Sylfaen" w:cs="Sylfaen"/>
                <w:b/>
                <w:bCs/>
                <w:sz w:val="20"/>
                <w:szCs w:val="20"/>
              </w:rPr>
              <w:t>წინაპირობა</w:t>
            </w:r>
          </w:p>
        </w:tc>
        <w:tc>
          <w:tcPr>
            <w:tcW w:w="541" w:type="pct"/>
          </w:tcPr>
          <w:p w14:paraId="5010FD10" w14:textId="77777777" w:rsidR="60B74428" w:rsidRPr="008743AF" w:rsidRDefault="72E752C7" w:rsidP="008743AF">
            <w:pPr>
              <w:ind w:right="59"/>
              <w:jc w:val="both"/>
              <w:rPr>
                <w:rFonts w:ascii="Sylfaen" w:eastAsia="Sylfaen" w:hAnsi="Sylfaen" w:cs="Sylfaen"/>
                <w:b/>
                <w:bCs/>
                <w:sz w:val="20"/>
                <w:szCs w:val="20"/>
              </w:rPr>
            </w:pPr>
            <w:r w:rsidRPr="008743AF">
              <w:rPr>
                <w:rFonts w:ascii="Sylfaen" w:eastAsia="Sylfaen" w:hAnsi="Sylfaen" w:cs="Sylfaen"/>
                <w:b/>
                <w:bCs/>
                <w:sz w:val="20"/>
                <w:szCs w:val="20"/>
              </w:rPr>
              <w:t>კრედიტი</w:t>
            </w:r>
          </w:p>
        </w:tc>
      </w:tr>
      <w:tr w:rsidR="60B74428" w:rsidRPr="008743AF" w14:paraId="5010FD16" w14:textId="77777777" w:rsidTr="0099462D">
        <w:tc>
          <w:tcPr>
            <w:tcW w:w="392" w:type="pct"/>
          </w:tcPr>
          <w:p w14:paraId="5010FD12"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1</w:t>
            </w:r>
          </w:p>
        </w:tc>
        <w:tc>
          <w:tcPr>
            <w:tcW w:w="2768" w:type="pct"/>
          </w:tcPr>
          <w:p w14:paraId="5010FD13" w14:textId="59EAB77B" w:rsidR="60B74428" w:rsidRPr="008743AF" w:rsidRDefault="0083040A" w:rsidP="008743AF">
            <w:pPr>
              <w:ind w:right="59"/>
              <w:rPr>
                <w:rFonts w:ascii="Sylfaen" w:eastAsia="Sylfaen" w:hAnsi="Sylfaen" w:cs="Sylfaen"/>
                <w:sz w:val="20"/>
                <w:szCs w:val="20"/>
                <w:lang w:val="ka-GE"/>
              </w:rPr>
            </w:pPr>
            <w:r w:rsidRPr="008743AF">
              <w:rPr>
                <w:rFonts w:ascii="Sylfaen" w:eastAsia="Sylfaen" w:hAnsi="Sylfaen" w:cs="Sylfaen"/>
                <w:sz w:val="20"/>
                <w:szCs w:val="20"/>
              </w:rPr>
              <w:t>კომპოზიცი</w:t>
            </w:r>
            <w:r w:rsidRPr="008743AF">
              <w:rPr>
                <w:rFonts w:ascii="Sylfaen" w:eastAsia="Sylfaen" w:hAnsi="Sylfaen" w:cs="Sylfaen"/>
                <w:sz w:val="20"/>
                <w:szCs w:val="20"/>
                <w:lang w:val="ka-GE"/>
              </w:rPr>
              <w:t>ის შექმნა</w:t>
            </w:r>
          </w:p>
        </w:tc>
        <w:tc>
          <w:tcPr>
            <w:tcW w:w="1299" w:type="pct"/>
          </w:tcPr>
          <w:p w14:paraId="5010FD14" w14:textId="3CF9DE65"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 xml:space="preserve"> საბაზო განათლება</w:t>
            </w:r>
          </w:p>
        </w:tc>
        <w:tc>
          <w:tcPr>
            <w:tcW w:w="541" w:type="pct"/>
          </w:tcPr>
          <w:p w14:paraId="5010FD15"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7</w:t>
            </w:r>
          </w:p>
        </w:tc>
      </w:tr>
      <w:tr w:rsidR="60B74428" w:rsidRPr="008743AF" w14:paraId="5010FD1B" w14:textId="77777777" w:rsidTr="0099462D">
        <w:tc>
          <w:tcPr>
            <w:tcW w:w="392" w:type="pct"/>
          </w:tcPr>
          <w:p w14:paraId="5010FD17"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2</w:t>
            </w:r>
          </w:p>
        </w:tc>
        <w:tc>
          <w:tcPr>
            <w:tcW w:w="2768" w:type="pct"/>
          </w:tcPr>
          <w:p w14:paraId="5010FD18"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ხატვა</w:t>
            </w:r>
          </w:p>
        </w:tc>
        <w:tc>
          <w:tcPr>
            <w:tcW w:w="1299" w:type="pct"/>
          </w:tcPr>
          <w:p w14:paraId="5010FD19" w14:textId="7DD833D1" w:rsidR="60B74428" w:rsidRPr="008743AF" w:rsidRDefault="0083040A" w:rsidP="008743AF">
            <w:pPr>
              <w:ind w:right="59"/>
              <w:jc w:val="both"/>
              <w:rPr>
                <w:rFonts w:ascii="Sylfaen" w:eastAsia="Sylfaen" w:hAnsi="Sylfaen" w:cs="Sylfaen"/>
                <w:sz w:val="20"/>
                <w:szCs w:val="20"/>
              </w:rPr>
            </w:pPr>
            <w:r w:rsidRPr="008743AF">
              <w:rPr>
                <w:rFonts w:ascii="Sylfaen" w:eastAsia="Sylfaen" w:hAnsi="Sylfaen" w:cs="Sylfaen"/>
                <w:sz w:val="20"/>
                <w:szCs w:val="20"/>
              </w:rPr>
              <w:t>კომპოზიცი</w:t>
            </w:r>
            <w:r w:rsidRPr="008743AF">
              <w:rPr>
                <w:rFonts w:ascii="Sylfaen" w:eastAsia="Sylfaen" w:hAnsi="Sylfaen" w:cs="Sylfaen"/>
                <w:sz w:val="20"/>
                <w:szCs w:val="20"/>
                <w:lang w:val="ka-GE"/>
              </w:rPr>
              <w:t>ის შექმნა</w:t>
            </w:r>
          </w:p>
        </w:tc>
        <w:tc>
          <w:tcPr>
            <w:tcW w:w="541" w:type="pct"/>
          </w:tcPr>
          <w:p w14:paraId="5010FD1A"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7</w:t>
            </w:r>
          </w:p>
        </w:tc>
      </w:tr>
      <w:tr w:rsidR="60B74428" w:rsidRPr="008743AF" w14:paraId="5010FD20" w14:textId="77777777" w:rsidTr="0099462D">
        <w:tc>
          <w:tcPr>
            <w:tcW w:w="392" w:type="pct"/>
          </w:tcPr>
          <w:p w14:paraId="5010FD1C"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3</w:t>
            </w:r>
          </w:p>
        </w:tc>
        <w:tc>
          <w:tcPr>
            <w:tcW w:w="2768" w:type="pct"/>
          </w:tcPr>
          <w:p w14:paraId="5010FD1D"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ფერწერა</w:t>
            </w:r>
          </w:p>
        </w:tc>
        <w:tc>
          <w:tcPr>
            <w:tcW w:w="1299" w:type="pct"/>
          </w:tcPr>
          <w:p w14:paraId="5010FD1E" w14:textId="7B12EC47" w:rsidR="60B74428" w:rsidRPr="008743AF" w:rsidRDefault="0083040A" w:rsidP="008743AF">
            <w:pPr>
              <w:ind w:right="59"/>
              <w:jc w:val="both"/>
              <w:rPr>
                <w:rFonts w:ascii="Sylfaen" w:eastAsia="Sylfaen" w:hAnsi="Sylfaen" w:cs="Sylfaen"/>
                <w:sz w:val="20"/>
                <w:szCs w:val="20"/>
              </w:rPr>
            </w:pPr>
            <w:r w:rsidRPr="008743AF">
              <w:rPr>
                <w:rFonts w:ascii="Sylfaen" w:eastAsia="Sylfaen" w:hAnsi="Sylfaen" w:cs="Sylfaen"/>
                <w:sz w:val="20"/>
                <w:szCs w:val="20"/>
              </w:rPr>
              <w:t>კომპოზიცი</w:t>
            </w:r>
            <w:r w:rsidRPr="008743AF">
              <w:rPr>
                <w:rFonts w:ascii="Sylfaen" w:eastAsia="Sylfaen" w:hAnsi="Sylfaen" w:cs="Sylfaen"/>
                <w:sz w:val="20"/>
                <w:szCs w:val="20"/>
                <w:lang w:val="ka-GE"/>
              </w:rPr>
              <w:t>ის შექმნა</w:t>
            </w:r>
          </w:p>
        </w:tc>
        <w:tc>
          <w:tcPr>
            <w:tcW w:w="541" w:type="pct"/>
          </w:tcPr>
          <w:p w14:paraId="5010FD1F"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 xml:space="preserve">6 </w:t>
            </w:r>
          </w:p>
        </w:tc>
      </w:tr>
      <w:tr w:rsidR="60B74428" w:rsidRPr="008743AF" w14:paraId="5010FD25" w14:textId="77777777" w:rsidTr="0099462D">
        <w:tc>
          <w:tcPr>
            <w:tcW w:w="392" w:type="pct"/>
          </w:tcPr>
          <w:p w14:paraId="5010FD21"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4</w:t>
            </w:r>
          </w:p>
        </w:tc>
        <w:tc>
          <w:tcPr>
            <w:tcW w:w="2768" w:type="pct"/>
          </w:tcPr>
          <w:p w14:paraId="5010FD22" w14:textId="187CFAAA" w:rsidR="60B74428" w:rsidRPr="008743AF" w:rsidRDefault="0083040A" w:rsidP="008743AF">
            <w:pPr>
              <w:ind w:right="59"/>
              <w:jc w:val="both"/>
              <w:rPr>
                <w:rFonts w:ascii="Sylfaen" w:eastAsia="Sylfaen" w:hAnsi="Sylfaen" w:cs="Sylfaen"/>
                <w:sz w:val="20"/>
                <w:szCs w:val="20"/>
              </w:rPr>
            </w:pPr>
            <w:r w:rsidRPr="008743AF">
              <w:rPr>
                <w:rFonts w:ascii="Sylfaen" w:eastAsia="Sylfaen" w:hAnsi="Sylfaen" w:cs="Sylfaen"/>
                <w:sz w:val="20"/>
                <w:szCs w:val="20"/>
                <w:lang w:val="ka-GE"/>
              </w:rPr>
              <w:t>ძერწვა</w:t>
            </w:r>
          </w:p>
        </w:tc>
        <w:tc>
          <w:tcPr>
            <w:tcW w:w="1299" w:type="pct"/>
          </w:tcPr>
          <w:p w14:paraId="5010FD23" w14:textId="7D49A8D0"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 xml:space="preserve"> საბაზო განათლება</w:t>
            </w:r>
          </w:p>
        </w:tc>
        <w:tc>
          <w:tcPr>
            <w:tcW w:w="541" w:type="pct"/>
          </w:tcPr>
          <w:p w14:paraId="5010FD24"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7</w:t>
            </w:r>
          </w:p>
        </w:tc>
      </w:tr>
      <w:tr w:rsidR="60B74428" w:rsidRPr="008743AF" w14:paraId="5010FD2A" w14:textId="77777777" w:rsidTr="0099462D">
        <w:tc>
          <w:tcPr>
            <w:tcW w:w="392" w:type="pct"/>
          </w:tcPr>
          <w:p w14:paraId="5010FD26"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5</w:t>
            </w:r>
          </w:p>
        </w:tc>
        <w:tc>
          <w:tcPr>
            <w:tcW w:w="2768" w:type="pct"/>
          </w:tcPr>
          <w:p w14:paraId="5010FD27" w14:textId="77777777" w:rsidR="60B74428" w:rsidRPr="008743AF" w:rsidRDefault="72E752C7" w:rsidP="008743AF">
            <w:pPr>
              <w:ind w:right="59"/>
              <w:rPr>
                <w:rFonts w:ascii="Sylfaen" w:eastAsia="Sylfaen" w:hAnsi="Sylfaen" w:cs="Sylfaen"/>
                <w:sz w:val="20"/>
                <w:szCs w:val="20"/>
              </w:rPr>
            </w:pPr>
            <w:r w:rsidRPr="008743AF">
              <w:rPr>
                <w:rFonts w:ascii="Sylfaen" w:eastAsia="Sylfaen" w:hAnsi="Sylfaen" w:cs="Sylfaen"/>
                <w:sz w:val="20"/>
                <w:szCs w:val="20"/>
              </w:rPr>
              <w:t>მასალათმცოდნეობა</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დეკორაციისთვის</w:t>
            </w:r>
          </w:p>
        </w:tc>
        <w:tc>
          <w:tcPr>
            <w:tcW w:w="1299" w:type="pct"/>
          </w:tcPr>
          <w:p w14:paraId="5010FD28" w14:textId="2E210F6E" w:rsidR="60B74428" w:rsidRPr="008743AF" w:rsidRDefault="00920B63" w:rsidP="008743AF">
            <w:pPr>
              <w:ind w:right="59"/>
              <w:jc w:val="both"/>
              <w:rPr>
                <w:rFonts w:ascii="Sylfaen" w:eastAsia="Sylfaen" w:hAnsi="Sylfaen" w:cs="Sylfaen"/>
                <w:sz w:val="20"/>
                <w:szCs w:val="20"/>
              </w:rPr>
            </w:pPr>
            <w:r>
              <w:rPr>
                <w:rFonts w:ascii="Sylfaen" w:eastAsia="Sylfaen" w:hAnsi="Sylfaen" w:cs="Sylfaen"/>
                <w:sz w:val="20"/>
                <w:szCs w:val="20"/>
              </w:rPr>
              <w:t xml:space="preserve"> სრული ზოგადი განათლება</w:t>
            </w:r>
          </w:p>
        </w:tc>
        <w:tc>
          <w:tcPr>
            <w:tcW w:w="541" w:type="pct"/>
          </w:tcPr>
          <w:p w14:paraId="5010FD29"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3</w:t>
            </w:r>
          </w:p>
        </w:tc>
      </w:tr>
      <w:tr w:rsidR="60B74428" w:rsidRPr="008743AF" w14:paraId="5010FD2F" w14:textId="77777777" w:rsidTr="0099462D">
        <w:tc>
          <w:tcPr>
            <w:tcW w:w="392" w:type="pct"/>
          </w:tcPr>
          <w:p w14:paraId="5010FD2B"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6</w:t>
            </w:r>
          </w:p>
        </w:tc>
        <w:tc>
          <w:tcPr>
            <w:tcW w:w="2768" w:type="pct"/>
          </w:tcPr>
          <w:p w14:paraId="5010FD2C"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ხელოვნების</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ისტორიის</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საფუძვლები</w:t>
            </w:r>
          </w:p>
        </w:tc>
        <w:tc>
          <w:tcPr>
            <w:tcW w:w="1299" w:type="pct"/>
          </w:tcPr>
          <w:p w14:paraId="5010FD2D" w14:textId="14458DCD" w:rsidR="60B74428" w:rsidRPr="00BD7E98" w:rsidRDefault="00BD7E98" w:rsidP="008743AF">
            <w:pPr>
              <w:ind w:right="59"/>
              <w:jc w:val="both"/>
              <w:rPr>
                <w:rFonts w:ascii="Sylfaen" w:eastAsia="Sylfaen" w:hAnsi="Sylfaen" w:cs="Sylfaen"/>
                <w:color w:val="7030A0"/>
                <w:sz w:val="20"/>
                <w:szCs w:val="20"/>
                <w:lang w:val="ka-GE"/>
              </w:rPr>
            </w:pPr>
            <w:r>
              <w:rPr>
                <w:rFonts w:ascii="Sylfaen" w:eastAsia="Sylfaen" w:hAnsi="Sylfaen" w:cs="Sylfaen"/>
                <w:sz w:val="20"/>
                <w:szCs w:val="20"/>
              </w:rPr>
              <w:t>საბაზო განათლება</w:t>
            </w:r>
          </w:p>
        </w:tc>
        <w:tc>
          <w:tcPr>
            <w:tcW w:w="541" w:type="pct"/>
          </w:tcPr>
          <w:p w14:paraId="5010FD2E"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4</w:t>
            </w:r>
          </w:p>
        </w:tc>
      </w:tr>
      <w:tr w:rsidR="60B74428" w:rsidRPr="008743AF" w14:paraId="5010FD34" w14:textId="77777777" w:rsidTr="0099462D">
        <w:tc>
          <w:tcPr>
            <w:tcW w:w="392" w:type="pct"/>
          </w:tcPr>
          <w:p w14:paraId="5010FD30"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7</w:t>
            </w:r>
          </w:p>
        </w:tc>
        <w:tc>
          <w:tcPr>
            <w:tcW w:w="2768" w:type="pct"/>
          </w:tcPr>
          <w:p w14:paraId="5010FD31" w14:textId="0E856817" w:rsidR="60B74428" w:rsidRPr="003C5EA1" w:rsidRDefault="72E752C7" w:rsidP="003A671F">
            <w:pPr>
              <w:ind w:right="59"/>
              <w:jc w:val="both"/>
              <w:rPr>
                <w:rFonts w:ascii="Sylfaen" w:eastAsia="Sylfaen" w:hAnsi="Sylfaen" w:cs="Sylfaen"/>
                <w:sz w:val="20"/>
                <w:szCs w:val="20"/>
              </w:rPr>
            </w:pPr>
            <w:r w:rsidRPr="008743AF">
              <w:rPr>
                <w:rFonts w:ascii="Sylfaen" w:eastAsia="Sylfaen" w:hAnsi="Sylfaen" w:cs="Sylfaen"/>
                <w:sz w:val="20"/>
                <w:szCs w:val="20"/>
              </w:rPr>
              <w:t>ხაზვა</w:t>
            </w:r>
            <w:r w:rsidR="004A1B18" w:rsidRPr="008743AF">
              <w:rPr>
                <w:rFonts w:ascii="Sylfaen" w:eastAsia="Sylfaen" w:hAnsi="Sylfaen" w:cs="Sylfaen"/>
                <w:sz w:val="20"/>
                <w:szCs w:val="20"/>
              </w:rPr>
              <w:t xml:space="preserve"> </w:t>
            </w:r>
            <w:r w:rsidR="003A671F">
              <w:rPr>
                <w:rFonts w:ascii="Sylfaen" w:eastAsia="Sylfaen" w:hAnsi="Sylfaen" w:cs="Sylfaen"/>
                <w:sz w:val="20"/>
                <w:szCs w:val="20"/>
                <w:lang w:val="ka-GE"/>
              </w:rPr>
              <w:t>სახვითი ხელოვნებისთვის</w:t>
            </w:r>
          </w:p>
        </w:tc>
        <w:tc>
          <w:tcPr>
            <w:tcW w:w="1299" w:type="pct"/>
          </w:tcPr>
          <w:p w14:paraId="5010FD32" w14:textId="248D8A1A" w:rsidR="60B74428" w:rsidRPr="00BD7E98" w:rsidRDefault="00BD7E98" w:rsidP="008743AF">
            <w:pPr>
              <w:ind w:right="59"/>
              <w:jc w:val="both"/>
              <w:rPr>
                <w:rFonts w:ascii="Sylfaen" w:eastAsia="Sylfaen" w:hAnsi="Sylfaen" w:cs="Sylfaen"/>
                <w:sz w:val="20"/>
                <w:szCs w:val="20"/>
                <w:lang w:val="ka-GE"/>
              </w:rPr>
            </w:pPr>
            <w:r>
              <w:rPr>
                <w:rFonts w:ascii="Sylfaen" w:eastAsia="Sylfaen" w:hAnsi="Sylfaen" w:cs="Sylfaen"/>
                <w:sz w:val="20"/>
                <w:szCs w:val="20"/>
              </w:rPr>
              <w:t xml:space="preserve"> სრუ</w:t>
            </w:r>
            <w:r>
              <w:rPr>
                <w:rFonts w:ascii="Sylfaen" w:eastAsia="Sylfaen" w:hAnsi="Sylfaen" w:cs="Sylfaen"/>
                <w:sz w:val="20"/>
                <w:szCs w:val="20"/>
                <w:lang w:val="ka-GE"/>
              </w:rPr>
              <w:t>ლი ზოგადი განათლება</w:t>
            </w:r>
          </w:p>
        </w:tc>
        <w:tc>
          <w:tcPr>
            <w:tcW w:w="541" w:type="pct"/>
          </w:tcPr>
          <w:p w14:paraId="5010FD33"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5</w:t>
            </w:r>
          </w:p>
        </w:tc>
      </w:tr>
      <w:tr w:rsidR="60B74428" w:rsidRPr="008743AF" w14:paraId="5010FD39" w14:textId="77777777" w:rsidTr="0099462D">
        <w:tc>
          <w:tcPr>
            <w:tcW w:w="392" w:type="pct"/>
          </w:tcPr>
          <w:p w14:paraId="5010FD35"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8</w:t>
            </w:r>
          </w:p>
        </w:tc>
        <w:tc>
          <w:tcPr>
            <w:tcW w:w="2768" w:type="pct"/>
          </w:tcPr>
          <w:p w14:paraId="5010FD36"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საინჟინრო</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კომპიუტერული</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გრაფიკა   AutoCad-1(2d LT)</w:t>
            </w:r>
          </w:p>
        </w:tc>
        <w:tc>
          <w:tcPr>
            <w:tcW w:w="1299" w:type="pct"/>
          </w:tcPr>
          <w:p w14:paraId="5010FD37" w14:textId="0E3DC502" w:rsidR="60B74428" w:rsidRPr="008743AF" w:rsidRDefault="00BD7E98" w:rsidP="008743AF">
            <w:pPr>
              <w:ind w:right="59"/>
              <w:jc w:val="both"/>
              <w:rPr>
                <w:rFonts w:ascii="Sylfaen" w:eastAsia="Sylfaen" w:hAnsi="Sylfaen" w:cs="Sylfaen"/>
                <w:sz w:val="20"/>
                <w:szCs w:val="20"/>
              </w:rPr>
            </w:pPr>
            <w:r>
              <w:rPr>
                <w:rFonts w:ascii="Sylfaen" w:eastAsia="Sylfaen" w:hAnsi="Sylfaen" w:cs="Sylfaen"/>
                <w:sz w:val="20"/>
                <w:szCs w:val="20"/>
              </w:rPr>
              <w:t xml:space="preserve"> საბაზო განათლება</w:t>
            </w:r>
          </w:p>
        </w:tc>
        <w:tc>
          <w:tcPr>
            <w:tcW w:w="541" w:type="pct"/>
          </w:tcPr>
          <w:p w14:paraId="5010FD38"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5</w:t>
            </w:r>
          </w:p>
        </w:tc>
      </w:tr>
      <w:tr w:rsidR="60B74428" w:rsidRPr="008743AF" w14:paraId="5010FD3E" w14:textId="77777777" w:rsidTr="0099462D">
        <w:tc>
          <w:tcPr>
            <w:tcW w:w="392" w:type="pct"/>
          </w:tcPr>
          <w:p w14:paraId="5010FD3A" w14:textId="77777777" w:rsidR="60B74428" w:rsidRPr="008743AF" w:rsidRDefault="72E752C7" w:rsidP="008743AF">
            <w:pPr>
              <w:ind w:right="59"/>
              <w:jc w:val="both"/>
              <w:rPr>
                <w:rFonts w:ascii="Sylfaen" w:eastAsia="Sylfaen" w:hAnsi="Sylfaen" w:cs="Sylfaen"/>
                <w:b/>
                <w:sz w:val="20"/>
                <w:szCs w:val="20"/>
              </w:rPr>
            </w:pPr>
            <w:r w:rsidRPr="008743AF">
              <w:rPr>
                <w:rFonts w:ascii="Sylfaen" w:eastAsia="Sylfaen" w:hAnsi="Sylfaen" w:cs="Sylfaen"/>
                <w:b/>
                <w:sz w:val="20"/>
                <w:szCs w:val="20"/>
              </w:rPr>
              <w:t>9</w:t>
            </w:r>
          </w:p>
        </w:tc>
        <w:tc>
          <w:tcPr>
            <w:tcW w:w="2768" w:type="pct"/>
          </w:tcPr>
          <w:p w14:paraId="5010FD3B"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საინჟინრო</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კომპიუტერული</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გრაფიკა</w:t>
            </w:r>
            <w:r w:rsidR="004A1B18" w:rsidRPr="008743AF">
              <w:rPr>
                <w:rFonts w:ascii="Sylfaen" w:eastAsia="Sylfaen" w:hAnsi="Sylfaen" w:cs="Sylfaen"/>
                <w:sz w:val="20"/>
                <w:szCs w:val="20"/>
              </w:rPr>
              <w:t xml:space="preserve"> </w:t>
            </w:r>
            <w:r w:rsidRPr="008743AF">
              <w:rPr>
                <w:rFonts w:ascii="Sylfaen" w:eastAsia="Sylfaen" w:hAnsi="Sylfaen" w:cs="Sylfaen"/>
                <w:sz w:val="20"/>
                <w:szCs w:val="20"/>
              </w:rPr>
              <w:t>AutoCad -2 (3Dმოდელირება)</w:t>
            </w:r>
          </w:p>
        </w:tc>
        <w:tc>
          <w:tcPr>
            <w:tcW w:w="1299" w:type="pct"/>
          </w:tcPr>
          <w:p w14:paraId="5010FD3C" w14:textId="24797FB4"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საინჟინრო</w:t>
            </w:r>
            <w:r w:rsidR="00A83817" w:rsidRPr="008743AF">
              <w:rPr>
                <w:rFonts w:ascii="Sylfaen" w:eastAsia="Sylfaen" w:hAnsi="Sylfaen" w:cs="Sylfaen"/>
                <w:sz w:val="20"/>
                <w:szCs w:val="20"/>
                <w:lang w:val="ka-GE"/>
              </w:rPr>
              <w:t xml:space="preserve"> </w:t>
            </w:r>
            <w:r w:rsidRPr="008743AF">
              <w:rPr>
                <w:rFonts w:ascii="Sylfaen" w:eastAsia="Sylfaen" w:hAnsi="Sylfaen" w:cs="Sylfaen"/>
                <w:sz w:val="20"/>
                <w:szCs w:val="20"/>
              </w:rPr>
              <w:t>კომპიუტერული</w:t>
            </w:r>
            <w:r w:rsidR="00A83817" w:rsidRPr="008743AF">
              <w:rPr>
                <w:rFonts w:ascii="Sylfaen" w:eastAsia="Sylfaen" w:hAnsi="Sylfaen" w:cs="Sylfaen"/>
                <w:sz w:val="20"/>
                <w:szCs w:val="20"/>
                <w:lang w:val="ka-GE"/>
              </w:rPr>
              <w:t xml:space="preserve"> </w:t>
            </w:r>
            <w:r w:rsidRPr="008743AF">
              <w:rPr>
                <w:rFonts w:ascii="Sylfaen" w:eastAsia="Sylfaen" w:hAnsi="Sylfaen" w:cs="Sylfaen"/>
                <w:sz w:val="20"/>
                <w:szCs w:val="20"/>
              </w:rPr>
              <w:t>გრაფიკა   AutoCad-1</w:t>
            </w:r>
            <w:r w:rsidR="00A851E4">
              <w:rPr>
                <w:rFonts w:ascii="Sylfaen" w:eastAsia="Sylfaen" w:hAnsi="Sylfaen" w:cs="Sylfaen"/>
                <w:sz w:val="20"/>
                <w:szCs w:val="20"/>
                <w:lang w:val="ka-GE"/>
              </w:rPr>
              <w:t xml:space="preserve"> </w:t>
            </w:r>
            <w:r w:rsidRPr="008743AF">
              <w:rPr>
                <w:rFonts w:ascii="Sylfaen" w:eastAsia="Sylfaen" w:hAnsi="Sylfaen" w:cs="Sylfaen"/>
                <w:sz w:val="20"/>
                <w:szCs w:val="20"/>
              </w:rPr>
              <w:t>(2d LT)</w:t>
            </w:r>
          </w:p>
        </w:tc>
        <w:tc>
          <w:tcPr>
            <w:tcW w:w="541" w:type="pct"/>
          </w:tcPr>
          <w:p w14:paraId="5010FD3D" w14:textId="77777777" w:rsidR="60B74428" w:rsidRPr="008743AF" w:rsidRDefault="72E752C7" w:rsidP="008743AF">
            <w:pPr>
              <w:ind w:right="59"/>
              <w:jc w:val="both"/>
              <w:rPr>
                <w:rFonts w:ascii="Sylfaen" w:eastAsia="Sylfaen" w:hAnsi="Sylfaen" w:cs="Sylfaen"/>
                <w:sz w:val="20"/>
                <w:szCs w:val="20"/>
              </w:rPr>
            </w:pPr>
            <w:r w:rsidRPr="008743AF">
              <w:rPr>
                <w:rFonts w:ascii="Sylfaen" w:eastAsia="Sylfaen" w:hAnsi="Sylfaen" w:cs="Sylfaen"/>
                <w:sz w:val="20"/>
                <w:szCs w:val="20"/>
              </w:rPr>
              <w:t xml:space="preserve">5                </w:t>
            </w:r>
          </w:p>
        </w:tc>
      </w:tr>
      <w:tr w:rsidR="00B84E29" w:rsidRPr="008743AF" w14:paraId="5010FD43" w14:textId="77777777" w:rsidTr="0099462D">
        <w:tc>
          <w:tcPr>
            <w:tcW w:w="392" w:type="pct"/>
          </w:tcPr>
          <w:p w14:paraId="5010FD3F" w14:textId="77777777" w:rsidR="00B84E29" w:rsidRPr="008743AF" w:rsidRDefault="00B84E29" w:rsidP="00B84E29">
            <w:pPr>
              <w:ind w:right="59"/>
              <w:jc w:val="both"/>
              <w:rPr>
                <w:rFonts w:ascii="Sylfaen" w:eastAsia="Sylfaen" w:hAnsi="Sylfaen" w:cs="Sylfaen"/>
                <w:b/>
                <w:sz w:val="20"/>
                <w:szCs w:val="20"/>
              </w:rPr>
            </w:pPr>
            <w:r w:rsidRPr="008743AF">
              <w:rPr>
                <w:rFonts w:ascii="Sylfaen" w:eastAsia="Sylfaen" w:hAnsi="Sylfaen" w:cs="Sylfaen"/>
                <w:b/>
                <w:sz w:val="20"/>
                <w:szCs w:val="20"/>
              </w:rPr>
              <w:t>10</w:t>
            </w:r>
          </w:p>
        </w:tc>
        <w:tc>
          <w:tcPr>
            <w:tcW w:w="2768" w:type="pct"/>
          </w:tcPr>
          <w:p w14:paraId="5010FD40" w14:textId="77777777" w:rsidR="00B84E29" w:rsidRPr="008743AF" w:rsidRDefault="00B84E29" w:rsidP="00B84E29">
            <w:pPr>
              <w:ind w:right="59"/>
              <w:jc w:val="both"/>
              <w:rPr>
                <w:rFonts w:ascii="Sylfaen" w:eastAsia="Sylfaen" w:hAnsi="Sylfaen" w:cs="Sylfaen"/>
                <w:sz w:val="20"/>
                <w:szCs w:val="20"/>
              </w:rPr>
            </w:pPr>
            <w:r w:rsidRPr="008743AF">
              <w:rPr>
                <w:rFonts w:ascii="Sylfaen" w:eastAsia="Sylfaen" w:hAnsi="Sylfaen" w:cs="Sylfaen"/>
                <w:sz w:val="20"/>
                <w:szCs w:val="20"/>
              </w:rPr>
              <w:t>ბუტაფორიის დამზადება</w:t>
            </w:r>
          </w:p>
        </w:tc>
        <w:tc>
          <w:tcPr>
            <w:tcW w:w="1299" w:type="pct"/>
          </w:tcPr>
          <w:p w14:paraId="5010FD41" w14:textId="67421F85" w:rsidR="00B84E29" w:rsidRPr="008743AF" w:rsidRDefault="00B84E29" w:rsidP="00B84E29">
            <w:pPr>
              <w:ind w:right="59"/>
              <w:jc w:val="both"/>
              <w:rPr>
                <w:rFonts w:ascii="Sylfaen" w:eastAsia="Sylfaen" w:hAnsi="Sylfaen" w:cs="Sylfaen"/>
                <w:sz w:val="20"/>
                <w:szCs w:val="20"/>
              </w:rPr>
            </w:pPr>
            <w:r w:rsidRPr="00E6128E">
              <w:rPr>
                <w:rFonts w:ascii="Sylfaen" w:eastAsia="Sylfaen" w:hAnsi="Sylfaen" w:cs="Sylfaen"/>
                <w:sz w:val="20"/>
                <w:szCs w:val="20"/>
                <w:lang w:val="ka-GE"/>
              </w:rPr>
              <w:t>სრული ზოგადი განათლება</w:t>
            </w:r>
          </w:p>
        </w:tc>
        <w:tc>
          <w:tcPr>
            <w:tcW w:w="541" w:type="pct"/>
          </w:tcPr>
          <w:p w14:paraId="5010FD42" w14:textId="77777777" w:rsidR="00B84E29" w:rsidRPr="008743AF" w:rsidRDefault="00B84E29" w:rsidP="00B84E29">
            <w:pPr>
              <w:ind w:right="59"/>
              <w:jc w:val="both"/>
              <w:rPr>
                <w:rFonts w:ascii="Sylfaen" w:eastAsia="Sylfaen" w:hAnsi="Sylfaen" w:cs="Sylfaen"/>
                <w:sz w:val="20"/>
                <w:szCs w:val="20"/>
              </w:rPr>
            </w:pPr>
            <w:r w:rsidRPr="008743AF">
              <w:rPr>
                <w:rFonts w:ascii="Sylfaen" w:eastAsia="Sylfaen" w:hAnsi="Sylfaen" w:cs="Sylfaen"/>
                <w:sz w:val="20"/>
                <w:szCs w:val="20"/>
              </w:rPr>
              <w:t>4</w:t>
            </w:r>
          </w:p>
        </w:tc>
      </w:tr>
      <w:tr w:rsidR="00B84E29" w:rsidRPr="008743AF" w14:paraId="5010FD48" w14:textId="77777777" w:rsidTr="0099462D">
        <w:tc>
          <w:tcPr>
            <w:tcW w:w="392" w:type="pct"/>
          </w:tcPr>
          <w:p w14:paraId="5010FD44" w14:textId="77777777" w:rsidR="00B84E29" w:rsidRPr="008743AF" w:rsidRDefault="00B84E29" w:rsidP="00B84E29">
            <w:pPr>
              <w:ind w:right="59"/>
              <w:jc w:val="both"/>
              <w:rPr>
                <w:rFonts w:ascii="Sylfaen" w:eastAsia="Sylfaen" w:hAnsi="Sylfaen" w:cs="Sylfaen"/>
                <w:b/>
                <w:sz w:val="20"/>
                <w:szCs w:val="20"/>
              </w:rPr>
            </w:pPr>
            <w:r w:rsidRPr="008743AF">
              <w:rPr>
                <w:rFonts w:ascii="Sylfaen" w:eastAsia="Sylfaen" w:hAnsi="Sylfaen" w:cs="Sylfaen"/>
                <w:b/>
                <w:sz w:val="20"/>
                <w:szCs w:val="20"/>
              </w:rPr>
              <w:t>11</w:t>
            </w:r>
          </w:p>
        </w:tc>
        <w:tc>
          <w:tcPr>
            <w:tcW w:w="2768" w:type="pct"/>
          </w:tcPr>
          <w:p w14:paraId="5010FD45" w14:textId="21BE8A22" w:rsidR="00B84E29" w:rsidRPr="008743AF" w:rsidRDefault="00B84E29" w:rsidP="00B84E29">
            <w:pPr>
              <w:ind w:right="59"/>
              <w:jc w:val="both"/>
              <w:rPr>
                <w:rFonts w:ascii="Sylfaen" w:eastAsia="Sylfaen" w:hAnsi="Sylfaen" w:cs="Sylfaen"/>
                <w:sz w:val="20"/>
                <w:szCs w:val="20"/>
              </w:rPr>
            </w:pPr>
            <w:r w:rsidRPr="008743AF">
              <w:rPr>
                <w:rFonts w:ascii="Sylfaen" w:eastAsia="Sylfaen" w:hAnsi="Sylfaen" w:cs="Sylfaen"/>
                <w:sz w:val="20"/>
                <w:szCs w:val="20"/>
              </w:rPr>
              <w:t>პრაქტიკული პროექტი</w:t>
            </w:r>
            <w:r w:rsidR="00610C4C">
              <w:rPr>
                <w:rFonts w:ascii="Sylfaen" w:eastAsia="Sylfaen" w:hAnsi="Sylfaen" w:cs="Sylfaen"/>
                <w:sz w:val="20"/>
                <w:szCs w:val="20"/>
                <w:lang w:val="ka-GE"/>
              </w:rPr>
              <w:t xml:space="preserve"> </w:t>
            </w:r>
            <w:r w:rsidRPr="008743AF">
              <w:rPr>
                <w:rFonts w:ascii="Sylfaen" w:eastAsia="Sylfaen" w:hAnsi="Sylfaen" w:cs="Sylfaen"/>
                <w:sz w:val="20"/>
                <w:szCs w:val="20"/>
              </w:rPr>
              <w:t>-</w:t>
            </w:r>
            <w:r w:rsidR="00610C4C">
              <w:rPr>
                <w:rFonts w:ascii="Sylfaen" w:eastAsia="Sylfaen" w:hAnsi="Sylfaen" w:cs="Sylfaen"/>
                <w:sz w:val="20"/>
                <w:szCs w:val="20"/>
                <w:lang w:val="ka-GE"/>
              </w:rPr>
              <w:t xml:space="preserve"> </w:t>
            </w:r>
            <w:r w:rsidRPr="008743AF">
              <w:rPr>
                <w:rFonts w:ascii="Sylfaen" w:eastAsia="Sylfaen" w:hAnsi="Sylfaen" w:cs="Sylfaen"/>
                <w:sz w:val="20"/>
                <w:szCs w:val="20"/>
              </w:rPr>
              <w:t>დეკორაციის დამზადება</w:t>
            </w:r>
          </w:p>
        </w:tc>
        <w:tc>
          <w:tcPr>
            <w:tcW w:w="1299" w:type="pct"/>
          </w:tcPr>
          <w:p w14:paraId="5010FD46" w14:textId="5D04FAD3" w:rsidR="00B84E29" w:rsidRPr="008743AF" w:rsidRDefault="00B84E29" w:rsidP="00B84E29">
            <w:pPr>
              <w:ind w:right="59"/>
              <w:jc w:val="both"/>
              <w:rPr>
                <w:rFonts w:ascii="Sylfaen" w:eastAsia="Sylfaen" w:hAnsi="Sylfaen" w:cs="Sylfaen"/>
                <w:sz w:val="20"/>
                <w:szCs w:val="20"/>
              </w:rPr>
            </w:pPr>
            <w:r w:rsidRPr="00E6128E">
              <w:rPr>
                <w:rFonts w:ascii="Sylfaen" w:eastAsia="Sylfaen" w:hAnsi="Sylfaen" w:cs="Sylfaen"/>
                <w:sz w:val="20"/>
                <w:szCs w:val="20"/>
                <w:lang w:val="ka-GE"/>
              </w:rPr>
              <w:t>სრული ზოგადი განათლება</w:t>
            </w:r>
          </w:p>
        </w:tc>
        <w:tc>
          <w:tcPr>
            <w:tcW w:w="541" w:type="pct"/>
          </w:tcPr>
          <w:p w14:paraId="5010FD47" w14:textId="77777777" w:rsidR="00B84E29" w:rsidRPr="008743AF" w:rsidRDefault="00B84E29" w:rsidP="00B84E29">
            <w:pPr>
              <w:ind w:right="59"/>
              <w:jc w:val="both"/>
              <w:rPr>
                <w:rFonts w:ascii="Sylfaen" w:eastAsia="Sylfaen" w:hAnsi="Sylfaen" w:cs="Sylfaen"/>
                <w:sz w:val="20"/>
                <w:szCs w:val="20"/>
              </w:rPr>
            </w:pPr>
            <w:r w:rsidRPr="008743AF">
              <w:rPr>
                <w:rFonts w:ascii="Sylfaen" w:eastAsia="Sylfaen" w:hAnsi="Sylfaen" w:cs="Sylfaen"/>
                <w:sz w:val="20"/>
                <w:szCs w:val="20"/>
              </w:rPr>
              <w:t>8</w:t>
            </w:r>
          </w:p>
        </w:tc>
      </w:tr>
      <w:tr w:rsidR="00731647" w:rsidRPr="008743AF" w14:paraId="161BC40D" w14:textId="77777777" w:rsidTr="0099462D">
        <w:tc>
          <w:tcPr>
            <w:tcW w:w="392" w:type="pct"/>
          </w:tcPr>
          <w:p w14:paraId="44BC228F" w14:textId="423CD40E" w:rsidR="00731647" w:rsidRPr="008743AF" w:rsidRDefault="00731647" w:rsidP="008743AF">
            <w:pPr>
              <w:ind w:right="59"/>
              <w:jc w:val="both"/>
              <w:rPr>
                <w:rFonts w:ascii="Sylfaen" w:eastAsia="Sylfaen" w:hAnsi="Sylfaen" w:cs="Sylfaen"/>
                <w:b/>
                <w:sz w:val="20"/>
                <w:szCs w:val="20"/>
              </w:rPr>
            </w:pPr>
            <w:r>
              <w:rPr>
                <w:rFonts w:ascii="Sylfaen" w:eastAsia="Sylfaen" w:hAnsi="Sylfaen" w:cs="Sylfaen"/>
                <w:b/>
                <w:sz w:val="20"/>
                <w:szCs w:val="20"/>
              </w:rPr>
              <w:t>12</w:t>
            </w:r>
          </w:p>
        </w:tc>
        <w:tc>
          <w:tcPr>
            <w:tcW w:w="2768" w:type="pct"/>
          </w:tcPr>
          <w:p w14:paraId="00869D5F" w14:textId="329FF2CE" w:rsidR="00731647" w:rsidRPr="00731647" w:rsidRDefault="00731647" w:rsidP="008743AF">
            <w:pPr>
              <w:ind w:right="59"/>
              <w:jc w:val="both"/>
              <w:rPr>
                <w:rFonts w:ascii="Sylfaen" w:eastAsia="Sylfaen" w:hAnsi="Sylfaen" w:cs="Sylfaen"/>
                <w:sz w:val="20"/>
                <w:szCs w:val="20"/>
                <w:lang w:val="ka-GE"/>
              </w:rPr>
            </w:pPr>
            <w:r>
              <w:rPr>
                <w:rFonts w:ascii="Sylfaen" w:eastAsia="Sylfaen" w:hAnsi="Sylfaen" w:cs="Sylfaen"/>
                <w:sz w:val="20"/>
                <w:szCs w:val="20"/>
                <w:lang w:val="ka-GE"/>
              </w:rPr>
              <w:t>გაცნობითი პრაქტიკა - სახვითი ხელოვნება</w:t>
            </w:r>
          </w:p>
        </w:tc>
        <w:tc>
          <w:tcPr>
            <w:tcW w:w="1299" w:type="pct"/>
          </w:tcPr>
          <w:p w14:paraId="474FFBAF" w14:textId="3D329AE2" w:rsidR="00731647" w:rsidRPr="00731647" w:rsidRDefault="00731647" w:rsidP="008743AF">
            <w:pPr>
              <w:ind w:right="59"/>
              <w:jc w:val="both"/>
              <w:rPr>
                <w:rFonts w:ascii="Sylfaen" w:eastAsia="Sylfaen" w:hAnsi="Sylfaen" w:cs="Sylfaen"/>
                <w:sz w:val="20"/>
                <w:szCs w:val="20"/>
                <w:lang w:val="ka-GE"/>
              </w:rPr>
            </w:pPr>
            <w:r>
              <w:rPr>
                <w:rFonts w:ascii="Sylfaen" w:eastAsia="Sylfaen" w:hAnsi="Sylfaen" w:cs="Sylfaen"/>
                <w:sz w:val="20"/>
                <w:szCs w:val="20"/>
                <w:lang w:val="ka-GE"/>
              </w:rPr>
              <w:t>სრული ზოგადი განათლება</w:t>
            </w:r>
          </w:p>
        </w:tc>
        <w:tc>
          <w:tcPr>
            <w:tcW w:w="541" w:type="pct"/>
          </w:tcPr>
          <w:p w14:paraId="62774EED" w14:textId="596CA5F8" w:rsidR="00731647" w:rsidRPr="00731647" w:rsidRDefault="00731647" w:rsidP="008743AF">
            <w:pPr>
              <w:ind w:right="59"/>
              <w:jc w:val="both"/>
              <w:rPr>
                <w:rFonts w:ascii="Sylfaen" w:eastAsia="Sylfaen" w:hAnsi="Sylfaen" w:cs="Sylfaen"/>
                <w:sz w:val="20"/>
                <w:szCs w:val="20"/>
                <w:lang w:val="ka-GE"/>
              </w:rPr>
            </w:pPr>
            <w:r>
              <w:rPr>
                <w:rFonts w:ascii="Sylfaen" w:eastAsia="Sylfaen" w:hAnsi="Sylfaen" w:cs="Sylfaen"/>
                <w:sz w:val="20"/>
                <w:szCs w:val="20"/>
                <w:lang w:val="ka-GE"/>
              </w:rPr>
              <w:t>1</w:t>
            </w:r>
          </w:p>
        </w:tc>
      </w:tr>
    </w:tbl>
    <w:p w14:paraId="11CC8D71" w14:textId="77777777" w:rsidR="005F0502" w:rsidRDefault="005F0502" w:rsidP="008743AF">
      <w:pPr>
        <w:pStyle w:val="ListParagraph"/>
        <w:ind w:left="0" w:right="59"/>
        <w:jc w:val="both"/>
        <w:rPr>
          <w:rFonts w:ascii="Sylfaen" w:hAnsi="Sylfaen"/>
          <w:b/>
          <w:sz w:val="20"/>
          <w:szCs w:val="20"/>
          <w:lang w:val="en-US"/>
        </w:rPr>
      </w:pPr>
    </w:p>
    <w:p w14:paraId="6F5AD0BC" w14:textId="77777777" w:rsidR="005F0502" w:rsidRPr="008743AF" w:rsidRDefault="005F0502" w:rsidP="008743AF">
      <w:pPr>
        <w:pStyle w:val="ListParagraph"/>
        <w:ind w:left="0" w:right="59"/>
        <w:jc w:val="both"/>
        <w:rPr>
          <w:rFonts w:ascii="Sylfaen" w:hAnsi="Sylfaen"/>
          <w:b/>
          <w:sz w:val="20"/>
          <w:szCs w:val="20"/>
          <w:lang w:val="en-US"/>
        </w:rPr>
      </w:pPr>
    </w:p>
    <w:p w14:paraId="5010FD50" w14:textId="12C82630" w:rsidR="72E752C7" w:rsidRPr="0099462D" w:rsidRDefault="72E752C7" w:rsidP="0099462D">
      <w:pPr>
        <w:pStyle w:val="ListParagraph"/>
        <w:numPr>
          <w:ilvl w:val="0"/>
          <w:numId w:val="4"/>
        </w:numPr>
        <w:ind w:left="270" w:right="59" w:hanging="270"/>
        <w:jc w:val="both"/>
        <w:rPr>
          <w:rFonts w:ascii="Sylfaen" w:eastAsiaTheme="minorEastAsia" w:hAnsi="Sylfaen" w:cstheme="minorBidi"/>
          <w:sz w:val="20"/>
          <w:szCs w:val="20"/>
          <w:lang w:val="ka-GE"/>
        </w:rPr>
      </w:pPr>
      <w:r w:rsidRPr="008743AF">
        <w:rPr>
          <w:rFonts w:ascii="Sylfaen" w:eastAsia="Sylfaen" w:hAnsi="Sylfaen" w:cs="Sylfaen"/>
          <w:b/>
          <w:bCs/>
          <w:color w:val="000000" w:themeColor="text1"/>
          <w:sz w:val="20"/>
          <w:szCs w:val="20"/>
          <w:lang w:val="ka-GE"/>
        </w:rPr>
        <w:t xml:space="preserve">მისანიჭებელი </w:t>
      </w:r>
      <w:r w:rsidR="005F0502">
        <w:rPr>
          <w:rFonts w:ascii="Sylfaen" w:eastAsia="Sylfaen" w:hAnsi="Sylfaen" w:cs="Sylfaen"/>
          <w:b/>
          <w:bCs/>
          <w:color w:val="000000" w:themeColor="text1"/>
          <w:sz w:val="20"/>
          <w:szCs w:val="20"/>
          <w:lang w:val="ka-GE"/>
        </w:rPr>
        <w:t>კვალიფიკაციის</w:t>
      </w:r>
      <w:r w:rsidR="00A83817" w:rsidRPr="008743AF">
        <w:rPr>
          <w:rFonts w:ascii="Sylfaen" w:eastAsia="Sylfaen" w:hAnsi="Sylfaen" w:cs="Sylfaen"/>
          <w:b/>
          <w:bCs/>
          <w:color w:val="000000" w:themeColor="text1"/>
          <w:sz w:val="20"/>
          <w:szCs w:val="20"/>
          <w:lang w:val="ka-GE"/>
        </w:rPr>
        <w:t xml:space="preserve"> </w:t>
      </w:r>
      <w:r w:rsidRPr="008743AF">
        <w:rPr>
          <w:rFonts w:ascii="Sylfaen" w:eastAsia="Sylfaen" w:hAnsi="Sylfaen" w:cs="Sylfaen"/>
          <w:b/>
          <w:bCs/>
          <w:color w:val="000000" w:themeColor="text1"/>
          <w:sz w:val="20"/>
          <w:szCs w:val="20"/>
          <w:lang w:val="ka-GE"/>
        </w:rPr>
        <w:t>შესაბამი</w:t>
      </w:r>
      <w:r w:rsidR="00A83817" w:rsidRPr="008743AF">
        <w:rPr>
          <w:rFonts w:ascii="Sylfaen" w:eastAsia="Sylfaen" w:hAnsi="Sylfaen" w:cs="Sylfaen"/>
          <w:b/>
          <w:bCs/>
          <w:color w:val="000000" w:themeColor="text1"/>
          <w:sz w:val="20"/>
          <w:szCs w:val="20"/>
          <w:lang w:val="ka-GE"/>
        </w:rPr>
        <w:t>სი</w:t>
      </w:r>
      <w:r w:rsidRPr="008743AF">
        <w:rPr>
          <w:rFonts w:ascii="Sylfaen" w:eastAsia="Sylfaen" w:hAnsi="Sylfaen" w:cs="Sylfaen"/>
          <w:b/>
          <w:bCs/>
          <w:color w:val="000000" w:themeColor="text1"/>
          <w:sz w:val="20"/>
          <w:szCs w:val="20"/>
          <w:lang w:val="ka-GE"/>
        </w:rPr>
        <w:t xml:space="preserve"> სწავლის შედეგები</w:t>
      </w:r>
      <w:r w:rsidR="0099462D">
        <w:rPr>
          <w:rFonts w:ascii="Sylfaen" w:eastAsia="Sylfaen" w:hAnsi="Sylfaen" w:cs="Sylfaen"/>
          <w:b/>
          <w:bCs/>
          <w:color w:val="000000" w:themeColor="text1"/>
          <w:sz w:val="20"/>
          <w:szCs w:val="20"/>
          <w:lang w:val="ka-GE"/>
        </w:rPr>
        <w:t>:</w:t>
      </w:r>
    </w:p>
    <w:p w14:paraId="5010FD51" w14:textId="25767401" w:rsidR="72E752C7" w:rsidRPr="008743AF" w:rsidRDefault="00550D52" w:rsidP="00A0653D">
      <w:pPr>
        <w:pStyle w:val="ListParagraph"/>
        <w:numPr>
          <w:ilvl w:val="0"/>
          <w:numId w:val="30"/>
        </w:numPr>
        <w:ind w:left="270" w:right="59" w:hanging="270"/>
        <w:jc w:val="both"/>
        <w:rPr>
          <w:rFonts w:ascii="Sylfaen" w:eastAsia="Sylfaen" w:hAnsi="Sylfaen" w:cs="Sylfaen"/>
          <w:bCs/>
          <w:color w:val="000000" w:themeColor="text1"/>
          <w:sz w:val="20"/>
          <w:szCs w:val="20"/>
          <w:lang w:val="ka-GE"/>
        </w:rPr>
      </w:pPr>
      <w:r>
        <w:rPr>
          <w:rFonts w:ascii="Sylfaen" w:eastAsia="Sylfaen" w:hAnsi="Sylfaen" w:cs="Sylfaen"/>
          <w:bCs/>
          <w:sz w:val="20"/>
          <w:szCs w:val="20"/>
          <w:lang w:val="ka-GE"/>
        </w:rPr>
        <w:t xml:space="preserve">შექმნას </w:t>
      </w:r>
      <w:r w:rsidR="00353012">
        <w:rPr>
          <w:rFonts w:ascii="Sylfaen" w:eastAsia="Sylfaen" w:hAnsi="Sylfaen" w:cs="Sylfaen"/>
          <w:bCs/>
          <w:sz w:val="20"/>
          <w:szCs w:val="20"/>
        </w:rPr>
        <w:t xml:space="preserve">მარტივი (ერთი, ორი </w:t>
      </w:r>
      <w:r w:rsidR="00353012">
        <w:rPr>
          <w:rFonts w:ascii="Sylfaen" w:eastAsia="Sylfaen" w:hAnsi="Sylfaen" w:cs="Sylfaen"/>
          <w:bCs/>
          <w:sz w:val="20"/>
          <w:szCs w:val="20"/>
          <w:lang w:val="ka-GE"/>
        </w:rPr>
        <w:t xml:space="preserve">გეომეტრიული </w:t>
      </w:r>
      <w:r w:rsidR="00353012">
        <w:rPr>
          <w:rFonts w:ascii="Sylfaen" w:eastAsia="Sylfaen" w:hAnsi="Sylfaen" w:cs="Sylfaen"/>
          <w:bCs/>
          <w:sz w:val="20"/>
          <w:szCs w:val="20"/>
        </w:rPr>
        <w:t xml:space="preserve">ფიგურა) და რთული (სამი-ხუთი </w:t>
      </w:r>
      <w:r w:rsidR="00353012">
        <w:rPr>
          <w:rFonts w:ascii="Sylfaen" w:eastAsia="Sylfaen" w:hAnsi="Sylfaen" w:cs="Sylfaen"/>
          <w:bCs/>
          <w:sz w:val="20"/>
          <w:szCs w:val="20"/>
          <w:lang w:val="ka-GE"/>
        </w:rPr>
        <w:t xml:space="preserve">გეომეტრიული </w:t>
      </w:r>
      <w:r w:rsidR="00353012">
        <w:rPr>
          <w:rFonts w:ascii="Sylfaen" w:eastAsia="Sylfaen" w:hAnsi="Sylfaen" w:cs="Sylfaen"/>
          <w:bCs/>
          <w:sz w:val="20"/>
          <w:szCs w:val="20"/>
        </w:rPr>
        <w:t>ფიგურა)</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ტიპის</w:t>
      </w:r>
      <w:r w:rsidR="00B91962" w:rsidRPr="008743AF">
        <w:rPr>
          <w:rFonts w:ascii="Sylfaen" w:eastAsia="Sylfaen" w:hAnsi="Sylfaen" w:cs="Sylfaen"/>
          <w:bCs/>
          <w:sz w:val="20"/>
          <w:szCs w:val="20"/>
        </w:rPr>
        <w:t xml:space="preserve"> </w:t>
      </w:r>
      <w:r>
        <w:rPr>
          <w:rFonts w:ascii="Sylfaen" w:eastAsia="Sylfaen" w:hAnsi="Sylfaen" w:cs="Sylfaen"/>
          <w:bCs/>
          <w:sz w:val="20"/>
          <w:szCs w:val="20"/>
        </w:rPr>
        <w:t>კომპოზიციები;</w:t>
      </w:r>
    </w:p>
    <w:p w14:paraId="5010FD52" w14:textId="32DE46D4"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 xml:space="preserve">ხატოს </w:t>
      </w:r>
      <w:r w:rsidR="72E752C7" w:rsidRPr="008743AF">
        <w:rPr>
          <w:rFonts w:ascii="Sylfaen" w:eastAsia="Sylfaen" w:hAnsi="Sylfaen" w:cs="Sylfaen"/>
          <w:bCs/>
          <w:sz w:val="20"/>
          <w:szCs w:val="20"/>
        </w:rPr>
        <w:t>ფანქარ</w:t>
      </w:r>
      <w:r w:rsidR="00A83817" w:rsidRPr="008743AF">
        <w:rPr>
          <w:rFonts w:ascii="Sylfaen" w:eastAsia="Sylfaen" w:hAnsi="Sylfaen" w:cs="Sylfaen"/>
          <w:bCs/>
          <w:sz w:val="20"/>
          <w:szCs w:val="20"/>
          <w:lang w:val="ka-GE"/>
        </w:rPr>
        <w:t>სა</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და</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ფერში</w:t>
      </w:r>
      <w:r>
        <w:rPr>
          <w:rFonts w:ascii="Sylfaen" w:eastAsia="Sylfaen" w:hAnsi="Sylfaen" w:cs="Sylfaen"/>
          <w:bCs/>
          <w:sz w:val="20"/>
          <w:szCs w:val="20"/>
        </w:rPr>
        <w:t>;</w:t>
      </w:r>
    </w:p>
    <w:p w14:paraId="5010FD53" w14:textId="73F64F31"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გამოძერწოს;</w:t>
      </w:r>
    </w:p>
    <w:p w14:paraId="5010FD54" w14:textId="636F2991"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 xml:space="preserve">დაამზადოს </w:t>
      </w:r>
      <w:r>
        <w:rPr>
          <w:rFonts w:ascii="Sylfaen" w:eastAsia="Sylfaen" w:hAnsi="Sylfaen" w:cs="Sylfaen"/>
          <w:bCs/>
          <w:sz w:val="20"/>
          <w:szCs w:val="20"/>
        </w:rPr>
        <w:t>კარკასი</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ქანდაკებისთვის</w:t>
      </w:r>
      <w:r w:rsidR="00353012">
        <w:rPr>
          <w:rFonts w:ascii="Sylfaen" w:eastAsia="Sylfaen" w:hAnsi="Sylfaen" w:cs="Sylfaen"/>
          <w:bCs/>
          <w:sz w:val="20"/>
          <w:szCs w:val="20"/>
          <w:lang w:val="ka-GE"/>
        </w:rPr>
        <w:t>;</w:t>
      </w:r>
    </w:p>
    <w:p w14:paraId="5010FD55" w14:textId="6FD84905"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 xml:space="preserve">შეარჩიოს და გამოიყენოს </w:t>
      </w:r>
      <w:r>
        <w:rPr>
          <w:rFonts w:ascii="Sylfaen" w:eastAsia="Sylfaen" w:hAnsi="Sylfaen" w:cs="Sylfaen"/>
          <w:bCs/>
          <w:sz w:val="20"/>
          <w:szCs w:val="20"/>
        </w:rPr>
        <w:t>მასალა</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დეკორაციისთვის</w:t>
      </w:r>
      <w:r w:rsidR="00353012">
        <w:rPr>
          <w:rFonts w:ascii="Sylfaen" w:eastAsia="Sylfaen" w:hAnsi="Sylfaen" w:cs="Sylfaen"/>
          <w:bCs/>
          <w:sz w:val="20"/>
          <w:szCs w:val="20"/>
          <w:lang w:val="ka-GE"/>
        </w:rPr>
        <w:t>;</w:t>
      </w:r>
    </w:p>
    <w:p w14:paraId="5010FD56" w14:textId="57763702"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 xml:space="preserve">შექმნას </w:t>
      </w:r>
      <w:r w:rsidR="72E752C7" w:rsidRPr="008743AF">
        <w:rPr>
          <w:rFonts w:ascii="Sylfaen" w:eastAsia="Sylfaen" w:hAnsi="Sylfaen" w:cs="Sylfaen"/>
          <w:bCs/>
          <w:sz w:val="20"/>
          <w:szCs w:val="20"/>
        </w:rPr>
        <w:t>ობიექტის</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სამგანზომილებიანი</w:t>
      </w:r>
      <w:r w:rsidR="00B91962" w:rsidRPr="008743AF">
        <w:rPr>
          <w:rFonts w:ascii="Sylfaen" w:eastAsia="Sylfaen" w:hAnsi="Sylfaen" w:cs="Sylfaen"/>
          <w:bCs/>
          <w:sz w:val="20"/>
          <w:szCs w:val="20"/>
        </w:rPr>
        <w:t xml:space="preserve"> </w:t>
      </w:r>
      <w:r w:rsidR="72E752C7" w:rsidRPr="008743AF">
        <w:rPr>
          <w:rFonts w:ascii="Sylfaen" w:eastAsia="Sylfaen" w:hAnsi="Sylfaen" w:cs="Sylfaen"/>
          <w:bCs/>
          <w:sz w:val="20"/>
          <w:szCs w:val="20"/>
        </w:rPr>
        <w:t>მოდელირება</w:t>
      </w:r>
      <w:r w:rsidR="00353012">
        <w:rPr>
          <w:rFonts w:ascii="Sylfaen" w:eastAsia="Sylfaen" w:hAnsi="Sylfaen" w:cs="Sylfaen"/>
          <w:bCs/>
          <w:sz w:val="20"/>
          <w:szCs w:val="20"/>
          <w:lang w:val="ka-GE"/>
        </w:rPr>
        <w:t>;</w:t>
      </w:r>
    </w:p>
    <w:p w14:paraId="5010FD57" w14:textId="61501884" w:rsidR="72E752C7" w:rsidRPr="008743AF" w:rsidRDefault="00550D52" w:rsidP="00A0653D">
      <w:pPr>
        <w:pStyle w:val="ListParagraph"/>
        <w:numPr>
          <w:ilvl w:val="0"/>
          <w:numId w:val="30"/>
        </w:numPr>
        <w:ind w:left="270" w:right="59" w:hanging="270"/>
        <w:jc w:val="both"/>
        <w:rPr>
          <w:rFonts w:ascii="Sylfaen" w:hAnsi="Sylfaen"/>
          <w:sz w:val="20"/>
          <w:szCs w:val="20"/>
        </w:rPr>
      </w:pPr>
      <w:r>
        <w:rPr>
          <w:rFonts w:ascii="Sylfaen" w:eastAsia="Sylfaen" w:hAnsi="Sylfaen" w:cs="Sylfaen"/>
          <w:bCs/>
          <w:sz w:val="20"/>
          <w:szCs w:val="20"/>
          <w:lang w:val="ka-GE"/>
        </w:rPr>
        <w:t xml:space="preserve">დაამზადოს </w:t>
      </w:r>
      <w:r>
        <w:rPr>
          <w:rFonts w:ascii="Sylfaen" w:eastAsia="Sylfaen" w:hAnsi="Sylfaen" w:cs="Sylfaen"/>
          <w:bCs/>
          <w:sz w:val="20"/>
          <w:szCs w:val="20"/>
        </w:rPr>
        <w:t>ბუტაფორი;</w:t>
      </w:r>
      <w:r w:rsidR="00B91962" w:rsidRPr="008743AF">
        <w:rPr>
          <w:rFonts w:ascii="Sylfaen" w:eastAsia="Sylfaen" w:hAnsi="Sylfaen" w:cs="Sylfaen"/>
          <w:bCs/>
          <w:sz w:val="20"/>
          <w:szCs w:val="20"/>
        </w:rPr>
        <w:t xml:space="preserve"> </w:t>
      </w:r>
    </w:p>
    <w:p w14:paraId="5010FD58" w14:textId="386B2386" w:rsidR="72E752C7" w:rsidRPr="008743AF" w:rsidRDefault="00550D52" w:rsidP="00A0653D">
      <w:pPr>
        <w:pStyle w:val="ListParagraph"/>
        <w:numPr>
          <w:ilvl w:val="0"/>
          <w:numId w:val="30"/>
        </w:numPr>
        <w:ind w:left="270" w:right="59" w:hanging="270"/>
        <w:jc w:val="both"/>
        <w:rPr>
          <w:rFonts w:ascii="Sylfaen" w:eastAsia="Sylfaen" w:hAnsi="Sylfaen" w:cs="Sylfaen"/>
          <w:bCs/>
          <w:sz w:val="20"/>
          <w:szCs w:val="20"/>
        </w:rPr>
      </w:pPr>
      <w:r>
        <w:rPr>
          <w:rFonts w:ascii="Sylfaen" w:eastAsia="Sylfaen" w:hAnsi="Sylfaen" w:cs="Sylfaen"/>
          <w:bCs/>
          <w:sz w:val="20"/>
          <w:szCs w:val="20"/>
          <w:lang w:val="ka-GE"/>
        </w:rPr>
        <w:t xml:space="preserve">დაამზადოს </w:t>
      </w:r>
      <w:r>
        <w:rPr>
          <w:rFonts w:ascii="Sylfaen" w:eastAsia="Sylfaen" w:hAnsi="Sylfaen" w:cs="Sylfaen"/>
          <w:bCs/>
          <w:sz w:val="20"/>
          <w:szCs w:val="20"/>
        </w:rPr>
        <w:t>დეკორაცია.</w:t>
      </w:r>
    </w:p>
    <w:p w14:paraId="67E40F6E" w14:textId="77777777" w:rsidR="00BE54C1" w:rsidRDefault="00BE54C1" w:rsidP="00BE54C1">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rFonts w:cs="Arial"/>
          <w:b w:val="0"/>
          <w:sz w:val="20"/>
          <w:szCs w:val="20"/>
          <w:lang w:val="ka-GE"/>
        </w:rPr>
      </w:pPr>
    </w:p>
    <w:p w14:paraId="3330DFBB" w14:textId="222C16FD" w:rsidR="00BE54C1" w:rsidRPr="00B3397A" w:rsidRDefault="00BE54C1" w:rsidP="00BE54C1">
      <w:pPr>
        <w:pStyle w:val="muxlixml"/>
        <w:numPr>
          <w:ilvl w:val="0"/>
          <w:numId w:val="4"/>
        </w:numPr>
        <w:tabs>
          <w:tab w:val="left" w:pos="45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450"/>
        <w:jc w:val="both"/>
        <w:rPr>
          <w:rFonts w:cs="Arial"/>
          <w:b w:val="0"/>
          <w:sz w:val="20"/>
          <w:szCs w:val="20"/>
          <w:lang w:val="ka-GE"/>
        </w:rPr>
      </w:pPr>
      <w:r>
        <w:rPr>
          <w:sz w:val="20"/>
          <w:szCs w:val="20"/>
          <w:lang w:val="ka-GE"/>
        </w:rPr>
        <w:t>სწავლის შედეგების მიღწევის დადასტურება და კრედიტის მინიჭება</w:t>
      </w:r>
    </w:p>
    <w:p w14:paraId="7503CA91" w14:textId="77777777" w:rsidR="00BE54C1" w:rsidRDefault="00BE54C1" w:rsidP="00BE54C1">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rPr>
          <w:sz w:val="20"/>
          <w:szCs w:val="20"/>
          <w:lang w:val="ka-GE"/>
        </w:rPr>
      </w:pPr>
      <w:r>
        <w:rPr>
          <w:sz w:val="20"/>
          <w:szCs w:val="20"/>
          <w:lang w:val="ka-GE"/>
        </w:rPr>
        <w:t xml:space="preserve">კრედიტის მინიჭება ხორციელდება სწავლის შედეგის მიღწევის დადასტურების საფუძველზე.  </w:t>
      </w:r>
    </w:p>
    <w:p w14:paraId="2D7F2160" w14:textId="77777777" w:rsidR="00BE54C1" w:rsidRDefault="00BE54C1" w:rsidP="00BE54C1">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080" w:firstLine="0"/>
        <w:rPr>
          <w:sz w:val="20"/>
          <w:szCs w:val="20"/>
          <w:lang w:val="ka-GE"/>
        </w:rPr>
      </w:pPr>
    </w:p>
    <w:p w14:paraId="01302DBB" w14:textId="77777777" w:rsidR="00BE54C1" w:rsidRDefault="00BE54C1" w:rsidP="00BE54C1">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70" w:firstLine="0"/>
        <w:rPr>
          <w:sz w:val="20"/>
          <w:szCs w:val="20"/>
        </w:rPr>
      </w:pPr>
      <w:r>
        <w:rPr>
          <w:sz w:val="20"/>
          <w:szCs w:val="20"/>
          <w:lang w:val="ka-GE"/>
        </w:rPr>
        <w:t xml:space="preserve">სწავლის შედეგის მიღწევის დადასტურება შესაძლებელია: </w:t>
      </w:r>
    </w:p>
    <w:p w14:paraId="305707D9" w14:textId="77777777" w:rsidR="00BE54C1" w:rsidRDefault="00BE54C1" w:rsidP="00BE54C1">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70" w:firstLine="0"/>
        <w:rPr>
          <w:bCs/>
          <w:sz w:val="20"/>
          <w:szCs w:val="20"/>
          <w:lang w:val="ka-GE"/>
        </w:rPr>
      </w:pPr>
      <w:r>
        <w:rPr>
          <w:bCs/>
          <w:sz w:val="20"/>
          <w:szCs w:val="20"/>
        </w:rPr>
        <w:t xml:space="preserve">ა) </w:t>
      </w:r>
      <w:r>
        <w:rPr>
          <w:bCs/>
          <w:sz w:val="20"/>
          <w:szCs w:val="20"/>
          <w:lang w:val="ka-GE"/>
        </w:rPr>
        <w:t xml:space="preserve">წინმსწრები ფორმალური განათლების ფარგლებში </w:t>
      </w:r>
      <w:r>
        <w:rPr>
          <w:bCs/>
          <w:sz w:val="20"/>
          <w:szCs w:val="20"/>
        </w:rPr>
        <w:t>მიღწეული</w:t>
      </w:r>
      <w:r>
        <w:rPr>
          <w:bCs/>
          <w:sz w:val="20"/>
          <w:szCs w:val="20"/>
          <w:lang w:val="ka-GE"/>
        </w:rPr>
        <w:t xml:space="preserve"> </w:t>
      </w:r>
      <w:r>
        <w:rPr>
          <w:bCs/>
          <w:sz w:val="20"/>
          <w:szCs w:val="20"/>
        </w:rPr>
        <w:t>სწავლის</w:t>
      </w:r>
      <w:r>
        <w:rPr>
          <w:bCs/>
          <w:sz w:val="20"/>
          <w:szCs w:val="20"/>
          <w:lang w:val="ka-GE"/>
        </w:rPr>
        <w:t xml:space="preserve"> </w:t>
      </w:r>
      <w:r>
        <w:rPr>
          <w:bCs/>
          <w:sz w:val="20"/>
          <w:szCs w:val="20"/>
        </w:rPr>
        <w:t>შედეგების</w:t>
      </w:r>
      <w:r>
        <w:rPr>
          <w:bCs/>
          <w:sz w:val="20"/>
          <w:szCs w:val="20"/>
          <w:lang w:val="ka-GE"/>
        </w:rPr>
        <w:t xml:space="preserve"> </w:t>
      </w:r>
      <w:r>
        <w:rPr>
          <w:bCs/>
          <w:sz w:val="20"/>
          <w:szCs w:val="20"/>
        </w:rPr>
        <w:t>აღიარებით (ჩათვლა)</w:t>
      </w:r>
      <w:r>
        <w:rPr>
          <w:bCs/>
          <w:sz w:val="20"/>
          <w:szCs w:val="20"/>
          <w:lang w:val="ka-GE"/>
        </w:rPr>
        <w:t>;</w:t>
      </w:r>
    </w:p>
    <w:p w14:paraId="15D4CA0E" w14:textId="77777777" w:rsidR="00BE54C1" w:rsidRDefault="00BE54C1" w:rsidP="00BE54C1">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270" w:firstLine="0"/>
        <w:rPr>
          <w:bCs/>
          <w:sz w:val="20"/>
          <w:szCs w:val="20"/>
          <w:lang w:val="ka-GE"/>
        </w:rPr>
      </w:pPr>
      <w:r>
        <w:rPr>
          <w:bCs/>
          <w:sz w:val="20"/>
          <w:szCs w:val="20"/>
        </w:rPr>
        <w:t>ბ) არაფორმალური</w:t>
      </w:r>
      <w:r>
        <w:rPr>
          <w:bCs/>
          <w:sz w:val="20"/>
          <w:szCs w:val="20"/>
          <w:lang w:val="ka-GE"/>
        </w:rPr>
        <w:t xml:space="preserve"> </w:t>
      </w:r>
      <w:r>
        <w:rPr>
          <w:bCs/>
          <w:sz w:val="20"/>
          <w:szCs w:val="20"/>
        </w:rPr>
        <w:t>განათლების</w:t>
      </w:r>
      <w:r>
        <w:rPr>
          <w:bCs/>
          <w:sz w:val="20"/>
          <w:szCs w:val="20"/>
          <w:lang w:val="ka-GE"/>
        </w:rPr>
        <w:t xml:space="preserve"> </w:t>
      </w:r>
      <w:r>
        <w:rPr>
          <w:bCs/>
          <w:sz w:val="20"/>
          <w:szCs w:val="20"/>
        </w:rPr>
        <w:t>გზით</w:t>
      </w:r>
      <w:r>
        <w:rPr>
          <w:bCs/>
          <w:sz w:val="20"/>
          <w:szCs w:val="20"/>
          <w:lang w:val="ka-GE"/>
        </w:rPr>
        <w:t xml:space="preserve"> </w:t>
      </w:r>
      <w:r>
        <w:rPr>
          <w:bCs/>
          <w:sz w:val="20"/>
          <w:szCs w:val="20"/>
        </w:rPr>
        <w:t>მიღწეული</w:t>
      </w:r>
      <w:r>
        <w:rPr>
          <w:bCs/>
          <w:sz w:val="20"/>
          <w:szCs w:val="20"/>
          <w:lang w:val="ka-GE"/>
        </w:rPr>
        <w:t xml:space="preserve"> სწავლის შედეგების აღიარ</w:t>
      </w:r>
      <w:r>
        <w:rPr>
          <w:bCs/>
          <w:sz w:val="20"/>
          <w:szCs w:val="20"/>
        </w:rPr>
        <w:t>ება</w:t>
      </w:r>
      <w:r>
        <w:rPr>
          <w:bCs/>
          <w:sz w:val="20"/>
          <w:szCs w:val="20"/>
          <w:lang w:val="ka-GE"/>
        </w:rPr>
        <w:t xml:space="preserve"> </w:t>
      </w:r>
      <w:r>
        <w:rPr>
          <w:bCs/>
          <w:sz w:val="20"/>
          <w:szCs w:val="20"/>
        </w:rPr>
        <w:t>განათლების</w:t>
      </w:r>
      <w:r>
        <w:rPr>
          <w:bCs/>
          <w:sz w:val="20"/>
          <w:szCs w:val="20"/>
          <w:lang w:val="ka-GE"/>
        </w:rPr>
        <w:t xml:space="preserve"> </w:t>
      </w:r>
      <w:r>
        <w:rPr>
          <w:bCs/>
          <w:sz w:val="20"/>
          <w:szCs w:val="20"/>
        </w:rPr>
        <w:t>და</w:t>
      </w:r>
      <w:r>
        <w:rPr>
          <w:bCs/>
          <w:sz w:val="20"/>
          <w:szCs w:val="20"/>
          <w:lang w:val="ka-GE"/>
        </w:rPr>
        <w:t xml:space="preserve"> </w:t>
      </w:r>
      <w:r>
        <w:rPr>
          <w:bCs/>
          <w:sz w:val="20"/>
          <w:szCs w:val="20"/>
        </w:rPr>
        <w:t>მეცნიერების</w:t>
      </w:r>
      <w:r>
        <w:rPr>
          <w:bCs/>
          <w:sz w:val="20"/>
          <w:szCs w:val="20"/>
          <w:lang w:val="ka-GE"/>
        </w:rPr>
        <w:t xml:space="preserve"> </w:t>
      </w:r>
      <w:r>
        <w:rPr>
          <w:bCs/>
          <w:sz w:val="20"/>
          <w:szCs w:val="20"/>
        </w:rPr>
        <w:t>მინისტრის</w:t>
      </w:r>
      <w:r>
        <w:rPr>
          <w:bCs/>
          <w:sz w:val="20"/>
          <w:szCs w:val="20"/>
          <w:lang w:val="ka-GE"/>
        </w:rPr>
        <w:t xml:space="preserve"> მიერ </w:t>
      </w:r>
      <w:r>
        <w:rPr>
          <w:bCs/>
          <w:sz w:val="20"/>
          <w:szCs w:val="20"/>
        </w:rPr>
        <w:t>დადგენილი</w:t>
      </w:r>
      <w:r>
        <w:rPr>
          <w:bCs/>
          <w:sz w:val="20"/>
          <w:szCs w:val="20"/>
          <w:lang w:val="ka-GE"/>
        </w:rPr>
        <w:t xml:space="preserve"> </w:t>
      </w:r>
      <w:r>
        <w:rPr>
          <w:bCs/>
          <w:sz w:val="20"/>
          <w:szCs w:val="20"/>
        </w:rPr>
        <w:t>წესით</w:t>
      </w:r>
      <w:r>
        <w:rPr>
          <w:bCs/>
          <w:sz w:val="20"/>
          <w:szCs w:val="20"/>
          <w:lang w:val="ka-GE"/>
        </w:rPr>
        <w:t>;</w:t>
      </w:r>
    </w:p>
    <w:p w14:paraId="1F583F3C" w14:textId="77777777" w:rsidR="00BE54C1" w:rsidRDefault="00BE54C1" w:rsidP="00BE54C1">
      <w:pPr>
        <w:spacing w:after="120" w:line="240" w:lineRule="auto"/>
        <w:ind w:left="270"/>
        <w:jc w:val="both"/>
        <w:rPr>
          <w:rFonts w:ascii="Sylfaen" w:hAnsi="Sylfaen"/>
          <w:bCs/>
          <w:sz w:val="20"/>
          <w:szCs w:val="20"/>
          <w:lang w:val="ka-GE"/>
        </w:rPr>
      </w:pPr>
      <w:r>
        <w:rPr>
          <w:rFonts w:ascii="Sylfaen" w:hAnsi="Sylfaen" w:cs="Sylfaen"/>
          <w:bCs/>
          <w:sz w:val="20"/>
          <w:szCs w:val="20"/>
          <w:lang w:val="ka-GE"/>
        </w:rPr>
        <w:lastRenderedPageBreak/>
        <w:t>გ</w:t>
      </w:r>
      <w:r>
        <w:rPr>
          <w:rFonts w:ascii="Sylfaen" w:hAnsi="Sylfaen"/>
          <w:bCs/>
          <w:sz w:val="20"/>
          <w:szCs w:val="20"/>
          <w:lang w:val="ka-GE"/>
        </w:rPr>
        <w:t xml:space="preserve">) სწავლის შედეგების </w:t>
      </w:r>
      <w:r>
        <w:rPr>
          <w:rFonts w:ascii="Sylfaen" w:hAnsi="Sylfaen"/>
          <w:bCs/>
          <w:sz w:val="20"/>
          <w:szCs w:val="20"/>
        </w:rPr>
        <w:t>დადასტურება</w:t>
      </w:r>
      <w:r>
        <w:rPr>
          <w:rFonts w:ascii="Sylfaen" w:hAnsi="Sylfaen"/>
          <w:bCs/>
          <w:sz w:val="20"/>
          <w:szCs w:val="20"/>
          <w:lang w:val="ka-GE"/>
        </w:rPr>
        <w:t xml:space="preserve"> შეფასების </w:t>
      </w:r>
      <w:r>
        <w:rPr>
          <w:rFonts w:ascii="Sylfaen" w:hAnsi="Sylfaen"/>
          <w:bCs/>
          <w:sz w:val="20"/>
          <w:szCs w:val="20"/>
        </w:rPr>
        <w:t>გზით</w:t>
      </w:r>
      <w:r>
        <w:rPr>
          <w:rFonts w:ascii="Sylfaen" w:hAnsi="Sylfaen"/>
          <w:bCs/>
          <w:sz w:val="20"/>
          <w:szCs w:val="20"/>
          <w:lang w:val="ka-GE"/>
        </w:rPr>
        <w:t>.</w:t>
      </w:r>
    </w:p>
    <w:p w14:paraId="177EAF36" w14:textId="77777777" w:rsidR="00BE54C1" w:rsidRDefault="00BE54C1" w:rsidP="00BE54C1">
      <w:pPr>
        <w:spacing w:after="120" w:line="240" w:lineRule="auto"/>
        <w:ind w:left="270"/>
        <w:jc w:val="both"/>
        <w:rPr>
          <w:rFonts w:ascii="Sylfaen" w:hAnsi="Sylfaen" w:cs="Arial"/>
          <w:b/>
          <w:sz w:val="20"/>
          <w:szCs w:val="20"/>
          <w:lang w:val="ka-GE"/>
        </w:rPr>
      </w:pPr>
    </w:p>
    <w:p w14:paraId="7214749B" w14:textId="77777777" w:rsidR="00BE54C1" w:rsidRDefault="00BE54C1" w:rsidP="00BE54C1">
      <w:pPr>
        <w:pStyle w:val="abzacixml"/>
        <w:ind w:left="360" w:firstLine="0"/>
        <w:rPr>
          <w:sz w:val="20"/>
          <w:szCs w:val="20"/>
          <w:lang w:val="ka-GE"/>
        </w:rPr>
      </w:pPr>
      <w:r>
        <w:rPr>
          <w:sz w:val="20"/>
          <w:szCs w:val="20"/>
          <w:lang w:val="ka-GE"/>
        </w:rPr>
        <w:t>არსებობს განმავითარებელი და განმსაზღვრელი შეფასება.</w:t>
      </w:r>
    </w:p>
    <w:p w14:paraId="15CA5988" w14:textId="77777777" w:rsidR="00BE54C1" w:rsidRDefault="00BE54C1" w:rsidP="00BE54C1">
      <w:pPr>
        <w:pStyle w:val="abzacixml"/>
        <w:ind w:left="360" w:firstLine="0"/>
        <w:rPr>
          <w:sz w:val="20"/>
          <w:szCs w:val="20"/>
          <w:lang w:val="ka-GE"/>
        </w:rPr>
      </w:pPr>
      <w:r>
        <w:rP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0ED971FA" w14:textId="77777777" w:rsidR="00BE54C1" w:rsidRDefault="00BE54C1" w:rsidP="00BE54C1">
      <w:pPr>
        <w:pStyle w:val="abzacixml"/>
        <w:ind w:left="360" w:firstLine="0"/>
        <w:rPr>
          <w:sz w:val="20"/>
          <w:szCs w:val="20"/>
          <w:lang w:val="ka-GE"/>
        </w:rPr>
      </w:pPr>
      <w:r>
        <w:rP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46F646CE" w14:textId="77777777" w:rsidR="00BE54C1" w:rsidRDefault="00BE54C1" w:rsidP="00BE54C1">
      <w:pPr>
        <w:pStyle w:val="abzacixml"/>
        <w:tabs>
          <w:tab w:val="left" w:pos="990"/>
        </w:tabs>
        <w:ind w:left="360" w:firstLine="0"/>
        <w:rPr>
          <w:sz w:val="20"/>
          <w:szCs w:val="20"/>
        </w:rPr>
      </w:pPr>
      <w:r>
        <w:rPr>
          <w:sz w:val="20"/>
          <w:szCs w:val="20"/>
          <w:lang w:val="ka-GE"/>
        </w:rPr>
        <w:t>ა) სწავლის შედეგი დადასტურდა;</w:t>
      </w:r>
    </w:p>
    <w:p w14:paraId="71073582" w14:textId="25CB89AB" w:rsidR="00BE54C1" w:rsidRDefault="00F5714C" w:rsidP="00BE54C1">
      <w:pPr>
        <w:pStyle w:val="abzacixml"/>
        <w:tabs>
          <w:tab w:val="left" w:pos="990"/>
        </w:tabs>
        <w:ind w:left="360" w:firstLine="0"/>
        <w:rPr>
          <w:sz w:val="20"/>
          <w:szCs w:val="20"/>
          <w:lang w:val="ka-GE"/>
        </w:rPr>
      </w:pPr>
      <w:r>
        <w:rPr>
          <w:sz w:val="20"/>
          <w:szCs w:val="20"/>
          <w:lang w:val="ka-GE"/>
        </w:rPr>
        <w:t>ბ) სწავლის შედეგი არ</w:t>
      </w:r>
      <w:r w:rsidR="00BE54C1">
        <w:rPr>
          <w:sz w:val="20"/>
          <w:szCs w:val="20"/>
          <w:lang w:val="ka-GE"/>
        </w:rPr>
        <w:t xml:space="preserve"> დადასტურდა.</w:t>
      </w:r>
    </w:p>
    <w:p w14:paraId="3C9CB2EA" w14:textId="77777777" w:rsidR="00BE54C1" w:rsidRDefault="00BE54C1" w:rsidP="00BE54C1">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Pr>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w:t>
      </w:r>
      <w:r>
        <w:rPr>
          <w:sz w:val="20"/>
          <w:szCs w:val="20"/>
        </w:rPr>
        <w:t>მეთოდი/მეთოდები</w:t>
      </w:r>
      <w:r>
        <w:rPr>
          <w:sz w:val="20"/>
          <w:szCs w:val="20"/>
          <w:lang w:val="ka-GE"/>
        </w:rPr>
        <w:t xml:space="preserve"> რეკომენდაციის სახით მოცემულია მოდულებში. </w:t>
      </w:r>
    </w:p>
    <w:p w14:paraId="62888A0E" w14:textId="77777777" w:rsidR="00BE54C1" w:rsidRDefault="00BE54C1" w:rsidP="00BE54C1">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14:paraId="2B252D21" w14:textId="740220E9" w:rsidR="00BE54C1" w:rsidRDefault="00BE54C1" w:rsidP="00A851E4">
      <w:pPr>
        <w:pStyle w:val="abzacixml"/>
        <w:numPr>
          <w:ilvl w:val="0"/>
          <w:numId w:val="4"/>
        </w:numPr>
        <w:tabs>
          <w:tab w:val="left" w:pos="1132"/>
          <w:tab w:val="left" w:pos="1415"/>
          <w:tab w:val="left" w:pos="1698"/>
          <w:tab w:val="left" w:pos="1981"/>
          <w:tab w:val="left" w:pos="2264"/>
          <w:tab w:val="left" w:pos="2547"/>
          <w:tab w:val="left" w:pos="2830"/>
          <w:tab w:val="left" w:pos="3113"/>
          <w:tab w:val="left" w:pos="3396"/>
          <w:tab w:val="left" w:pos="3679"/>
          <w:tab w:val="left" w:pos="3962"/>
        </w:tabs>
        <w:rPr>
          <w:rFonts w:cs="Arial"/>
          <w:b/>
          <w:sz w:val="20"/>
          <w:szCs w:val="20"/>
          <w:lang w:val="ka-GE"/>
        </w:rPr>
      </w:pPr>
      <w:r>
        <w:rPr>
          <w:rFonts w:cs="Arial"/>
          <w:b/>
          <w:sz w:val="20"/>
          <w:szCs w:val="20"/>
          <w:lang w:val="ka-GE"/>
        </w:rPr>
        <w:t>პროფესიული კვალიფიკაციის მინიჭება</w:t>
      </w:r>
    </w:p>
    <w:p w14:paraId="6424D4BC" w14:textId="77777777" w:rsidR="00A851E4" w:rsidRPr="00B3397A" w:rsidRDefault="00A851E4" w:rsidP="00A851E4">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720" w:firstLine="0"/>
        <w:rPr>
          <w:sz w:val="20"/>
          <w:szCs w:val="20"/>
          <w:lang w:val="ka-GE"/>
        </w:rPr>
      </w:pPr>
    </w:p>
    <w:p w14:paraId="71A45582" w14:textId="10ED1A99" w:rsidR="00FB3163" w:rsidRDefault="00BE297E" w:rsidP="00BE54C1">
      <w:pPr>
        <w:spacing w:line="240" w:lineRule="auto"/>
        <w:jc w:val="both"/>
        <w:rPr>
          <w:rFonts w:ascii="Sylfaen" w:hAnsi="Sylfaen"/>
          <w:sz w:val="20"/>
          <w:szCs w:val="20"/>
          <w:lang w:val="ka-GE"/>
        </w:rPr>
      </w:pPr>
      <w:r>
        <w:rPr>
          <w:rFonts w:ascii="Sylfaen" w:hAnsi="Sylfaen"/>
          <w:sz w:val="20"/>
          <w:szCs w:val="20"/>
          <w:lang w:val="ka-GE"/>
        </w:rPr>
        <w:t>პროფესიულ</w:t>
      </w:r>
      <w:r w:rsidR="00FB3163" w:rsidRPr="00FB3163">
        <w:rPr>
          <w:rFonts w:ascii="Sylfaen" w:hAnsi="Sylfaen"/>
          <w:sz w:val="20"/>
          <w:szCs w:val="20"/>
          <w:lang w:val="ka-GE"/>
        </w:rPr>
        <w:t xml:space="preserve"> კვალიფიკაციას ანიჭებს საზოგადოებრივი კოლეჯი ‘’სპექტრი’’.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w:t>
      </w:r>
    </w:p>
    <w:p w14:paraId="2ADFFDB9" w14:textId="10B58B13" w:rsidR="00BE54C1" w:rsidRPr="00B3397A" w:rsidRDefault="00A851E4" w:rsidP="00BE54C1">
      <w:pPr>
        <w:spacing w:line="240" w:lineRule="auto"/>
        <w:jc w:val="both"/>
        <w:rPr>
          <w:rFonts w:ascii="Sylfaen" w:hAnsi="Sylfaen"/>
          <w:sz w:val="20"/>
          <w:szCs w:val="20"/>
          <w:lang w:val="ka-GE"/>
        </w:rPr>
      </w:pPr>
      <w:r>
        <w:rPr>
          <w:rFonts w:ascii="Sylfaen" w:hAnsi="Sylfaen"/>
          <w:b/>
          <w:sz w:val="20"/>
          <w:szCs w:val="20"/>
          <w:lang w:val="ka-GE"/>
        </w:rPr>
        <w:t xml:space="preserve">       </w:t>
      </w:r>
      <w:r w:rsidR="00BE54C1" w:rsidRPr="002C5B1F">
        <w:rPr>
          <w:rFonts w:ascii="Sylfaen" w:hAnsi="Sylfaen"/>
          <w:b/>
          <w:sz w:val="20"/>
          <w:szCs w:val="20"/>
          <w:lang w:val="ka-GE"/>
        </w:rPr>
        <w:t>1</w:t>
      </w:r>
      <w:r w:rsidR="00512CC9">
        <w:rPr>
          <w:rFonts w:ascii="Sylfaen" w:hAnsi="Sylfaen"/>
          <w:b/>
          <w:sz w:val="20"/>
          <w:szCs w:val="20"/>
          <w:lang w:val="ka-GE"/>
        </w:rPr>
        <w:t>1</w:t>
      </w:r>
      <w:r w:rsidR="00BE54C1" w:rsidRPr="002C5B1F">
        <w:rPr>
          <w:rFonts w:ascii="Sylfaen" w:hAnsi="Sylfaen"/>
          <w:b/>
          <w:sz w:val="20"/>
          <w:szCs w:val="20"/>
          <w:lang w:val="ka-GE"/>
        </w:rPr>
        <w:t>.</w:t>
      </w:r>
      <w:r w:rsidR="00BE54C1">
        <w:rPr>
          <w:rFonts w:ascii="Sylfaen" w:hAnsi="Sylfaen"/>
          <w:sz w:val="20"/>
          <w:szCs w:val="20"/>
          <w:lang w:val="ka-GE"/>
        </w:rPr>
        <w:t xml:space="preserve"> </w:t>
      </w:r>
      <w:r w:rsidR="00BE54C1">
        <w:rPr>
          <w:rFonts w:ascii="Sylfaen" w:hAnsi="Sylfaen" w:cs="Arial"/>
          <w:b/>
          <w:sz w:val="20"/>
          <w:szCs w:val="20"/>
          <w:lang w:val="ka-GE"/>
        </w:rPr>
        <w:t>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5010FD87" w14:textId="784CDA84" w:rsidR="004D6834" w:rsidRPr="008743AF" w:rsidRDefault="00512CC9" w:rsidP="001528A1">
      <w:pPr>
        <w:pStyle w:val="NormalWeb"/>
        <w:tabs>
          <w:tab w:val="left" w:pos="900"/>
        </w:tabs>
        <w:spacing w:before="45" w:beforeAutospacing="0" w:after="45" w:afterAutospacing="0"/>
        <w:jc w:val="both"/>
        <w:rPr>
          <w:rFonts w:ascii="Sylfaen" w:hAnsi="Sylfaen"/>
          <w:sz w:val="20"/>
          <w:szCs w:val="20"/>
        </w:rPr>
      </w:pPr>
      <w:r w:rsidRPr="00512CC9">
        <w:rPr>
          <w:rFonts w:ascii="Sylfaen" w:hAnsi="Sylfaen" w:cs="Sylfaen"/>
          <w:sz w:val="20"/>
          <w:szCs w:val="20"/>
        </w:rPr>
        <w:t>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მე-10 თავით გათვალისწინებული წესით. ამასთან განსაზღვრულია კოლეჯის დირექტორის მიერ (სსიპ საზოგადოებრივ კოლეჯში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sectPr w:rsidR="004D6834" w:rsidRPr="008743AF" w:rsidSect="00AF2532">
      <w:headerReference w:type="default" r:id="rId12"/>
      <w:footerReference w:type="default" r:id="rId13"/>
      <w:pgSz w:w="12240" w:h="15840"/>
      <w:pgMar w:top="270" w:right="900" w:bottom="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A57A7" w14:textId="77777777" w:rsidR="00E33D4D" w:rsidRDefault="00E33D4D" w:rsidP="007A4B6C">
      <w:pPr>
        <w:spacing w:after="0" w:line="240" w:lineRule="auto"/>
      </w:pPr>
      <w:r>
        <w:separator/>
      </w:r>
    </w:p>
  </w:endnote>
  <w:endnote w:type="continuationSeparator" w:id="0">
    <w:p w14:paraId="47AD51D4" w14:textId="77777777" w:rsidR="00E33D4D" w:rsidRDefault="00E33D4D" w:rsidP="007A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Sans">
    <w:altName w:val="Aria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826723"/>
      <w:docPartObj>
        <w:docPartGallery w:val="Page Numbers (Bottom of Page)"/>
        <w:docPartUnique/>
      </w:docPartObj>
    </w:sdtPr>
    <w:sdtEndPr>
      <w:rPr>
        <w:noProof/>
      </w:rPr>
    </w:sdtEndPr>
    <w:sdtContent>
      <w:p w14:paraId="7778EEF6" w14:textId="06FF6486" w:rsidR="0099462D" w:rsidRDefault="0099462D">
        <w:pPr>
          <w:pStyle w:val="Footer"/>
          <w:jc w:val="right"/>
        </w:pPr>
        <w:r>
          <w:fldChar w:fldCharType="begin"/>
        </w:r>
        <w:r>
          <w:instrText xml:space="preserve"> PAGE   \* MERGEFORMAT </w:instrText>
        </w:r>
        <w:r>
          <w:fldChar w:fldCharType="separate"/>
        </w:r>
        <w:r w:rsidR="009566A1">
          <w:rPr>
            <w:noProof/>
          </w:rPr>
          <w:t>1</w:t>
        </w:r>
        <w:r>
          <w:rPr>
            <w:noProof/>
          </w:rPr>
          <w:fldChar w:fldCharType="end"/>
        </w:r>
      </w:p>
    </w:sdtContent>
  </w:sdt>
  <w:p w14:paraId="553909CF" w14:textId="77777777" w:rsidR="0099462D" w:rsidRDefault="00994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78FA" w14:textId="77777777" w:rsidR="00E33D4D" w:rsidRDefault="00E33D4D" w:rsidP="007A4B6C">
      <w:pPr>
        <w:spacing w:after="0" w:line="240" w:lineRule="auto"/>
      </w:pPr>
      <w:r>
        <w:separator/>
      </w:r>
    </w:p>
  </w:footnote>
  <w:footnote w:type="continuationSeparator" w:id="0">
    <w:p w14:paraId="398F850D" w14:textId="77777777" w:rsidR="00E33D4D" w:rsidRDefault="00E33D4D" w:rsidP="007A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FD8C" w14:textId="653410DF" w:rsidR="007A4B6C" w:rsidRPr="00603B1E" w:rsidRDefault="007A4B6C" w:rsidP="00603B1E">
    <w:pPr>
      <w:pStyle w:val="Header"/>
      <w:jc w:val="right"/>
      <w:rPr>
        <w:rFonts w:ascii="Sylfaen" w:hAnsi="Sylfae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1F0"/>
    <w:multiLevelType w:val="hybridMultilevel"/>
    <w:tmpl w:val="46D01656"/>
    <w:lvl w:ilvl="0" w:tplc="236C2E8E">
      <w:start w:val="1"/>
      <w:numFmt w:val="bullet"/>
      <w:lvlText w:val="•"/>
      <w:lvlJc w:val="left"/>
      <w:pPr>
        <w:tabs>
          <w:tab w:val="num" w:pos="720"/>
        </w:tabs>
        <w:ind w:left="720" w:hanging="360"/>
      </w:pPr>
      <w:rPr>
        <w:rFonts w:ascii="Times New Roman" w:hAnsi="Times New Roman" w:hint="default"/>
      </w:rPr>
    </w:lvl>
    <w:lvl w:ilvl="1" w:tplc="688EB146" w:tentative="1">
      <w:start w:val="1"/>
      <w:numFmt w:val="bullet"/>
      <w:lvlText w:val="•"/>
      <w:lvlJc w:val="left"/>
      <w:pPr>
        <w:tabs>
          <w:tab w:val="num" w:pos="1440"/>
        </w:tabs>
        <w:ind w:left="1440" w:hanging="360"/>
      </w:pPr>
      <w:rPr>
        <w:rFonts w:ascii="Times New Roman" w:hAnsi="Times New Roman" w:hint="default"/>
      </w:rPr>
    </w:lvl>
    <w:lvl w:ilvl="2" w:tplc="4DCE5648" w:tentative="1">
      <w:start w:val="1"/>
      <w:numFmt w:val="bullet"/>
      <w:lvlText w:val="•"/>
      <w:lvlJc w:val="left"/>
      <w:pPr>
        <w:tabs>
          <w:tab w:val="num" w:pos="2160"/>
        </w:tabs>
        <w:ind w:left="2160" w:hanging="360"/>
      </w:pPr>
      <w:rPr>
        <w:rFonts w:ascii="Times New Roman" w:hAnsi="Times New Roman" w:hint="default"/>
      </w:rPr>
    </w:lvl>
    <w:lvl w:ilvl="3" w:tplc="67BE3DA4" w:tentative="1">
      <w:start w:val="1"/>
      <w:numFmt w:val="bullet"/>
      <w:lvlText w:val="•"/>
      <w:lvlJc w:val="left"/>
      <w:pPr>
        <w:tabs>
          <w:tab w:val="num" w:pos="2880"/>
        </w:tabs>
        <w:ind w:left="2880" w:hanging="360"/>
      </w:pPr>
      <w:rPr>
        <w:rFonts w:ascii="Times New Roman" w:hAnsi="Times New Roman" w:hint="default"/>
      </w:rPr>
    </w:lvl>
    <w:lvl w:ilvl="4" w:tplc="38022210" w:tentative="1">
      <w:start w:val="1"/>
      <w:numFmt w:val="bullet"/>
      <w:lvlText w:val="•"/>
      <w:lvlJc w:val="left"/>
      <w:pPr>
        <w:tabs>
          <w:tab w:val="num" w:pos="3600"/>
        </w:tabs>
        <w:ind w:left="3600" w:hanging="360"/>
      </w:pPr>
      <w:rPr>
        <w:rFonts w:ascii="Times New Roman" w:hAnsi="Times New Roman" w:hint="default"/>
      </w:rPr>
    </w:lvl>
    <w:lvl w:ilvl="5" w:tplc="14D45586" w:tentative="1">
      <w:start w:val="1"/>
      <w:numFmt w:val="bullet"/>
      <w:lvlText w:val="•"/>
      <w:lvlJc w:val="left"/>
      <w:pPr>
        <w:tabs>
          <w:tab w:val="num" w:pos="4320"/>
        </w:tabs>
        <w:ind w:left="4320" w:hanging="360"/>
      </w:pPr>
      <w:rPr>
        <w:rFonts w:ascii="Times New Roman" w:hAnsi="Times New Roman" w:hint="default"/>
      </w:rPr>
    </w:lvl>
    <w:lvl w:ilvl="6" w:tplc="7638A164" w:tentative="1">
      <w:start w:val="1"/>
      <w:numFmt w:val="bullet"/>
      <w:lvlText w:val="•"/>
      <w:lvlJc w:val="left"/>
      <w:pPr>
        <w:tabs>
          <w:tab w:val="num" w:pos="5040"/>
        </w:tabs>
        <w:ind w:left="5040" w:hanging="360"/>
      </w:pPr>
      <w:rPr>
        <w:rFonts w:ascii="Times New Roman" w:hAnsi="Times New Roman" w:hint="default"/>
      </w:rPr>
    </w:lvl>
    <w:lvl w:ilvl="7" w:tplc="EB84E8A6" w:tentative="1">
      <w:start w:val="1"/>
      <w:numFmt w:val="bullet"/>
      <w:lvlText w:val="•"/>
      <w:lvlJc w:val="left"/>
      <w:pPr>
        <w:tabs>
          <w:tab w:val="num" w:pos="5760"/>
        </w:tabs>
        <w:ind w:left="5760" w:hanging="360"/>
      </w:pPr>
      <w:rPr>
        <w:rFonts w:ascii="Times New Roman" w:hAnsi="Times New Roman" w:hint="default"/>
      </w:rPr>
    </w:lvl>
    <w:lvl w:ilvl="8" w:tplc="A8A2DA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F395F"/>
    <w:multiLevelType w:val="hybridMultilevel"/>
    <w:tmpl w:val="8F22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D0614"/>
    <w:multiLevelType w:val="hybridMultilevel"/>
    <w:tmpl w:val="BA0C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5F1B"/>
    <w:multiLevelType w:val="hybridMultilevel"/>
    <w:tmpl w:val="390C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E2858"/>
    <w:multiLevelType w:val="hybridMultilevel"/>
    <w:tmpl w:val="EFE0184C"/>
    <w:lvl w:ilvl="0" w:tplc="96165050">
      <w:start w:val="1"/>
      <w:numFmt w:val="bullet"/>
      <w:lvlText w:val=""/>
      <w:lvlJc w:val="left"/>
      <w:pPr>
        <w:ind w:left="720" w:hanging="360"/>
      </w:pPr>
      <w:rPr>
        <w:rFonts w:ascii="Symbol" w:hAnsi="Symbol" w:hint="default"/>
      </w:rPr>
    </w:lvl>
    <w:lvl w:ilvl="1" w:tplc="87FEAB18">
      <w:start w:val="1"/>
      <w:numFmt w:val="bullet"/>
      <w:lvlText w:val="o"/>
      <w:lvlJc w:val="left"/>
      <w:pPr>
        <w:ind w:left="1440" w:hanging="360"/>
      </w:pPr>
      <w:rPr>
        <w:rFonts w:ascii="Courier New" w:hAnsi="Courier New" w:hint="default"/>
      </w:rPr>
    </w:lvl>
    <w:lvl w:ilvl="2" w:tplc="5388DADA">
      <w:start w:val="1"/>
      <w:numFmt w:val="bullet"/>
      <w:lvlText w:val=""/>
      <w:lvlJc w:val="left"/>
      <w:pPr>
        <w:ind w:left="2160" w:hanging="360"/>
      </w:pPr>
      <w:rPr>
        <w:rFonts w:ascii="Wingdings" w:hAnsi="Wingdings" w:hint="default"/>
      </w:rPr>
    </w:lvl>
    <w:lvl w:ilvl="3" w:tplc="98F2F0F0">
      <w:start w:val="1"/>
      <w:numFmt w:val="bullet"/>
      <w:lvlText w:val=""/>
      <w:lvlJc w:val="left"/>
      <w:pPr>
        <w:ind w:left="2880" w:hanging="360"/>
      </w:pPr>
      <w:rPr>
        <w:rFonts w:ascii="Symbol" w:hAnsi="Symbol" w:hint="default"/>
      </w:rPr>
    </w:lvl>
    <w:lvl w:ilvl="4" w:tplc="EAE263C8">
      <w:start w:val="1"/>
      <w:numFmt w:val="bullet"/>
      <w:lvlText w:val="o"/>
      <w:lvlJc w:val="left"/>
      <w:pPr>
        <w:ind w:left="3600" w:hanging="360"/>
      </w:pPr>
      <w:rPr>
        <w:rFonts w:ascii="Courier New" w:hAnsi="Courier New" w:hint="default"/>
      </w:rPr>
    </w:lvl>
    <w:lvl w:ilvl="5" w:tplc="89C24596">
      <w:start w:val="1"/>
      <w:numFmt w:val="bullet"/>
      <w:lvlText w:val=""/>
      <w:lvlJc w:val="left"/>
      <w:pPr>
        <w:ind w:left="4320" w:hanging="360"/>
      </w:pPr>
      <w:rPr>
        <w:rFonts w:ascii="Wingdings" w:hAnsi="Wingdings" w:hint="default"/>
      </w:rPr>
    </w:lvl>
    <w:lvl w:ilvl="6" w:tplc="F09AEEA4">
      <w:start w:val="1"/>
      <w:numFmt w:val="bullet"/>
      <w:lvlText w:val=""/>
      <w:lvlJc w:val="left"/>
      <w:pPr>
        <w:ind w:left="5040" w:hanging="360"/>
      </w:pPr>
      <w:rPr>
        <w:rFonts w:ascii="Symbol" w:hAnsi="Symbol" w:hint="default"/>
      </w:rPr>
    </w:lvl>
    <w:lvl w:ilvl="7" w:tplc="AD16965C">
      <w:start w:val="1"/>
      <w:numFmt w:val="bullet"/>
      <w:lvlText w:val="o"/>
      <w:lvlJc w:val="left"/>
      <w:pPr>
        <w:ind w:left="5760" w:hanging="360"/>
      </w:pPr>
      <w:rPr>
        <w:rFonts w:ascii="Courier New" w:hAnsi="Courier New" w:hint="default"/>
      </w:rPr>
    </w:lvl>
    <w:lvl w:ilvl="8" w:tplc="C5BEB9EC">
      <w:start w:val="1"/>
      <w:numFmt w:val="bullet"/>
      <w:lvlText w:val=""/>
      <w:lvlJc w:val="left"/>
      <w:pPr>
        <w:ind w:left="6480" w:hanging="360"/>
      </w:pPr>
      <w:rPr>
        <w:rFonts w:ascii="Wingdings" w:hAnsi="Wingdings" w:hint="default"/>
      </w:rPr>
    </w:lvl>
  </w:abstractNum>
  <w:abstractNum w:abstractNumId="5">
    <w:nsid w:val="0D6E6BAB"/>
    <w:multiLevelType w:val="hybridMultilevel"/>
    <w:tmpl w:val="8E0CDE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05610"/>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A3E40"/>
    <w:multiLevelType w:val="hybridMultilevel"/>
    <w:tmpl w:val="CE9C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DD429C"/>
    <w:multiLevelType w:val="hybridMultilevel"/>
    <w:tmpl w:val="466ACA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12F9E"/>
    <w:multiLevelType w:val="hybridMultilevel"/>
    <w:tmpl w:val="7F30D42A"/>
    <w:lvl w:ilvl="0" w:tplc="FD7E745E">
      <w:start w:val="9"/>
      <w:numFmt w:val="decimal"/>
      <w:lvlText w:val="%1."/>
      <w:lvlJc w:val="left"/>
      <w:pPr>
        <w:ind w:left="1080" w:hanging="360"/>
      </w:pPr>
      <w:rPr>
        <w:rFonts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9E1B4E"/>
    <w:multiLevelType w:val="multilevel"/>
    <w:tmpl w:val="75C0A25A"/>
    <w:lvl w:ilvl="0">
      <w:start w:val="1"/>
      <w:numFmt w:val="decimal"/>
      <w:lvlText w:val="%1."/>
      <w:lvlJc w:val="left"/>
      <w:pPr>
        <w:ind w:left="720" w:hanging="360"/>
      </w:pPr>
      <w:rPr>
        <w:rFonts w:hint="default"/>
      </w:rPr>
    </w:lvl>
    <w:lvl w:ilvl="1">
      <w:start w:val="5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536FAF"/>
    <w:multiLevelType w:val="hybridMultilevel"/>
    <w:tmpl w:val="B17203C4"/>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04990"/>
    <w:multiLevelType w:val="hybridMultilevel"/>
    <w:tmpl w:val="9B1E61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00F7C1A"/>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E562D"/>
    <w:multiLevelType w:val="hybridMultilevel"/>
    <w:tmpl w:val="8188E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3584091"/>
    <w:multiLevelType w:val="hybridMultilevel"/>
    <w:tmpl w:val="2E62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D2AA8"/>
    <w:multiLevelType w:val="hybridMultilevel"/>
    <w:tmpl w:val="2F1CD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E44E1"/>
    <w:multiLevelType w:val="hybridMultilevel"/>
    <w:tmpl w:val="D72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175DC"/>
    <w:multiLevelType w:val="hybridMultilevel"/>
    <w:tmpl w:val="99D2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90688"/>
    <w:multiLevelType w:val="hybridMultilevel"/>
    <w:tmpl w:val="BA68D744"/>
    <w:lvl w:ilvl="0" w:tplc="95D4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ED4C43"/>
    <w:multiLevelType w:val="hybridMultilevel"/>
    <w:tmpl w:val="B638FF96"/>
    <w:lvl w:ilvl="0" w:tplc="B17A1544">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61867"/>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F46BB"/>
    <w:multiLevelType w:val="hybridMultilevel"/>
    <w:tmpl w:val="F424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967CC"/>
    <w:multiLevelType w:val="hybridMultilevel"/>
    <w:tmpl w:val="812A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D05D7"/>
    <w:multiLevelType w:val="hybridMultilevel"/>
    <w:tmpl w:val="83944A5E"/>
    <w:lvl w:ilvl="0" w:tplc="7520EF48">
      <w:start w:val="1"/>
      <w:numFmt w:val="bullet"/>
      <w:lvlText w:val="•"/>
      <w:lvlJc w:val="left"/>
      <w:pPr>
        <w:tabs>
          <w:tab w:val="num" w:pos="720"/>
        </w:tabs>
        <w:ind w:left="720" w:hanging="360"/>
      </w:pPr>
      <w:rPr>
        <w:rFonts w:ascii="Times New Roman" w:hAnsi="Times New Roman" w:hint="default"/>
      </w:rPr>
    </w:lvl>
    <w:lvl w:ilvl="1" w:tplc="2EA6042E" w:tentative="1">
      <w:start w:val="1"/>
      <w:numFmt w:val="bullet"/>
      <w:lvlText w:val="•"/>
      <w:lvlJc w:val="left"/>
      <w:pPr>
        <w:tabs>
          <w:tab w:val="num" w:pos="1440"/>
        </w:tabs>
        <w:ind w:left="1440" w:hanging="360"/>
      </w:pPr>
      <w:rPr>
        <w:rFonts w:ascii="Times New Roman" w:hAnsi="Times New Roman" w:hint="default"/>
      </w:rPr>
    </w:lvl>
    <w:lvl w:ilvl="2" w:tplc="C1D804C0" w:tentative="1">
      <w:start w:val="1"/>
      <w:numFmt w:val="bullet"/>
      <w:lvlText w:val="•"/>
      <w:lvlJc w:val="left"/>
      <w:pPr>
        <w:tabs>
          <w:tab w:val="num" w:pos="2160"/>
        </w:tabs>
        <w:ind w:left="2160" w:hanging="360"/>
      </w:pPr>
      <w:rPr>
        <w:rFonts w:ascii="Times New Roman" w:hAnsi="Times New Roman" w:hint="default"/>
      </w:rPr>
    </w:lvl>
    <w:lvl w:ilvl="3" w:tplc="A2E24516" w:tentative="1">
      <w:start w:val="1"/>
      <w:numFmt w:val="bullet"/>
      <w:lvlText w:val="•"/>
      <w:lvlJc w:val="left"/>
      <w:pPr>
        <w:tabs>
          <w:tab w:val="num" w:pos="2880"/>
        </w:tabs>
        <w:ind w:left="2880" w:hanging="360"/>
      </w:pPr>
      <w:rPr>
        <w:rFonts w:ascii="Times New Roman" w:hAnsi="Times New Roman" w:hint="default"/>
      </w:rPr>
    </w:lvl>
    <w:lvl w:ilvl="4" w:tplc="DC80BAA6" w:tentative="1">
      <w:start w:val="1"/>
      <w:numFmt w:val="bullet"/>
      <w:lvlText w:val="•"/>
      <w:lvlJc w:val="left"/>
      <w:pPr>
        <w:tabs>
          <w:tab w:val="num" w:pos="3600"/>
        </w:tabs>
        <w:ind w:left="3600" w:hanging="360"/>
      </w:pPr>
      <w:rPr>
        <w:rFonts w:ascii="Times New Roman" w:hAnsi="Times New Roman" w:hint="default"/>
      </w:rPr>
    </w:lvl>
    <w:lvl w:ilvl="5" w:tplc="2700B5DC" w:tentative="1">
      <w:start w:val="1"/>
      <w:numFmt w:val="bullet"/>
      <w:lvlText w:val="•"/>
      <w:lvlJc w:val="left"/>
      <w:pPr>
        <w:tabs>
          <w:tab w:val="num" w:pos="4320"/>
        </w:tabs>
        <w:ind w:left="4320" w:hanging="360"/>
      </w:pPr>
      <w:rPr>
        <w:rFonts w:ascii="Times New Roman" w:hAnsi="Times New Roman" w:hint="default"/>
      </w:rPr>
    </w:lvl>
    <w:lvl w:ilvl="6" w:tplc="4966216E" w:tentative="1">
      <w:start w:val="1"/>
      <w:numFmt w:val="bullet"/>
      <w:lvlText w:val="•"/>
      <w:lvlJc w:val="left"/>
      <w:pPr>
        <w:tabs>
          <w:tab w:val="num" w:pos="5040"/>
        </w:tabs>
        <w:ind w:left="5040" w:hanging="360"/>
      </w:pPr>
      <w:rPr>
        <w:rFonts w:ascii="Times New Roman" w:hAnsi="Times New Roman" w:hint="default"/>
      </w:rPr>
    </w:lvl>
    <w:lvl w:ilvl="7" w:tplc="F35E1196" w:tentative="1">
      <w:start w:val="1"/>
      <w:numFmt w:val="bullet"/>
      <w:lvlText w:val="•"/>
      <w:lvlJc w:val="left"/>
      <w:pPr>
        <w:tabs>
          <w:tab w:val="num" w:pos="5760"/>
        </w:tabs>
        <w:ind w:left="5760" w:hanging="360"/>
      </w:pPr>
      <w:rPr>
        <w:rFonts w:ascii="Times New Roman" w:hAnsi="Times New Roman" w:hint="default"/>
      </w:rPr>
    </w:lvl>
    <w:lvl w:ilvl="8" w:tplc="FBCC696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C82505A"/>
    <w:multiLevelType w:val="multilevel"/>
    <w:tmpl w:val="4580BB16"/>
    <w:lvl w:ilvl="0">
      <w:start w:val="1"/>
      <w:numFmt w:val="decimal"/>
      <w:lvlText w:val="%1."/>
      <w:lvlJc w:val="left"/>
      <w:pPr>
        <w:ind w:left="679" w:hanging="360"/>
      </w:pPr>
    </w:lvl>
    <w:lvl w:ilvl="1">
      <w:start w:val="3"/>
      <w:numFmt w:val="decimal"/>
      <w:isLgl/>
      <w:lvlText w:val="%1.%2."/>
      <w:lvlJc w:val="left"/>
      <w:pPr>
        <w:ind w:left="679" w:hanging="360"/>
      </w:pPr>
      <w:rPr>
        <w:rFonts w:hint="default"/>
      </w:rPr>
    </w:lvl>
    <w:lvl w:ilvl="2">
      <w:start w:val="1"/>
      <w:numFmt w:val="decimal"/>
      <w:isLgl/>
      <w:lvlText w:val="%1.%2.%3."/>
      <w:lvlJc w:val="left"/>
      <w:pPr>
        <w:ind w:left="1039" w:hanging="720"/>
      </w:pPr>
      <w:rPr>
        <w:rFonts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399" w:hanging="108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1759" w:hanging="1440"/>
      </w:pPr>
      <w:rPr>
        <w:rFonts w:hint="default"/>
      </w:rPr>
    </w:lvl>
  </w:abstractNum>
  <w:abstractNum w:abstractNumId="30">
    <w:nsid w:val="7CB20771"/>
    <w:multiLevelType w:val="hybridMultilevel"/>
    <w:tmpl w:val="511E5F00"/>
    <w:lvl w:ilvl="0" w:tplc="13B8E7CE">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6"/>
  </w:num>
  <w:num w:numId="5">
    <w:abstractNumId w:val="17"/>
  </w:num>
  <w:num w:numId="6">
    <w:abstractNumId w:val="26"/>
  </w:num>
  <w:num w:numId="7">
    <w:abstractNumId w:val="11"/>
  </w:num>
  <w:num w:numId="8">
    <w:abstractNumId w:val="23"/>
  </w:num>
  <w:num w:numId="9">
    <w:abstractNumId w:val="13"/>
  </w:num>
  <w:num w:numId="10">
    <w:abstractNumId w:val="27"/>
  </w:num>
  <w:num w:numId="11">
    <w:abstractNumId w:val="20"/>
  </w:num>
  <w:num w:numId="12">
    <w:abstractNumId w:val="24"/>
  </w:num>
  <w:num w:numId="13">
    <w:abstractNumId w:val="15"/>
  </w:num>
  <w:num w:numId="14">
    <w:abstractNumId w:val="19"/>
  </w:num>
  <w:num w:numId="15">
    <w:abstractNumId w:val="9"/>
  </w:num>
  <w:num w:numId="16">
    <w:abstractNumId w:val="12"/>
  </w:num>
  <w:num w:numId="17">
    <w:abstractNumId w:val="22"/>
  </w:num>
  <w:num w:numId="18">
    <w:abstractNumId w:val="18"/>
  </w:num>
  <w:num w:numId="19">
    <w:abstractNumId w:val="30"/>
  </w:num>
  <w:num w:numId="20">
    <w:abstractNumId w:val="8"/>
  </w:num>
  <w:num w:numId="21">
    <w:abstractNumId w:val="1"/>
  </w:num>
  <w:num w:numId="22">
    <w:abstractNumId w:val="2"/>
  </w:num>
  <w:num w:numId="23">
    <w:abstractNumId w:val="16"/>
  </w:num>
  <w:num w:numId="24">
    <w:abstractNumId w:val="5"/>
  </w:num>
  <w:num w:numId="25">
    <w:abstractNumId w:val="29"/>
  </w:num>
  <w:num w:numId="26">
    <w:abstractNumId w:val="25"/>
  </w:num>
  <w:num w:numId="27">
    <w:abstractNumId w:val="10"/>
  </w:num>
  <w:num w:numId="28">
    <w:abstractNumId w:val="3"/>
  </w:num>
  <w:num w:numId="29">
    <w:abstractNumId w:val="21"/>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3E17"/>
    <w:rsid w:val="00010BB7"/>
    <w:rsid w:val="000120FA"/>
    <w:rsid w:val="000124DD"/>
    <w:rsid w:val="000131E8"/>
    <w:rsid w:val="00014965"/>
    <w:rsid w:val="00023BD5"/>
    <w:rsid w:val="00023E17"/>
    <w:rsid w:val="000259F7"/>
    <w:rsid w:val="00060602"/>
    <w:rsid w:val="00064199"/>
    <w:rsid w:val="000B4702"/>
    <w:rsid w:val="000D6C61"/>
    <w:rsid w:val="000E0417"/>
    <w:rsid w:val="000E307C"/>
    <w:rsid w:val="000F0D3E"/>
    <w:rsid w:val="00122484"/>
    <w:rsid w:val="00135483"/>
    <w:rsid w:val="001528A1"/>
    <w:rsid w:val="00161E57"/>
    <w:rsid w:val="0017598C"/>
    <w:rsid w:val="001846AF"/>
    <w:rsid w:val="00184F9A"/>
    <w:rsid w:val="001D0834"/>
    <w:rsid w:val="001F36D2"/>
    <w:rsid w:val="00216D90"/>
    <w:rsid w:val="00231730"/>
    <w:rsid w:val="00232981"/>
    <w:rsid w:val="0025619E"/>
    <w:rsid w:val="00257D4D"/>
    <w:rsid w:val="00260F82"/>
    <w:rsid w:val="00261F93"/>
    <w:rsid w:val="0026617B"/>
    <w:rsid w:val="00277998"/>
    <w:rsid w:val="002B0F9E"/>
    <w:rsid w:val="002B5E5C"/>
    <w:rsid w:val="002C5B1F"/>
    <w:rsid w:val="002F5E60"/>
    <w:rsid w:val="00353012"/>
    <w:rsid w:val="003609B6"/>
    <w:rsid w:val="003763A2"/>
    <w:rsid w:val="003A50AA"/>
    <w:rsid w:val="003A671F"/>
    <w:rsid w:val="003B77B3"/>
    <w:rsid w:val="003C1959"/>
    <w:rsid w:val="003C40BD"/>
    <w:rsid w:val="003C5EA1"/>
    <w:rsid w:val="003D51F2"/>
    <w:rsid w:val="003E59CC"/>
    <w:rsid w:val="003F11B6"/>
    <w:rsid w:val="00434CAA"/>
    <w:rsid w:val="0045433F"/>
    <w:rsid w:val="00473791"/>
    <w:rsid w:val="0047671A"/>
    <w:rsid w:val="00477B5C"/>
    <w:rsid w:val="00480AB2"/>
    <w:rsid w:val="00482ED0"/>
    <w:rsid w:val="00483304"/>
    <w:rsid w:val="004937CF"/>
    <w:rsid w:val="004945FD"/>
    <w:rsid w:val="00497F6F"/>
    <w:rsid w:val="004A1B18"/>
    <w:rsid w:val="004A49EE"/>
    <w:rsid w:val="004D2494"/>
    <w:rsid w:val="004D6834"/>
    <w:rsid w:val="004E4602"/>
    <w:rsid w:val="00512CC9"/>
    <w:rsid w:val="00550D52"/>
    <w:rsid w:val="00552C85"/>
    <w:rsid w:val="00592B7D"/>
    <w:rsid w:val="0059424E"/>
    <w:rsid w:val="00596325"/>
    <w:rsid w:val="0059796F"/>
    <w:rsid w:val="005C6BE0"/>
    <w:rsid w:val="005C709C"/>
    <w:rsid w:val="005D7F8F"/>
    <w:rsid w:val="005F0502"/>
    <w:rsid w:val="00603B1E"/>
    <w:rsid w:val="00607AEA"/>
    <w:rsid w:val="00610C4C"/>
    <w:rsid w:val="00635631"/>
    <w:rsid w:val="0067445B"/>
    <w:rsid w:val="0067484C"/>
    <w:rsid w:val="00686C2E"/>
    <w:rsid w:val="0068758C"/>
    <w:rsid w:val="006A0B62"/>
    <w:rsid w:val="006B2775"/>
    <w:rsid w:val="006B324F"/>
    <w:rsid w:val="006C670E"/>
    <w:rsid w:val="0072354F"/>
    <w:rsid w:val="00731647"/>
    <w:rsid w:val="00734475"/>
    <w:rsid w:val="00745225"/>
    <w:rsid w:val="007454B2"/>
    <w:rsid w:val="00753257"/>
    <w:rsid w:val="007633B0"/>
    <w:rsid w:val="00770380"/>
    <w:rsid w:val="00776484"/>
    <w:rsid w:val="007A4372"/>
    <w:rsid w:val="007A4B6C"/>
    <w:rsid w:val="007B184B"/>
    <w:rsid w:val="007C6198"/>
    <w:rsid w:val="007E7D67"/>
    <w:rsid w:val="008023D8"/>
    <w:rsid w:val="0083040A"/>
    <w:rsid w:val="00835B2B"/>
    <w:rsid w:val="00842662"/>
    <w:rsid w:val="008743AF"/>
    <w:rsid w:val="00874D6C"/>
    <w:rsid w:val="008B49F4"/>
    <w:rsid w:val="008D09D3"/>
    <w:rsid w:val="008D6004"/>
    <w:rsid w:val="008E7D9B"/>
    <w:rsid w:val="009112B6"/>
    <w:rsid w:val="00912665"/>
    <w:rsid w:val="0091302B"/>
    <w:rsid w:val="0091631E"/>
    <w:rsid w:val="00920B63"/>
    <w:rsid w:val="00935AB7"/>
    <w:rsid w:val="00940D2C"/>
    <w:rsid w:val="009566A1"/>
    <w:rsid w:val="00960F20"/>
    <w:rsid w:val="00972D05"/>
    <w:rsid w:val="0097770B"/>
    <w:rsid w:val="00992B74"/>
    <w:rsid w:val="0099462D"/>
    <w:rsid w:val="00996F8A"/>
    <w:rsid w:val="009A599E"/>
    <w:rsid w:val="009B3C74"/>
    <w:rsid w:val="009C7ED0"/>
    <w:rsid w:val="009D1DCE"/>
    <w:rsid w:val="009E7FCE"/>
    <w:rsid w:val="00A0653D"/>
    <w:rsid w:val="00A42CBE"/>
    <w:rsid w:val="00A52921"/>
    <w:rsid w:val="00A54581"/>
    <w:rsid w:val="00A55465"/>
    <w:rsid w:val="00A63F98"/>
    <w:rsid w:val="00A83817"/>
    <w:rsid w:val="00A851E4"/>
    <w:rsid w:val="00A86166"/>
    <w:rsid w:val="00AB2F55"/>
    <w:rsid w:val="00AD7460"/>
    <w:rsid w:val="00AF2532"/>
    <w:rsid w:val="00AF3849"/>
    <w:rsid w:val="00AF52A3"/>
    <w:rsid w:val="00B17CFA"/>
    <w:rsid w:val="00B23EF5"/>
    <w:rsid w:val="00B41623"/>
    <w:rsid w:val="00B43B42"/>
    <w:rsid w:val="00B61BBA"/>
    <w:rsid w:val="00B713E1"/>
    <w:rsid w:val="00B74462"/>
    <w:rsid w:val="00B774BB"/>
    <w:rsid w:val="00B81B4C"/>
    <w:rsid w:val="00B84E29"/>
    <w:rsid w:val="00B91962"/>
    <w:rsid w:val="00B9624A"/>
    <w:rsid w:val="00BD7E98"/>
    <w:rsid w:val="00BE297E"/>
    <w:rsid w:val="00BE54C1"/>
    <w:rsid w:val="00BE61EF"/>
    <w:rsid w:val="00C41C50"/>
    <w:rsid w:val="00C4468F"/>
    <w:rsid w:val="00C46934"/>
    <w:rsid w:val="00C66F84"/>
    <w:rsid w:val="00C81A09"/>
    <w:rsid w:val="00C85473"/>
    <w:rsid w:val="00C869F0"/>
    <w:rsid w:val="00D36D53"/>
    <w:rsid w:val="00D36F8E"/>
    <w:rsid w:val="00D41495"/>
    <w:rsid w:val="00D526B2"/>
    <w:rsid w:val="00D57F58"/>
    <w:rsid w:val="00DA1DD0"/>
    <w:rsid w:val="00DA691B"/>
    <w:rsid w:val="00DC0E93"/>
    <w:rsid w:val="00DD486D"/>
    <w:rsid w:val="00DE1B9C"/>
    <w:rsid w:val="00DE4BB4"/>
    <w:rsid w:val="00DE6ABD"/>
    <w:rsid w:val="00E15578"/>
    <w:rsid w:val="00E2425C"/>
    <w:rsid w:val="00E33D4D"/>
    <w:rsid w:val="00E4190D"/>
    <w:rsid w:val="00E43949"/>
    <w:rsid w:val="00E53164"/>
    <w:rsid w:val="00E60C0B"/>
    <w:rsid w:val="00E82AAA"/>
    <w:rsid w:val="00E90C03"/>
    <w:rsid w:val="00E95874"/>
    <w:rsid w:val="00E9714D"/>
    <w:rsid w:val="00EB246C"/>
    <w:rsid w:val="00F31F26"/>
    <w:rsid w:val="00F41DAF"/>
    <w:rsid w:val="00F5714C"/>
    <w:rsid w:val="00F65C04"/>
    <w:rsid w:val="00F87770"/>
    <w:rsid w:val="00FA1F8E"/>
    <w:rsid w:val="00FB3163"/>
    <w:rsid w:val="00FD1A11"/>
    <w:rsid w:val="00FF083B"/>
    <w:rsid w:val="0B1AAF50"/>
    <w:rsid w:val="262BEA75"/>
    <w:rsid w:val="3B775AD5"/>
    <w:rsid w:val="60B74428"/>
    <w:rsid w:val="72E752C7"/>
    <w:rsid w:val="74607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FCC1"/>
  <w15:docId w15:val="{7006AC0A-9F7C-470E-A5E7-EDDF2E8E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F82"/>
    <w:pPr>
      <w:spacing w:after="0" w:line="240" w:lineRule="auto"/>
      <w:ind w:left="720"/>
      <w:contextualSpacing/>
    </w:pPr>
    <w:rPr>
      <w:rFonts w:ascii="StoneSans" w:eastAsia="Times New Roman" w:hAnsi="StoneSans" w:cs="Times New Roman"/>
      <w:lang w:val="en-GB"/>
    </w:rPr>
  </w:style>
  <w:style w:type="character" w:styleId="CommentReference">
    <w:name w:val="annotation reference"/>
    <w:basedOn w:val="DefaultParagraphFont"/>
    <w:uiPriority w:val="99"/>
    <w:semiHidden/>
    <w:unhideWhenUsed/>
    <w:rsid w:val="00B774BB"/>
    <w:rPr>
      <w:sz w:val="16"/>
      <w:szCs w:val="16"/>
    </w:rPr>
  </w:style>
  <w:style w:type="paragraph" w:styleId="CommentText">
    <w:name w:val="annotation text"/>
    <w:basedOn w:val="Normal"/>
    <w:link w:val="CommentTextChar"/>
    <w:uiPriority w:val="99"/>
    <w:semiHidden/>
    <w:unhideWhenUsed/>
    <w:rsid w:val="00B774BB"/>
    <w:pPr>
      <w:spacing w:after="0" w:line="240" w:lineRule="auto"/>
    </w:pPr>
    <w:rPr>
      <w:rFonts w:ascii="StoneSans" w:eastAsia="Times New Roman" w:hAnsi="StoneSans" w:cs="Times New Roman"/>
      <w:sz w:val="20"/>
      <w:szCs w:val="20"/>
      <w:lang w:val="en-GB"/>
    </w:rPr>
  </w:style>
  <w:style w:type="character" w:customStyle="1" w:styleId="CommentTextChar">
    <w:name w:val="Comment Text Char"/>
    <w:basedOn w:val="DefaultParagraphFont"/>
    <w:link w:val="CommentText"/>
    <w:uiPriority w:val="99"/>
    <w:semiHidden/>
    <w:rsid w:val="00B774BB"/>
    <w:rPr>
      <w:rFonts w:ascii="StoneSans" w:eastAsia="Times New Roman" w:hAnsi="StoneSans" w:cs="Times New Roman"/>
      <w:sz w:val="20"/>
      <w:szCs w:val="20"/>
      <w:lang w:val="en-GB"/>
    </w:rPr>
  </w:style>
  <w:style w:type="paragraph" w:customStyle="1" w:styleId="abzacixml">
    <w:name w:val="abzaci_xml"/>
    <w:basedOn w:val="PlainText"/>
    <w:uiPriority w:val="99"/>
    <w:rsid w:val="00B774BB"/>
    <w:pPr>
      <w:autoSpaceDE w:val="0"/>
      <w:autoSpaceDN w:val="0"/>
      <w:adjustRightInd w:val="0"/>
      <w:ind w:firstLine="283"/>
      <w:jc w:val="both"/>
    </w:pPr>
    <w:rPr>
      <w:rFonts w:ascii="Sylfaen" w:eastAsia="Times New Roman" w:hAnsi="Sylfaen" w:cs="Sylfaen"/>
      <w:sz w:val="22"/>
      <w:szCs w:val="22"/>
    </w:rPr>
  </w:style>
  <w:style w:type="paragraph" w:customStyle="1" w:styleId="muxlixml">
    <w:name w:val="muxli_xml"/>
    <w:basedOn w:val="Normal"/>
    <w:uiPriority w:val="99"/>
    <w:rsid w:val="00B774BB"/>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paragraph" w:styleId="PlainText">
    <w:name w:val="Plain Text"/>
    <w:basedOn w:val="Normal"/>
    <w:link w:val="PlainTextChar"/>
    <w:uiPriority w:val="99"/>
    <w:semiHidden/>
    <w:unhideWhenUsed/>
    <w:rsid w:val="00B774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74BB"/>
    <w:rPr>
      <w:rFonts w:ascii="Consolas" w:hAnsi="Consolas" w:cs="Consolas"/>
      <w:sz w:val="21"/>
      <w:szCs w:val="21"/>
    </w:rPr>
  </w:style>
  <w:style w:type="paragraph" w:styleId="BalloonText">
    <w:name w:val="Balloon Text"/>
    <w:basedOn w:val="Normal"/>
    <w:link w:val="BalloonTextChar"/>
    <w:uiPriority w:val="99"/>
    <w:semiHidden/>
    <w:unhideWhenUsed/>
    <w:rsid w:val="00B7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BB"/>
    <w:rPr>
      <w:rFonts w:ascii="Segoe UI" w:hAnsi="Segoe UI" w:cs="Segoe UI"/>
      <w:sz w:val="18"/>
      <w:szCs w:val="18"/>
    </w:rPr>
  </w:style>
  <w:style w:type="character" w:customStyle="1" w:styleId="ListParagraphChar">
    <w:name w:val="List Paragraph Char"/>
    <w:link w:val="ListParagraph"/>
    <w:uiPriority w:val="34"/>
    <w:qFormat/>
    <w:locked/>
    <w:rsid w:val="00261F93"/>
    <w:rPr>
      <w:rFonts w:ascii="StoneSans" w:eastAsia="Times New Roman" w:hAnsi="StoneSans" w:cs="Times New Roman"/>
      <w:lang w:val="en-GB"/>
    </w:rPr>
  </w:style>
  <w:style w:type="paragraph" w:styleId="CommentSubject">
    <w:name w:val="annotation subject"/>
    <w:basedOn w:val="CommentText"/>
    <w:next w:val="CommentText"/>
    <w:link w:val="CommentSubjectChar"/>
    <w:uiPriority w:val="99"/>
    <w:semiHidden/>
    <w:unhideWhenUsed/>
    <w:rsid w:val="003E59C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59CC"/>
    <w:rPr>
      <w:rFonts w:ascii="StoneSans" w:eastAsia="Times New Roman" w:hAnsi="StoneSans" w:cs="Times New Roman"/>
      <w:b/>
      <w:bCs/>
      <w:sz w:val="20"/>
      <w:szCs w:val="20"/>
      <w:lang w:val="en-GB"/>
    </w:rPr>
  </w:style>
  <w:style w:type="table" w:styleId="TableGrid">
    <w:name w:val="Table Grid"/>
    <w:basedOn w:val="TableNormal"/>
    <w:uiPriority w:val="59"/>
    <w:rsid w:val="00A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B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A4B6C"/>
  </w:style>
  <w:style w:type="paragraph" w:styleId="Footer">
    <w:name w:val="footer"/>
    <w:basedOn w:val="Normal"/>
    <w:link w:val="FooterChar"/>
    <w:uiPriority w:val="99"/>
    <w:unhideWhenUsed/>
    <w:rsid w:val="007A4B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4B6C"/>
  </w:style>
  <w:style w:type="table" w:customStyle="1" w:styleId="GridTable1Light-Accent11">
    <w:name w:val="Grid Table 1 Light - Accent 11"/>
    <w:basedOn w:val="TableNormal"/>
    <w:uiPriority w:val="46"/>
    <w:rsid w:val="0047671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550D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D52"/>
    <w:rPr>
      <w:sz w:val="20"/>
      <w:szCs w:val="20"/>
    </w:rPr>
  </w:style>
  <w:style w:type="character" w:styleId="EndnoteReference">
    <w:name w:val="endnote reference"/>
    <w:basedOn w:val="DefaultParagraphFont"/>
    <w:uiPriority w:val="99"/>
    <w:semiHidden/>
    <w:unhideWhenUsed/>
    <w:rsid w:val="00550D52"/>
    <w:rPr>
      <w:vertAlign w:val="superscript"/>
    </w:rPr>
  </w:style>
  <w:style w:type="paragraph" w:customStyle="1" w:styleId="m-5858631858889296146msolistparagraph">
    <w:name w:val="m_-5858631858889296146msolistparagraph"/>
    <w:basedOn w:val="Normal"/>
    <w:rsid w:val="00550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910">
      <w:bodyDiv w:val="1"/>
      <w:marLeft w:val="0"/>
      <w:marRight w:val="0"/>
      <w:marTop w:val="0"/>
      <w:marBottom w:val="0"/>
      <w:divBdr>
        <w:top w:val="none" w:sz="0" w:space="0" w:color="auto"/>
        <w:left w:val="none" w:sz="0" w:space="0" w:color="auto"/>
        <w:bottom w:val="none" w:sz="0" w:space="0" w:color="auto"/>
        <w:right w:val="none" w:sz="0" w:space="0" w:color="auto"/>
      </w:divBdr>
    </w:div>
    <w:div w:id="320471551">
      <w:bodyDiv w:val="1"/>
      <w:marLeft w:val="0"/>
      <w:marRight w:val="0"/>
      <w:marTop w:val="0"/>
      <w:marBottom w:val="0"/>
      <w:divBdr>
        <w:top w:val="none" w:sz="0" w:space="0" w:color="auto"/>
        <w:left w:val="none" w:sz="0" w:space="0" w:color="auto"/>
        <w:bottom w:val="none" w:sz="0" w:space="0" w:color="auto"/>
        <w:right w:val="none" w:sz="0" w:space="0" w:color="auto"/>
      </w:divBdr>
    </w:div>
    <w:div w:id="386496967">
      <w:bodyDiv w:val="1"/>
      <w:marLeft w:val="0"/>
      <w:marRight w:val="0"/>
      <w:marTop w:val="0"/>
      <w:marBottom w:val="0"/>
      <w:divBdr>
        <w:top w:val="none" w:sz="0" w:space="0" w:color="auto"/>
        <w:left w:val="none" w:sz="0" w:space="0" w:color="auto"/>
        <w:bottom w:val="none" w:sz="0" w:space="0" w:color="auto"/>
        <w:right w:val="none" w:sz="0" w:space="0" w:color="auto"/>
      </w:divBdr>
    </w:div>
    <w:div w:id="657078754">
      <w:bodyDiv w:val="1"/>
      <w:marLeft w:val="0"/>
      <w:marRight w:val="0"/>
      <w:marTop w:val="0"/>
      <w:marBottom w:val="0"/>
      <w:divBdr>
        <w:top w:val="none" w:sz="0" w:space="0" w:color="auto"/>
        <w:left w:val="none" w:sz="0" w:space="0" w:color="auto"/>
        <w:bottom w:val="none" w:sz="0" w:space="0" w:color="auto"/>
        <w:right w:val="none" w:sz="0" w:space="0" w:color="auto"/>
      </w:divBdr>
    </w:div>
    <w:div w:id="1318611652">
      <w:bodyDiv w:val="1"/>
      <w:marLeft w:val="0"/>
      <w:marRight w:val="0"/>
      <w:marTop w:val="0"/>
      <w:marBottom w:val="0"/>
      <w:divBdr>
        <w:top w:val="none" w:sz="0" w:space="0" w:color="auto"/>
        <w:left w:val="none" w:sz="0" w:space="0" w:color="auto"/>
        <w:bottom w:val="none" w:sz="0" w:space="0" w:color="auto"/>
        <w:right w:val="none" w:sz="0" w:space="0" w:color="auto"/>
      </w:divBdr>
    </w:div>
    <w:div w:id="1473257441">
      <w:bodyDiv w:val="1"/>
      <w:marLeft w:val="0"/>
      <w:marRight w:val="0"/>
      <w:marTop w:val="0"/>
      <w:marBottom w:val="0"/>
      <w:divBdr>
        <w:top w:val="none" w:sz="0" w:space="0" w:color="auto"/>
        <w:left w:val="none" w:sz="0" w:space="0" w:color="auto"/>
        <w:bottom w:val="none" w:sz="0" w:space="0" w:color="auto"/>
        <w:right w:val="none" w:sz="0" w:space="0" w:color="auto"/>
      </w:divBdr>
    </w:div>
    <w:div w:id="1577667946">
      <w:bodyDiv w:val="1"/>
      <w:marLeft w:val="0"/>
      <w:marRight w:val="0"/>
      <w:marTop w:val="0"/>
      <w:marBottom w:val="0"/>
      <w:divBdr>
        <w:top w:val="none" w:sz="0" w:space="0" w:color="auto"/>
        <w:left w:val="none" w:sz="0" w:space="0" w:color="auto"/>
        <w:bottom w:val="none" w:sz="0" w:space="0" w:color="auto"/>
        <w:right w:val="none" w:sz="0" w:space="0" w:color="auto"/>
      </w:divBdr>
      <w:divsChild>
        <w:div w:id="711421205">
          <w:marLeft w:val="547"/>
          <w:marRight w:val="0"/>
          <w:marTop w:val="0"/>
          <w:marBottom w:val="0"/>
          <w:divBdr>
            <w:top w:val="none" w:sz="0" w:space="0" w:color="auto"/>
            <w:left w:val="none" w:sz="0" w:space="0" w:color="auto"/>
            <w:bottom w:val="none" w:sz="0" w:space="0" w:color="auto"/>
            <w:right w:val="none" w:sz="0" w:space="0" w:color="auto"/>
          </w:divBdr>
        </w:div>
      </w:divsChild>
    </w:div>
    <w:div w:id="1727144109">
      <w:bodyDiv w:val="1"/>
      <w:marLeft w:val="0"/>
      <w:marRight w:val="0"/>
      <w:marTop w:val="0"/>
      <w:marBottom w:val="0"/>
      <w:divBdr>
        <w:top w:val="none" w:sz="0" w:space="0" w:color="auto"/>
        <w:left w:val="none" w:sz="0" w:space="0" w:color="auto"/>
        <w:bottom w:val="none" w:sz="0" w:space="0" w:color="auto"/>
        <w:right w:val="none" w:sz="0" w:space="0" w:color="auto"/>
      </w:divBdr>
      <w:divsChild>
        <w:div w:id="1643077224">
          <w:marLeft w:val="547"/>
          <w:marRight w:val="0"/>
          <w:marTop w:val="0"/>
          <w:marBottom w:val="0"/>
          <w:divBdr>
            <w:top w:val="none" w:sz="0" w:space="0" w:color="auto"/>
            <w:left w:val="none" w:sz="0" w:space="0" w:color="auto"/>
            <w:bottom w:val="none" w:sz="0" w:space="0" w:color="auto"/>
            <w:right w:val="none" w:sz="0" w:space="0" w:color="auto"/>
          </w:divBdr>
        </w:div>
      </w:divsChild>
    </w:div>
    <w:div w:id="1743678393">
      <w:bodyDiv w:val="1"/>
      <w:marLeft w:val="0"/>
      <w:marRight w:val="0"/>
      <w:marTop w:val="0"/>
      <w:marBottom w:val="0"/>
      <w:divBdr>
        <w:top w:val="none" w:sz="0" w:space="0" w:color="auto"/>
        <w:left w:val="none" w:sz="0" w:space="0" w:color="auto"/>
        <w:bottom w:val="none" w:sz="0" w:space="0" w:color="auto"/>
        <w:right w:val="none" w:sz="0" w:space="0" w:color="auto"/>
      </w:divBdr>
    </w:div>
    <w:div w:id="2042901974">
      <w:bodyDiv w:val="1"/>
      <w:marLeft w:val="0"/>
      <w:marRight w:val="0"/>
      <w:marTop w:val="0"/>
      <w:marBottom w:val="0"/>
      <w:divBdr>
        <w:top w:val="none" w:sz="0" w:space="0" w:color="auto"/>
        <w:left w:val="none" w:sz="0" w:space="0" w:color="auto"/>
        <w:bottom w:val="none" w:sz="0" w:space="0" w:color="auto"/>
        <w:right w:val="none" w:sz="0" w:space="0" w:color="auto"/>
      </w:divBdr>
      <w:divsChild>
        <w:div w:id="1275283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941C-E27C-4015-9839-A11D09FA0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6E4B7-96D8-4DEE-A704-A10AD4EF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474B5-266C-4415-9A50-4DCE4ED9BC02}">
  <ds:schemaRefs>
    <ds:schemaRef ds:uri="http://schemas.microsoft.com/sharepoint/v3/contenttype/forms"/>
  </ds:schemaRefs>
</ds:datastoreItem>
</file>

<file path=customXml/itemProps4.xml><?xml version="1.0" encoding="utf-8"?>
<ds:datastoreItem xmlns:ds="http://schemas.openxmlformats.org/officeDocument/2006/customXml" ds:itemID="{C21471BB-A49C-4F6D-AD05-03CB4AD4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Saria</dc:creator>
  <cp:lastModifiedBy>Admin</cp:lastModifiedBy>
  <cp:revision>100</cp:revision>
  <dcterms:created xsi:type="dcterms:W3CDTF">2016-08-02T10:07:00Z</dcterms:created>
  <dcterms:modified xsi:type="dcterms:W3CDTF">2018-08-15T08:14:00Z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