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851D" w14:textId="3A9B0802" w:rsidR="00A1386F" w:rsidRDefault="006979AD" w:rsidP="006979AD">
      <w:pPr>
        <w:rPr>
          <w:rFonts w:ascii="Sylfaen" w:hAnsi="Sylfaen"/>
          <w:sz w:val="72"/>
          <w:szCs w:val="72"/>
        </w:rPr>
      </w:pPr>
      <w:r>
        <w:rPr>
          <w:rFonts w:ascii="Sylfaen" w:hAnsi="Sylfaen"/>
          <w:sz w:val="72"/>
          <w:szCs w:val="72"/>
        </w:rPr>
        <w:t xml:space="preserve">                     </w:t>
      </w:r>
      <w:r w:rsidRPr="006979AD">
        <w:rPr>
          <w:rFonts w:ascii="Sylfaen" w:hAnsi="Sylfaen"/>
          <w:sz w:val="72"/>
          <w:szCs w:val="72"/>
        </w:rPr>
        <w:t>cv</w:t>
      </w:r>
    </w:p>
    <w:p w14:paraId="688F0D97" w14:textId="15607678" w:rsidR="006979AD" w:rsidRPr="00705183" w:rsidRDefault="006979AD" w:rsidP="006979AD">
      <w:pPr>
        <w:rPr>
          <w:rFonts w:ascii="Sylfaen" w:hAnsi="Sylfaen"/>
          <w:b/>
          <w:sz w:val="32"/>
          <w:szCs w:val="32"/>
          <w:u w:val="single"/>
          <w:lang w:val="ka-GE"/>
        </w:rPr>
      </w:pPr>
      <w:r w:rsidRPr="00705183">
        <w:rPr>
          <w:rFonts w:ascii="Sylfaen" w:hAnsi="Sylfaen"/>
          <w:b/>
          <w:sz w:val="32"/>
          <w:szCs w:val="32"/>
          <w:u w:val="single"/>
          <w:lang w:val="ka-GE"/>
        </w:rPr>
        <w:t>პირადი მონაცემები</w:t>
      </w:r>
    </w:p>
    <w:p w14:paraId="30ADA739" w14:textId="2516AFBB" w:rsidR="006979AD" w:rsidRDefault="006979AD" w:rsidP="006979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გვარი და სახელი;                                             ბადრი წივწივაძე</w:t>
      </w:r>
    </w:p>
    <w:p w14:paraId="79D03715" w14:textId="2996CF6A" w:rsidR="006979AD" w:rsidRDefault="006979AD" w:rsidP="006979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დაბადების თარიღი                                          13-012001</w:t>
      </w:r>
    </w:p>
    <w:p w14:paraId="4880E2FE" w14:textId="6FD3D562" w:rsidR="006979AD" w:rsidRDefault="006979AD" w:rsidP="006979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                                                           აბაშის რაიონი სოფ  მაიდანი</w:t>
      </w:r>
    </w:p>
    <w:p w14:paraId="7A4E35D0" w14:textId="637A6EF7" w:rsidR="006979AD" w:rsidRDefault="006979AD" w:rsidP="006979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ტელეფონი;                                                          577595309</w:t>
      </w:r>
    </w:p>
    <w:p w14:paraId="5DECD034" w14:textId="77777777" w:rsidR="006979AD" w:rsidRDefault="006979AD" w:rsidP="006979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ელ-ფოსტა        </w:t>
      </w:r>
    </w:p>
    <w:p w14:paraId="7AB57B99" w14:textId="77777777" w:rsidR="006979AD" w:rsidRPr="00705183" w:rsidRDefault="006979AD" w:rsidP="006979AD">
      <w:pPr>
        <w:rPr>
          <w:rFonts w:ascii="Sylfaen" w:hAnsi="Sylfaen"/>
          <w:b/>
          <w:sz w:val="32"/>
          <w:szCs w:val="32"/>
          <w:u w:val="single"/>
          <w:lang w:val="ka-GE"/>
        </w:rPr>
      </w:pPr>
      <w:r w:rsidRPr="00705183">
        <w:rPr>
          <w:rFonts w:ascii="Sylfaen" w:hAnsi="Sylfaen"/>
          <w:b/>
          <w:sz w:val="32"/>
          <w:szCs w:val="32"/>
          <w:u w:val="single"/>
          <w:lang w:val="ka-GE"/>
        </w:rPr>
        <w:t>განათლება</w:t>
      </w:r>
    </w:p>
    <w:p w14:paraId="31CA387E" w14:textId="15355647" w:rsidR="006979AD" w:rsidRDefault="006979AD" w:rsidP="006979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</w:t>
      </w:r>
      <w:r w:rsidR="00705183">
        <w:rPr>
          <w:rFonts w:ascii="Sylfaen" w:hAnsi="Sylfaen"/>
          <w:sz w:val="24"/>
          <w:szCs w:val="24"/>
          <w:lang w:val="ka-GE"/>
        </w:rPr>
        <w:t>19-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სარესტორნო მომსაურეობა</w:t>
      </w:r>
    </w:p>
    <w:p w14:paraId="3ABA4208" w14:textId="77777777" w:rsidR="00E40F02" w:rsidRPr="00E40F02" w:rsidRDefault="00E40F02" w:rsidP="006979AD">
      <w:pPr>
        <w:rPr>
          <w:rFonts w:ascii="Sylfaen" w:hAnsi="Sylfaen"/>
          <w:sz w:val="32"/>
          <w:szCs w:val="32"/>
          <w:u w:val="single"/>
          <w:lang w:val="ka-GE"/>
        </w:rPr>
      </w:pPr>
      <w:r w:rsidRPr="00E40F02">
        <w:rPr>
          <w:rFonts w:ascii="Sylfaen" w:hAnsi="Sylfaen"/>
          <w:sz w:val="32"/>
          <w:szCs w:val="32"/>
          <w:u w:val="single"/>
          <w:lang w:val="ka-GE"/>
        </w:rPr>
        <w:t>კომპიუტერული უნარები</w:t>
      </w:r>
    </w:p>
    <w:p w14:paraId="292BDB9E" w14:textId="77777777" w:rsidR="00E40F02" w:rsidRDefault="00E40F02" w:rsidP="006979A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ms word</w:t>
      </w:r>
    </w:p>
    <w:p w14:paraId="49253C66" w14:textId="77777777" w:rsidR="00E40F02" w:rsidRDefault="00E40F02" w:rsidP="006979A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ms exsel</w:t>
      </w:r>
    </w:p>
    <w:p w14:paraId="5FFF10AA" w14:textId="77777777" w:rsidR="00E40F02" w:rsidRDefault="00E40F02" w:rsidP="006979A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ms poverpoind</w:t>
      </w:r>
    </w:p>
    <w:p w14:paraId="10E785BE" w14:textId="77777777" w:rsidR="00E40F02" w:rsidRDefault="00E40F02" w:rsidP="006979A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internet</w:t>
      </w:r>
    </w:p>
    <w:p w14:paraId="526A1F49" w14:textId="77777777" w:rsidR="00E40F02" w:rsidRDefault="00E40F02" w:rsidP="006979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windous-</w:t>
      </w:r>
      <w:r>
        <w:rPr>
          <w:rFonts w:ascii="Sylfaen" w:hAnsi="Sylfaen"/>
          <w:sz w:val="24"/>
          <w:szCs w:val="24"/>
          <w:lang w:val="ka-GE"/>
        </w:rPr>
        <w:t>ის მოხმარება</w:t>
      </w:r>
    </w:p>
    <w:p w14:paraId="1CFD1195" w14:textId="77777777" w:rsidR="00E40F02" w:rsidRDefault="00E40F02" w:rsidP="006979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ელექტრონული ფოსტა</w:t>
      </w:r>
    </w:p>
    <w:p w14:paraId="518D5A9C" w14:textId="77777777" w:rsidR="00E40F02" w:rsidRPr="00E40F02" w:rsidRDefault="00E40F02" w:rsidP="00E40F02">
      <w:pPr>
        <w:tabs>
          <w:tab w:val="left" w:pos="4860"/>
        </w:tabs>
        <w:ind w:right="4680"/>
        <w:rPr>
          <w:rFonts w:ascii="Sylfaen" w:hAnsi="Sylfaen"/>
          <w:b/>
          <w:sz w:val="32"/>
          <w:szCs w:val="32"/>
          <w:u w:val="single"/>
          <w:lang w:val="ka-GE"/>
        </w:rPr>
      </w:pPr>
      <w:r w:rsidRPr="00E40F02">
        <w:rPr>
          <w:rFonts w:ascii="Sylfaen" w:hAnsi="Sylfaen"/>
          <w:b/>
          <w:sz w:val="32"/>
          <w:szCs w:val="32"/>
          <w:u w:val="single"/>
          <w:lang w:val="ka-GE"/>
        </w:rPr>
        <w:t>ენები</w:t>
      </w:r>
    </w:p>
    <w:p w14:paraId="1F51A83A" w14:textId="77777777" w:rsidR="00E40F02" w:rsidRDefault="00E40F02" w:rsidP="006979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ქართული- მშობლიური</w:t>
      </w:r>
    </w:p>
    <w:p w14:paraId="3FFEF868" w14:textId="77777777" w:rsidR="00E40F02" w:rsidRDefault="00E40F02" w:rsidP="006979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ინგლისური- საშვალოდ</w:t>
      </w:r>
    </w:p>
    <w:p w14:paraId="1DAB68FF" w14:textId="2EC18239" w:rsidR="006979AD" w:rsidRPr="00E40F02" w:rsidRDefault="00E40F02" w:rsidP="006979A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რუსული- საშვალოდ</w:t>
      </w:r>
      <w:r w:rsidR="006979AD">
        <w:rPr>
          <w:rFonts w:ascii="Sylfaen" w:hAnsi="Sylfaen"/>
          <w:sz w:val="24"/>
          <w:szCs w:val="24"/>
          <w:lang w:val="ka-GE"/>
        </w:rPr>
        <w:t xml:space="preserve"> </w:t>
      </w:r>
    </w:p>
    <w:sectPr w:rsidR="006979AD" w:rsidRPr="00E4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14"/>
    <w:rsid w:val="006979AD"/>
    <w:rsid w:val="00705183"/>
    <w:rsid w:val="00A1386F"/>
    <w:rsid w:val="00AC48C9"/>
    <w:rsid w:val="00E40F02"/>
    <w:rsid w:val="00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627D"/>
  <w15:chartTrackingRefBased/>
  <w15:docId w15:val="{4CB5AB01-8364-4324-A44A-9B184635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2019-10-29T13:07:00Z</dcterms:created>
  <dcterms:modified xsi:type="dcterms:W3CDTF">2019-10-29T13:30:00Z</dcterms:modified>
</cp:coreProperties>
</file>